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336" w:rsidRDefault="005A7336" w:rsidP="005A7336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1" name="Obrázek 2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336" w:rsidRDefault="005A7336" w:rsidP="005A733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A7336" w:rsidRDefault="005A7336" w:rsidP="005A733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A7336" w:rsidRDefault="005A7336" w:rsidP="005A733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A7336" w:rsidRDefault="005A7336" w:rsidP="005A733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A7336" w:rsidRDefault="005A7336" w:rsidP="005A733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A7336" w:rsidRDefault="005A7336" w:rsidP="005A733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A7336" w:rsidRDefault="005A7336" w:rsidP="005A733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336" w:rsidRDefault="005A7336" w:rsidP="005A733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A7336" w:rsidRDefault="005A7336" w:rsidP="005A7336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5A7336" w:rsidRDefault="005A7336" w:rsidP="005A7336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5A7336" w:rsidRDefault="005A7336" w:rsidP="005A7336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5A7336" w:rsidRDefault="005A7336" w:rsidP="005A7336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5A7336" w:rsidRDefault="005A7336" w:rsidP="005A7336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VY_32_INOVACE_332.</w:t>
      </w:r>
      <w:proofErr w:type="gram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FIL.34</w:t>
      </w:r>
      <w:proofErr w:type="gramEnd"/>
    </w:p>
    <w:p w:rsidR="005A7336" w:rsidRDefault="005A7336" w:rsidP="005A7336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5A7336" w:rsidRDefault="005A7336" w:rsidP="005A7336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Opakovací test</w:t>
      </w:r>
      <w:r w:rsidR="00B26152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y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ze základů filozofie </w:t>
      </w:r>
      <w:proofErr w:type="gram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pro 4.ročník</w:t>
      </w:r>
      <w:proofErr w:type="gram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střední školy </w:t>
      </w:r>
    </w:p>
    <w:p w:rsidR="005A7336" w:rsidRDefault="005A7336" w:rsidP="005A7336">
      <w:pPr>
        <w:pStyle w:val="Normlnweb"/>
        <w:spacing w:before="60" w:beforeAutospacing="0" w:after="0" w:afterAutospacing="0"/>
        <w:jc w:val="center"/>
      </w:pPr>
    </w:p>
    <w:p w:rsidR="005A7336" w:rsidRDefault="005A7336" w:rsidP="005A7336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5A7336" w:rsidTr="001B55E0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CZ.1.07/1.5.00/34.0744</w:t>
            </w:r>
          </w:p>
        </w:tc>
      </w:tr>
      <w:tr w:rsidR="005A7336" w:rsidTr="001B55E0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VY_32_INOVACE</w:t>
            </w:r>
          </w:p>
        </w:tc>
      </w:tr>
      <w:tr w:rsidR="005A7336" w:rsidTr="001B55E0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021A43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sz w:val="32"/>
              </w:rPr>
              <w:t>33</w:t>
            </w:r>
            <w:r w:rsidR="00021A43">
              <w:rPr>
                <w:sz w:val="32"/>
              </w:rPr>
              <w:t>2</w:t>
            </w:r>
            <w:proofErr w:type="gramEnd"/>
            <w:r>
              <w:rPr>
                <w:sz w:val="32"/>
              </w:rPr>
              <w:t>.</w:t>
            </w:r>
            <w:proofErr w:type="gramStart"/>
            <w:r>
              <w:rPr>
                <w:sz w:val="32"/>
              </w:rPr>
              <w:t>FIL</w:t>
            </w:r>
            <w:proofErr w:type="gramEnd"/>
            <w:r>
              <w:rPr>
                <w:sz w:val="32"/>
              </w:rPr>
              <w:t>.34</w:t>
            </w:r>
          </w:p>
        </w:tc>
      </w:tr>
      <w:tr w:rsidR="005A7336" w:rsidTr="001B55E0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Filozofie</w:t>
            </w:r>
          </w:p>
        </w:tc>
      </w:tr>
      <w:tr w:rsidR="005A7336" w:rsidTr="001B55E0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A43" w:rsidRPr="00021A43" w:rsidRDefault="00021A43" w:rsidP="000C5DB8">
            <w:pPr>
              <w:pStyle w:val="Normlnweb"/>
              <w:spacing w:before="60" w:beforeAutospacing="0" w:after="0" w:afterAutospacing="0"/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</w:pPr>
            <w:r w:rsidRPr="00021A43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  <w:t>Opakovací test</w:t>
            </w:r>
            <w:r w:rsidR="00B26152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  <w:t>y</w:t>
            </w:r>
            <w:r w:rsidRPr="00021A43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  <w:t xml:space="preserve"> ze základů filozofie </w:t>
            </w:r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  <w:t>pro 4.</w:t>
            </w:r>
            <w:r w:rsidR="003F4508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  <w:t xml:space="preserve"> </w:t>
            </w:r>
            <w:r w:rsidRPr="00021A43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  <w:t xml:space="preserve">ročník střední školy </w:t>
            </w:r>
          </w:p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5A7336" w:rsidTr="001B55E0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PaedDr. Marian </w:t>
            </w:r>
            <w:proofErr w:type="spellStart"/>
            <w:r>
              <w:rPr>
                <w:sz w:val="32"/>
              </w:rPr>
              <w:t>Gurka</w:t>
            </w:r>
            <w:proofErr w:type="spellEnd"/>
          </w:p>
        </w:tc>
      </w:tr>
      <w:tr w:rsidR="005A7336" w:rsidTr="001B55E0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Dokument Microsoft Word </w:t>
            </w:r>
          </w:p>
        </w:tc>
      </w:tr>
      <w:tr w:rsidR="005A7336" w:rsidTr="001B55E0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B26152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12</w:t>
            </w:r>
            <w:r w:rsidR="00B26152">
              <w:rPr>
                <w:rFonts w:ascii="Calibri" w:eastAsia="Calibri" w:hAnsi="Calibri" w:cs="Times New Roman"/>
                <w:sz w:val="32"/>
              </w:rPr>
              <w:t>4</w:t>
            </w:r>
            <w:r>
              <w:rPr>
                <w:rFonts w:ascii="Calibri" w:eastAsia="Calibri" w:hAnsi="Calibri" w:cs="Times New Roman"/>
                <w:sz w:val="32"/>
              </w:rPr>
              <w:t xml:space="preserve"> kB</w:t>
            </w:r>
          </w:p>
        </w:tc>
      </w:tr>
      <w:tr w:rsidR="005A7336" w:rsidTr="001B55E0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SŠ – odborné vzdělávání </w:t>
            </w:r>
          </w:p>
        </w:tc>
      </w:tr>
      <w:tr w:rsidR="005A7336" w:rsidTr="001B55E0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CC BY, BY-SA </w:t>
            </w:r>
          </w:p>
        </w:tc>
      </w:tr>
      <w:tr w:rsidR="005A7336" w:rsidTr="001B55E0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021A43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1</w:t>
            </w:r>
            <w:r w:rsidR="00021A43">
              <w:rPr>
                <w:sz w:val="32"/>
              </w:rPr>
              <w:t>8</w:t>
            </w:r>
            <w:r>
              <w:rPr>
                <w:sz w:val="32"/>
              </w:rPr>
              <w:t>. 4. 2013</w:t>
            </w:r>
          </w:p>
        </w:tc>
      </w:tr>
      <w:tr w:rsidR="005A7336" w:rsidTr="001B55E0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Klíčová slova: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Pr="003F4508" w:rsidRDefault="00021A43" w:rsidP="003F4508">
            <w:pPr>
              <w:spacing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gramStart"/>
            <w:r w:rsidRPr="003F4508">
              <w:rPr>
                <w:sz w:val="28"/>
                <w:szCs w:val="28"/>
              </w:rPr>
              <w:t>Antika</w:t>
            </w:r>
            <w:proofErr w:type="gramEnd"/>
            <w:r w:rsidRPr="003F4508">
              <w:rPr>
                <w:sz w:val="28"/>
                <w:szCs w:val="28"/>
              </w:rPr>
              <w:t>,</w:t>
            </w:r>
            <w:proofErr w:type="gramStart"/>
            <w:r w:rsidRPr="003F4508">
              <w:rPr>
                <w:sz w:val="28"/>
                <w:szCs w:val="28"/>
              </w:rPr>
              <w:t>realismus</w:t>
            </w:r>
            <w:proofErr w:type="gramEnd"/>
            <w:r w:rsidRPr="003F4508">
              <w:rPr>
                <w:sz w:val="28"/>
                <w:szCs w:val="28"/>
              </w:rPr>
              <w:t>,nominalismus,</w:t>
            </w:r>
            <w:proofErr w:type="spellStart"/>
            <w:r w:rsidRPr="003F4508">
              <w:rPr>
                <w:sz w:val="28"/>
                <w:szCs w:val="28"/>
              </w:rPr>
              <w:t>Schopenhauer</w:t>
            </w:r>
            <w:proofErr w:type="spellEnd"/>
            <w:r w:rsidRPr="003F4508">
              <w:rPr>
                <w:sz w:val="28"/>
                <w:szCs w:val="28"/>
              </w:rPr>
              <w:t xml:space="preserve">, </w:t>
            </w:r>
            <w:proofErr w:type="spellStart"/>
            <w:r w:rsidRPr="003F4508">
              <w:rPr>
                <w:sz w:val="28"/>
                <w:szCs w:val="28"/>
              </w:rPr>
              <w:t>Nietzsche</w:t>
            </w:r>
            <w:proofErr w:type="spellEnd"/>
            <w:r w:rsidRPr="003F4508">
              <w:rPr>
                <w:sz w:val="28"/>
                <w:szCs w:val="28"/>
              </w:rPr>
              <w:t xml:space="preserve">, humanismus, idealismus, F. </w:t>
            </w:r>
            <w:proofErr w:type="spellStart"/>
            <w:r w:rsidRPr="003F4508">
              <w:rPr>
                <w:sz w:val="28"/>
                <w:szCs w:val="28"/>
              </w:rPr>
              <w:t>Bacon</w:t>
            </w:r>
            <w:proofErr w:type="spellEnd"/>
            <w:r w:rsidRPr="003F4508">
              <w:rPr>
                <w:sz w:val="28"/>
                <w:szCs w:val="28"/>
              </w:rPr>
              <w:t>…</w:t>
            </w:r>
          </w:p>
        </w:tc>
      </w:tr>
      <w:tr w:rsidR="005A7336" w:rsidTr="001B55E0">
        <w:trPr>
          <w:trHeight w:val="29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Default="005A7336" w:rsidP="001B55E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336" w:rsidRPr="00021A43" w:rsidRDefault="005A7336" w:rsidP="00021A43">
            <w:pPr>
              <w:spacing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021A43">
              <w:rPr>
                <w:sz w:val="28"/>
                <w:szCs w:val="28"/>
              </w:rPr>
              <w:t xml:space="preserve">Test slouží k procvičení znalostí žáků </w:t>
            </w:r>
            <w:r w:rsidR="00021A43">
              <w:rPr>
                <w:sz w:val="28"/>
                <w:szCs w:val="28"/>
              </w:rPr>
              <w:t>ze základů filozofie – střední odborné školy s maturitou, případně gymnázia.</w:t>
            </w:r>
          </w:p>
        </w:tc>
      </w:tr>
    </w:tbl>
    <w:p w:rsidR="00EB7BD2" w:rsidRPr="00BE4F68" w:rsidRDefault="003E7993" w:rsidP="003E7993">
      <w:pPr>
        <w:ind w:firstLine="360"/>
        <w:rPr>
          <w:rFonts w:ascii="Calibri" w:hAnsi="Calibri"/>
          <w:sz w:val="24"/>
          <w:szCs w:val="24"/>
        </w:rPr>
      </w:pPr>
      <w:r w:rsidRPr="00BE4F68">
        <w:rPr>
          <w:rFonts w:ascii="Calibri" w:hAnsi="Calibri"/>
          <w:sz w:val="24"/>
          <w:szCs w:val="24"/>
        </w:rPr>
        <w:lastRenderedPageBreak/>
        <w:t>TEST I.</w:t>
      </w:r>
    </w:p>
    <w:p w:rsidR="00BE4F68" w:rsidRPr="008850AF" w:rsidRDefault="00BE4F68" w:rsidP="003E7993">
      <w:pPr>
        <w:ind w:firstLine="360"/>
        <w:rPr>
          <w:rFonts w:ascii="Calibri" w:hAnsi="Calibri"/>
        </w:rPr>
      </w:pPr>
    </w:p>
    <w:p w:rsidR="00EB7BD2" w:rsidRPr="00EB7BD2" w:rsidRDefault="00EB7BD2" w:rsidP="00EB7BD2">
      <w:pPr>
        <w:numPr>
          <w:ilvl w:val="0"/>
          <w:numId w:val="1"/>
        </w:numPr>
        <w:spacing w:after="0" w:line="240" w:lineRule="auto"/>
        <w:rPr>
          <w:rFonts w:ascii="Calibri" w:hAnsi="Calibri"/>
          <w:sz w:val="24"/>
          <w:szCs w:val="24"/>
        </w:rPr>
      </w:pPr>
      <w:r w:rsidRPr="00EB7BD2">
        <w:rPr>
          <w:rFonts w:ascii="Calibri" w:hAnsi="Calibri"/>
          <w:sz w:val="24"/>
          <w:szCs w:val="24"/>
        </w:rPr>
        <w:t>Z uvedených náboženství je nejstarší:</w:t>
      </w:r>
    </w:p>
    <w:p w:rsidR="00EB7BD2" w:rsidRPr="00EB7BD2" w:rsidRDefault="00EB7BD2" w:rsidP="00EB7BD2">
      <w:pPr>
        <w:numPr>
          <w:ilvl w:val="0"/>
          <w:numId w:val="2"/>
        </w:numPr>
        <w:spacing w:after="0" w:line="240" w:lineRule="auto"/>
        <w:rPr>
          <w:rFonts w:ascii="Calibri" w:hAnsi="Calibri"/>
          <w:sz w:val="24"/>
          <w:szCs w:val="24"/>
        </w:rPr>
      </w:pPr>
      <w:r w:rsidRPr="00EB7BD2">
        <w:rPr>
          <w:rFonts w:ascii="Calibri" w:hAnsi="Calibri"/>
          <w:sz w:val="24"/>
          <w:szCs w:val="24"/>
        </w:rPr>
        <w:t xml:space="preserve">islám 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3E7993"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b) křesťanství 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c) buddhismus </w:t>
      </w:r>
      <w:r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>d) luteránství</w:t>
      </w:r>
    </w:p>
    <w:p w:rsidR="00EB7BD2" w:rsidRPr="00EB7BD2" w:rsidRDefault="00EB7BD2" w:rsidP="00EB7BD2">
      <w:pPr>
        <w:rPr>
          <w:rFonts w:ascii="Calibri" w:hAnsi="Calibri"/>
          <w:sz w:val="24"/>
          <w:szCs w:val="24"/>
        </w:rPr>
      </w:pPr>
    </w:p>
    <w:p w:rsidR="00EB7BD2" w:rsidRPr="00EB7BD2" w:rsidRDefault="00EB7BD2" w:rsidP="00EB7BD2">
      <w:pPr>
        <w:numPr>
          <w:ilvl w:val="0"/>
          <w:numId w:val="1"/>
        </w:numPr>
        <w:spacing w:after="0" w:line="240" w:lineRule="auto"/>
        <w:rPr>
          <w:rFonts w:ascii="Calibri" w:hAnsi="Calibri"/>
          <w:sz w:val="24"/>
          <w:szCs w:val="24"/>
        </w:rPr>
      </w:pPr>
      <w:r w:rsidRPr="00EB7BD2">
        <w:rPr>
          <w:rFonts w:ascii="Calibri" w:hAnsi="Calibri"/>
          <w:sz w:val="24"/>
          <w:szCs w:val="24"/>
        </w:rPr>
        <w:t>K úspěchu politika je nutné spojovat vlastnosti lva a lišky. Autorem tohoto názoru je:</w:t>
      </w:r>
    </w:p>
    <w:p w:rsidR="00EB7BD2" w:rsidRPr="00EB7BD2" w:rsidRDefault="00EB7BD2" w:rsidP="00EB7BD2">
      <w:pPr>
        <w:numPr>
          <w:ilvl w:val="0"/>
          <w:numId w:val="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spellStart"/>
      <w:r w:rsidRPr="00EB7BD2">
        <w:rPr>
          <w:rFonts w:ascii="Calibri" w:hAnsi="Calibri"/>
          <w:sz w:val="24"/>
          <w:szCs w:val="24"/>
        </w:rPr>
        <w:t>Bacon</w:t>
      </w:r>
      <w:proofErr w:type="spellEnd"/>
      <w:r w:rsidRPr="00EB7BD2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</w:r>
      <w:r w:rsidR="00BE4F68">
        <w:rPr>
          <w:rFonts w:ascii="Calibri" w:hAnsi="Calibri"/>
          <w:sz w:val="24"/>
          <w:szCs w:val="24"/>
        </w:rPr>
        <w:t>R.</w:t>
      </w:r>
      <w:r>
        <w:rPr>
          <w:rFonts w:ascii="Calibri" w:hAnsi="Calibri"/>
          <w:sz w:val="24"/>
          <w:szCs w:val="24"/>
        </w:rPr>
        <w:tab/>
      </w:r>
      <w:r w:rsidR="003E7993"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b) Platon 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c) </w:t>
      </w:r>
      <w:proofErr w:type="spellStart"/>
      <w:r w:rsidRPr="00EB7BD2">
        <w:rPr>
          <w:rFonts w:ascii="Calibri" w:hAnsi="Calibri"/>
          <w:sz w:val="24"/>
          <w:szCs w:val="24"/>
        </w:rPr>
        <w:t>Voltaire</w:t>
      </w:r>
      <w:proofErr w:type="spellEnd"/>
      <w:r w:rsidRPr="00EB7BD2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>d) Machiavelli</w:t>
      </w:r>
    </w:p>
    <w:p w:rsidR="00EB7BD2" w:rsidRPr="00EB7BD2" w:rsidRDefault="00EB7BD2" w:rsidP="00EB7BD2">
      <w:pPr>
        <w:rPr>
          <w:rFonts w:ascii="Calibri" w:hAnsi="Calibri"/>
          <w:sz w:val="24"/>
          <w:szCs w:val="24"/>
        </w:rPr>
      </w:pPr>
    </w:p>
    <w:p w:rsidR="00EB7BD2" w:rsidRPr="00EB7BD2" w:rsidRDefault="00EB7BD2" w:rsidP="00EB7BD2">
      <w:pPr>
        <w:numPr>
          <w:ilvl w:val="0"/>
          <w:numId w:val="1"/>
        </w:numPr>
        <w:spacing w:after="0" w:line="240" w:lineRule="auto"/>
        <w:rPr>
          <w:rFonts w:ascii="Calibri" w:hAnsi="Calibri"/>
          <w:sz w:val="24"/>
          <w:szCs w:val="24"/>
        </w:rPr>
      </w:pPr>
      <w:r w:rsidRPr="00EB7BD2">
        <w:rPr>
          <w:rFonts w:ascii="Calibri" w:hAnsi="Calibri"/>
          <w:sz w:val="24"/>
          <w:szCs w:val="24"/>
        </w:rPr>
        <w:t xml:space="preserve">Snaha o dosažení štěstí, klidu, vyrovnanosti-tedy blaženosti v tomto smyslu je typická </w:t>
      </w:r>
      <w:proofErr w:type="gramStart"/>
      <w:r w:rsidRPr="00EB7BD2">
        <w:rPr>
          <w:rFonts w:ascii="Calibri" w:hAnsi="Calibri"/>
          <w:sz w:val="24"/>
          <w:szCs w:val="24"/>
        </w:rPr>
        <w:t>pro :</w:t>
      </w:r>
      <w:proofErr w:type="gramEnd"/>
    </w:p>
    <w:p w:rsidR="00EB7BD2" w:rsidRPr="00EB7BD2" w:rsidRDefault="00EB7BD2" w:rsidP="00EB7BD2">
      <w:pPr>
        <w:numPr>
          <w:ilvl w:val="0"/>
          <w:numId w:val="4"/>
        </w:numPr>
        <w:spacing w:after="0" w:line="240" w:lineRule="auto"/>
        <w:rPr>
          <w:rFonts w:ascii="Calibri" w:hAnsi="Calibri"/>
          <w:sz w:val="24"/>
          <w:szCs w:val="24"/>
        </w:rPr>
      </w:pPr>
      <w:r w:rsidRPr="00EB7BD2">
        <w:rPr>
          <w:rFonts w:ascii="Calibri" w:hAnsi="Calibri"/>
          <w:sz w:val="24"/>
          <w:szCs w:val="24"/>
        </w:rPr>
        <w:t xml:space="preserve">materialisty </w:t>
      </w:r>
      <w:r>
        <w:rPr>
          <w:rFonts w:ascii="Calibri" w:hAnsi="Calibri"/>
          <w:sz w:val="24"/>
          <w:szCs w:val="24"/>
        </w:rPr>
        <w:tab/>
      </w:r>
      <w:r w:rsidR="003E7993"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b) hédoniky 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c) fatalisty 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>d) existencialisty</w:t>
      </w:r>
    </w:p>
    <w:p w:rsidR="00EB7BD2" w:rsidRPr="00EB7BD2" w:rsidRDefault="00EB7BD2" w:rsidP="00EB7BD2">
      <w:pPr>
        <w:rPr>
          <w:rFonts w:ascii="Calibri" w:hAnsi="Calibri"/>
          <w:sz w:val="24"/>
          <w:szCs w:val="24"/>
        </w:rPr>
      </w:pPr>
    </w:p>
    <w:p w:rsidR="00EB7BD2" w:rsidRPr="00EB7BD2" w:rsidRDefault="00EB7BD2" w:rsidP="00EB7BD2">
      <w:pPr>
        <w:numPr>
          <w:ilvl w:val="0"/>
          <w:numId w:val="1"/>
        </w:numPr>
        <w:spacing w:after="0" w:line="240" w:lineRule="auto"/>
        <w:rPr>
          <w:rFonts w:ascii="Calibri" w:hAnsi="Calibri"/>
          <w:sz w:val="24"/>
          <w:szCs w:val="24"/>
        </w:rPr>
      </w:pPr>
      <w:r w:rsidRPr="00EB7BD2">
        <w:rPr>
          <w:rFonts w:ascii="Calibri" w:hAnsi="Calibri"/>
          <w:sz w:val="24"/>
          <w:szCs w:val="24"/>
        </w:rPr>
        <w:t xml:space="preserve">„Neexistuje minulost ani budoucnost, pouze přítomnost. Minulost i budoucnost jsou pouze myšleny v mé hlavě.“ Autorem názoru </w:t>
      </w:r>
      <w:proofErr w:type="gramStart"/>
      <w:r w:rsidRPr="00EB7BD2">
        <w:rPr>
          <w:rFonts w:ascii="Calibri" w:hAnsi="Calibri"/>
          <w:sz w:val="24"/>
          <w:szCs w:val="24"/>
        </w:rPr>
        <w:t>je :</w:t>
      </w:r>
      <w:proofErr w:type="gramEnd"/>
    </w:p>
    <w:p w:rsidR="00EB7BD2" w:rsidRPr="00EB7BD2" w:rsidRDefault="00EB7BD2" w:rsidP="00EB7BD2">
      <w:pPr>
        <w:numPr>
          <w:ilvl w:val="0"/>
          <w:numId w:val="5"/>
        </w:numPr>
        <w:spacing w:after="0" w:line="240" w:lineRule="auto"/>
        <w:rPr>
          <w:rFonts w:ascii="Calibri" w:hAnsi="Calibri"/>
          <w:sz w:val="24"/>
          <w:szCs w:val="24"/>
        </w:rPr>
      </w:pPr>
      <w:r w:rsidRPr="00EB7BD2">
        <w:rPr>
          <w:rFonts w:ascii="Calibri" w:hAnsi="Calibri"/>
          <w:sz w:val="24"/>
          <w:szCs w:val="24"/>
        </w:rPr>
        <w:t xml:space="preserve">Sokrates </w:t>
      </w:r>
      <w:r>
        <w:rPr>
          <w:rFonts w:ascii="Calibri" w:hAnsi="Calibri"/>
          <w:sz w:val="24"/>
          <w:szCs w:val="24"/>
        </w:rPr>
        <w:tab/>
      </w:r>
      <w:r w:rsidR="003E7993"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b) Augustin 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c) </w:t>
      </w:r>
      <w:proofErr w:type="spellStart"/>
      <w:r w:rsidRPr="00EB7BD2">
        <w:rPr>
          <w:rFonts w:ascii="Calibri" w:hAnsi="Calibri"/>
          <w:sz w:val="24"/>
          <w:szCs w:val="24"/>
        </w:rPr>
        <w:t>Akvinský</w:t>
      </w:r>
      <w:proofErr w:type="spellEnd"/>
      <w:r w:rsidRPr="00EB7BD2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d) </w:t>
      </w:r>
      <w:proofErr w:type="spellStart"/>
      <w:r w:rsidRPr="00EB7BD2">
        <w:rPr>
          <w:rFonts w:ascii="Calibri" w:hAnsi="Calibri"/>
          <w:sz w:val="24"/>
          <w:szCs w:val="24"/>
        </w:rPr>
        <w:t>Anaximandros</w:t>
      </w:r>
      <w:proofErr w:type="spellEnd"/>
    </w:p>
    <w:p w:rsidR="00EB7BD2" w:rsidRPr="00EB7BD2" w:rsidRDefault="00EB7BD2" w:rsidP="00EB7BD2">
      <w:pPr>
        <w:rPr>
          <w:rFonts w:ascii="Calibri" w:hAnsi="Calibri"/>
          <w:sz w:val="24"/>
          <w:szCs w:val="24"/>
        </w:rPr>
      </w:pPr>
    </w:p>
    <w:p w:rsidR="00EB7BD2" w:rsidRPr="00EB7BD2" w:rsidRDefault="00EB7BD2" w:rsidP="00EB7BD2">
      <w:pPr>
        <w:numPr>
          <w:ilvl w:val="0"/>
          <w:numId w:val="1"/>
        </w:numPr>
        <w:spacing w:after="0" w:line="240" w:lineRule="auto"/>
        <w:rPr>
          <w:rFonts w:ascii="Calibri" w:hAnsi="Calibri"/>
          <w:sz w:val="24"/>
          <w:szCs w:val="24"/>
        </w:rPr>
      </w:pPr>
      <w:r w:rsidRPr="00EB7BD2">
        <w:rPr>
          <w:rFonts w:ascii="Calibri" w:hAnsi="Calibri"/>
          <w:sz w:val="24"/>
          <w:szCs w:val="24"/>
        </w:rPr>
        <w:t>Který směr ve filozofii tvrdí, že neexistuje pohyb, neboť vše je zaplněno něčím…?</w:t>
      </w:r>
    </w:p>
    <w:p w:rsidR="00EB7BD2" w:rsidRPr="00EB7BD2" w:rsidRDefault="0065254F" w:rsidP="00EB7BD2">
      <w:pPr>
        <w:numPr>
          <w:ilvl w:val="0"/>
          <w:numId w:val="6"/>
        </w:numPr>
        <w:spacing w:after="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s</w:t>
      </w:r>
      <w:r w:rsidR="00EB7BD2" w:rsidRPr="00EB7BD2">
        <w:rPr>
          <w:rFonts w:ascii="Calibri" w:hAnsi="Calibri"/>
          <w:sz w:val="24"/>
          <w:szCs w:val="24"/>
        </w:rPr>
        <w:t>toikové</w:t>
      </w:r>
      <w:r w:rsidR="00EB7BD2">
        <w:rPr>
          <w:rFonts w:ascii="Calibri" w:hAnsi="Calibri"/>
          <w:sz w:val="24"/>
          <w:szCs w:val="24"/>
        </w:rPr>
        <w:tab/>
      </w:r>
      <w:r w:rsidR="003E7993">
        <w:rPr>
          <w:rFonts w:ascii="Calibri" w:hAnsi="Calibri"/>
          <w:sz w:val="24"/>
          <w:szCs w:val="24"/>
        </w:rPr>
        <w:tab/>
      </w:r>
      <w:r w:rsidR="00EB7BD2" w:rsidRPr="00EB7BD2">
        <w:rPr>
          <w:rFonts w:ascii="Calibri" w:hAnsi="Calibri"/>
          <w:sz w:val="24"/>
          <w:szCs w:val="24"/>
        </w:rPr>
        <w:t xml:space="preserve"> b) sofisté </w:t>
      </w:r>
      <w:r w:rsidR="00EB7BD2">
        <w:rPr>
          <w:rFonts w:ascii="Calibri" w:hAnsi="Calibri"/>
          <w:sz w:val="24"/>
          <w:szCs w:val="24"/>
        </w:rPr>
        <w:tab/>
      </w:r>
      <w:r w:rsidR="00EB7BD2">
        <w:rPr>
          <w:rFonts w:ascii="Calibri" w:hAnsi="Calibri"/>
          <w:sz w:val="24"/>
          <w:szCs w:val="24"/>
        </w:rPr>
        <w:tab/>
      </w:r>
      <w:r w:rsidR="00EB7BD2" w:rsidRPr="00EB7BD2">
        <w:rPr>
          <w:rFonts w:ascii="Calibri" w:hAnsi="Calibri"/>
          <w:sz w:val="24"/>
          <w:szCs w:val="24"/>
        </w:rPr>
        <w:t xml:space="preserve">c) </w:t>
      </w:r>
      <w:proofErr w:type="spellStart"/>
      <w:r w:rsidR="00EB7BD2" w:rsidRPr="00EB7BD2">
        <w:rPr>
          <w:rFonts w:ascii="Calibri" w:hAnsi="Calibri"/>
          <w:sz w:val="24"/>
          <w:szCs w:val="24"/>
        </w:rPr>
        <w:t>eleaté</w:t>
      </w:r>
      <w:proofErr w:type="spellEnd"/>
      <w:r w:rsidR="00EB7BD2" w:rsidRPr="00EB7BD2">
        <w:rPr>
          <w:rFonts w:ascii="Calibri" w:hAnsi="Calibri"/>
          <w:sz w:val="24"/>
          <w:szCs w:val="24"/>
        </w:rPr>
        <w:t xml:space="preserve"> </w:t>
      </w:r>
      <w:r w:rsidR="00EB7BD2">
        <w:rPr>
          <w:rFonts w:ascii="Calibri" w:hAnsi="Calibri"/>
          <w:sz w:val="24"/>
          <w:szCs w:val="24"/>
        </w:rPr>
        <w:tab/>
      </w:r>
      <w:r w:rsidR="00EB7BD2">
        <w:rPr>
          <w:rFonts w:ascii="Calibri" w:hAnsi="Calibri"/>
          <w:sz w:val="24"/>
          <w:szCs w:val="24"/>
        </w:rPr>
        <w:tab/>
      </w:r>
      <w:r w:rsidR="00EB7BD2" w:rsidRPr="00EB7BD2">
        <w:rPr>
          <w:rFonts w:ascii="Calibri" w:hAnsi="Calibri"/>
          <w:sz w:val="24"/>
          <w:szCs w:val="24"/>
        </w:rPr>
        <w:t xml:space="preserve"> d) epikurejci</w:t>
      </w:r>
    </w:p>
    <w:p w:rsidR="00EB7BD2" w:rsidRPr="00EB7BD2" w:rsidRDefault="00EB7BD2" w:rsidP="00EB7BD2">
      <w:pPr>
        <w:rPr>
          <w:rFonts w:ascii="Calibri" w:hAnsi="Calibri"/>
          <w:sz w:val="24"/>
          <w:szCs w:val="24"/>
        </w:rPr>
      </w:pPr>
    </w:p>
    <w:p w:rsidR="00EB7BD2" w:rsidRPr="00EB7BD2" w:rsidRDefault="00981A7E" w:rsidP="00EB7BD2">
      <w:pPr>
        <w:numPr>
          <w:ilvl w:val="0"/>
          <w:numId w:val="1"/>
        </w:numPr>
        <w:spacing w:after="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„</w:t>
      </w:r>
      <w:r w:rsidR="00EB7BD2" w:rsidRPr="00EB7BD2">
        <w:rPr>
          <w:rFonts w:ascii="Calibri" w:hAnsi="Calibri"/>
          <w:sz w:val="24"/>
          <w:szCs w:val="24"/>
        </w:rPr>
        <w:t>Svým blízkým a přátelům přeji to nejhorší…Pouze utrpení dává životu smysl a zlepšuje člověka…</w:t>
      </w:r>
      <w:r>
        <w:rPr>
          <w:rFonts w:ascii="Calibri" w:hAnsi="Calibri"/>
          <w:sz w:val="24"/>
          <w:szCs w:val="24"/>
        </w:rPr>
        <w:t xml:space="preserve">“ </w:t>
      </w:r>
      <w:r w:rsidR="00EB7BD2" w:rsidRPr="00EB7BD2">
        <w:rPr>
          <w:rFonts w:ascii="Calibri" w:hAnsi="Calibri"/>
          <w:sz w:val="24"/>
          <w:szCs w:val="24"/>
        </w:rPr>
        <w:t>Autor?</w:t>
      </w:r>
    </w:p>
    <w:p w:rsidR="00EB7BD2" w:rsidRPr="00EB7BD2" w:rsidRDefault="00EB7BD2" w:rsidP="00EB7BD2">
      <w:pPr>
        <w:numPr>
          <w:ilvl w:val="0"/>
          <w:numId w:val="7"/>
        </w:numPr>
        <w:spacing w:after="0" w:line="240" w:lineRule="auto"/>
        <w:rPr>
          <w:rFonts w:ascii="Calibri" w:hAnsi="Calibri"/>
          <w:sz w:val="24"/>
          <w:szCs w:val="24"/>
        </w:rPr>
      </w:pPr>
      <w:proofErr w:type="spellStart"/>
      <w:r w:rsidRPr="00EB7BD2">
        <w:rPr>
          <w:rFonts w:ascii="Calibri" w:hAnsi="Calibri"/>
          <w:sz w:val="24"/>
          <w:szCs w:val="24"/>
        </w:rPr>
        <w:t>Nietzsche</w:t>
      </w:r>
      <w:proofErr w:type="spellEnd"/>
      <w:r w:rsidRPr="00EB7BD2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</w:r>
      <w:r w:rsidR="003E7993"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b) </w:t>
      </w:r>
      <w:proofErr w:type="spellStart"/>
      <w:r w:rsidRPr="00EB7BD2">
        <w:rPr>
          <w:rFonts w:ascii="Calibri" w:hAnsi="Calibri"/>
          <w:sz w:val="24"/>
          <w:szCs w:val="24"/>
        </w:rPr>
        <w:t>Descartes</w:t>
      </w:r>
      <w:proofErr w:type="spellEnd"/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 c) Kant 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>d) Rousseau</w:t>
      </w:r>
    </w:p>
    <w:p w:rsidR="00EB7BD2" w:rsidRPr="00EB7BD2" w:rsidRDefault="00EB7BD2" w:rsidP="00EB7BD2">
      <w:pPr>
        <w:rPr>
          <w:rFonts w:ascii="Calibri" w:hAnsi="Calibri"/>
          <w:sz w:val="24"/>
          <w:szCs w:val="24"/>
        </w:rPr>
      </w:pPr>
    </w:p>
    <w:p w:rsidR="00EB7BD2" w:rsidRPr="00EB7BD2" w:rsidRDefault="00EB7BD2" w:rsidP="00EB7BD2">
      <w:pPr>
        <w:numPr>
          <w:ilvl w:val="0"/>
          <w:numId w:val="1"/>
        </w:numPr>
        <w:spacing w:after="0" w:line="240" w:lineRule="auto"/>
        <w:rPr>
          <w:rFonts w:ascii="Calibri" w:hAnsi="Calibri"/>
          <w:sz w:val="24"/>
          <w:szCs w:val="24"/>
        </w:rPr>
      </w:pPr>
      <w:r w:rsidRPr="00EB7BD2">
        <w:rPr>
          <w:rFonts w:ascii="Calibri" w:hAnsi="Calibri"/>
          <w:sz w:val="24"/>
          <w:szCs w:val="24"/>
        </w:rPr>
        <w:t>Obnova zájmu o člověka, humanismus, zájem o plnohodnotný život na tomto světě, je znakem:</w:t>
      </w:r>
    </w:p>
    <w:p w:rsidR="00EB7BD2" w:rsidRPr="00EB7BD2" w:rsidRDefault="00CF5575" w:rsidP="00EB7BD2">
      <w:pPr>
        <w:numPr>
          <w:ilvl w:val="0"/>
          <w:numId w:val="8"/>
        </w:numPr>
        <w:spacing w:after="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</w:t>
      </w:r>
      <w:r w:rsidR="00EB7BD2" w:rsidRPr="00EB7BD2">
        <w:rPr>
          <w:rFonts w:ascii="Calibri" w:hAnsi="Calibri"/>
          <w:sz w:val="24"/>
          <w:szCs w:val="24"/>
        </w:rPr>
        <w:t>ragmatismu</w:t>
      </w:r>
      <w:r w:rsidR="00EB7BD2">
        <w:rPr>
          <w:rFonts w:ascii="Calibri" w:hAnsi="Calibri"/>
          <w:sz w:val="24"/>
          <w:szCs w:val="24"/>
        </w:rPr>
        <w:tab/>
      </w:r>
      <w:r w:rsidR="00EB7BD2" w:rsidRPr="00EB7BD2">
        <w:rPr>
          <w:rFonts w:ascii="Calibri" w:hAnsi="Calibri"/>
          <w:sz w:val="24"/>
          <w:szCs w:val="24"/>
        </w:rPr>
        <w:t xml:space="preserve"> </w:t>
      </w:r>
      <w:r w:rsidR="003E7993">
        <w:rPr>
          <w:rFonts w:ascii="Calibri" w:hAnsi="Calibri"/>
          <w:sz w:val="24"/>
          <w:szCs w:val="24"/>
        </w:rPr>
        <w:tab/>
      </w:r>
      <w:r w:rsidR="00EB7BD2" w:rsidRPr="00EB7BD2">
        <w:rPr>
          <w:rFonts w:ascii="Calibri" w:hAnsi="Calibri"/>
          <w:sz w:val="24"/>
          <w:szCs w:val="24"/>
        </w:rPr>
        <w:t xml:space="preserve">b) stoicismu </w:t>
      </w:r>
      <w:r w:rsidR="00EB7BD2">
        <w:rPr>
          <w:rFonts w:ascii="Calibri" w:hAnsi="Calibri"/>
          <w:sz w:val="24"/>
          <w:szCs w:val="24"/>
        </w:rPr>
        <w:tab/>
      </w:r>
      <w:r w:rsidR="00EB7BD2">
        <w:rPr>
          <w:rFonts w:ascii="Calibri" w:hAnsi="Calibri"/>
          <w:sz w:val="24"/>
          <w:szCs w:val="24"/>
        </w:rPr>
        <w:tab/>
      </w:r>
      <w:r w:rsidR="00EB7BD2" w:rsidRPr="00EB7BD2">
        <w:rPr>
          <w:rFonts w:ascii="Calibri" w:hAnsi="Calibri"/>
          <w:sz w:val="24"/>
          <w:szCs w:val="24"/>
        </w:rPr>
        <w:t>c) skepticismu</w:t>
      </w:r>
      <w:r w:rsidR="00EB7BD2">
        <w:rPr>
          <w:rFonts w:ascii="Calibri" w:hAnsi="Calibri"/>
          <w:sz w:val="24"/>
          <w:szCs w:val="24"/>
        </w:rPr>
        <w:tab/>
      </w:r>
      <w:r w:rsidR="00EB7BD2">
        <w:rPr>
          <w:rFonts w:ascii="Calibri" w:hAnsi="Calibri"/>
          <w:sz w:val="24"/>
          <w:szCs w:val="24"/>
        </w:rPr>
        <w:tab/>
      </w:r>
      <w:r w:rsidR="00EB7BD2" w:rsidRPr="00EB7BD2">
        <w:rPr>
          <w:rFonts w:ascii="Calibri" w:hAnsi="Calibri"/>
          <w:sz w:val="24"/>
          <w:szCs w:val="24"/>
        </w:rPr>
        <w:t xml:space="preserve"> d) renesance</w:t>
      </w:r>
    </w:p>
    <w:p w:rsidR="00EB7BD2" w:rsidRPr="00EB7BD2" w:rsidRDefault="00EB7BD2" w:rsidP="00EB7BD2">
      <w:pPr>
        <w:rPr>
          <w:rFonts w:ascii="Calibri" w:hAnsi="Calibri"/>
          <w:sz w:val="24"/>
          <w:szCs w:val="24"/>
        </w:rPr>
      </w:pPr>
    </w:p>
    <w:p w:rsidR="00EB7BD2" w:rsidRPr="00EB7BD2" w:rsidRDefault="00EB7BD2" w:rsidP="00EB7BD2">
      <w:pPr>
        <w:numPr>
          <w:ilvl w:val="0"/>
          <w:numId w:val="1"/>
        </w:numPr>
        <w:spacing w:after="0" w:line="240" w:lineRule="auto"/>
        <w:rPr>
          <w:rFonts w:ascii="Calibri" w:hAnsi="Calibri"/>
          <w:sz w:val="24"/>
          <w:szCs w:val="24"/>
        </w:rPr>
      </w:pPr>
      <w:r w:rsidRPr="00EB7BD2">
        <w:rPr>
          <w:rFonts w:ascii="Calibri" w:hAnsi="Calibri"/>
          <w:sz w:val="24"/>
          <w:szCs w:val="24"/>
        </w:rPr>
        <w:t>Patristika je od slova „</w:t>
      </w:r>
      <w:proofErr w:type="spellStart"/>
      <w:r w:rsidRPr="00EB7BD2">
        <w:rPr>
          <w:rFonts w:ascii="Calibri" w:hAnsi="Calibri"/>
          <w:sz w:val="24"/>
          <w:szCs w:val="24"/>
        </w:rPr>
        <w:t>patres</w:t>
      </w:r>
      <w:proofErr w:type="spellEnd"/>
      <w:r w:rsidRPr="00EB7BD2">
        <w:rPr>
          <w:rFonts w:ascii="Calibri" w:hAnsi="Calibri"/>
          <w:sz w:val="24"/>
          <w:szCs w:val="24"/>
        </w:rPr>
        <w:t xml:space="preserve">“, což </w:t>
      </w:r>
      <w:proofErr w:type="gramStart"/>
      <w:r w:rsidRPr="00EB7BD2">
        <w:rPr>
          <w:rFonts w:ascii="Calibri" w:hAnsi="Calibri"/>
          <w:sz w:val="24"/>
          <w:szCs w:val="24"/>
        </w:rPr>
        <w:t>znamená :</w:t>
      </w:r>
      <w:proofErr w:type="gramEnd"/>
    </w:p>
    <w:p w:rsidR="00EB7BD2" w:rsidRPr="00EB7BD2" w:rsidRDefault="00CF5575" w:rsidP="00EB7BD2">
      <w:pPr>
        <w:numPr>
          <w:ilvl w:val="0"/>
          <w:numId w:val="9"/>
        </w:numPr>
        <w:spacing w:after="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v</w:t>
      </w:r>
      <w:r w:rsidR="00EB7BD2" w:rsidRPr="00EB7BD2">
        <w:rPr>
          <w:rFonts w:ascii="Calibri" w:hAnsi="Calibri"/>
          <w:sz w:val="24"/>
          <w:szCs w:val="24"/>
        </w:rPr>
        <w:t>ěřící</w:t>
      </w:r>
      <w:r w:rsidR="00EB7BD2">
        <w:rPr>
          <w:rFonts w:ascii="Calibri" w:hAnsi="Calibri"/>
          <w:sz w:val="24"/>
          <w:szCs w:val="24"/>
        </w:rPr>
        <w:tab/>
      </w:r>
      <w:r w:rsidR="00EB7BD2">
        <w:rPr>
          <w:rFonts w:ascii="Calibri" w:hAnsi="Calibri"/>
          <w:sz w:val="24"/>
          <w:szCs w:val="24"/>
        </w:rPr>
        <w:tab/>
      </w:r>
      <w:r w:rsidR="003E7993">
        <w:rPr>
          <w:rFonts w:ascii="Calibri" w:hAnsi="Calibri"/>
          <w:sz w:val="24"/>
          <w:szCs w:val="24"/>
        </w:rPr>
        <w:tab/>
      </w:r>
      <w:r w:rsidR="00EB7BD2" w:rsidRPr="00EB7BD2">
        <w:rPr>
          <w:rFonts w:ascii="Calibri" w:hAnsi="Calibri"/>
          <w:sz w:val="24"/>
          <w:szCs w:val="24"/>
        </w:rPr>
        <w:t xml:space="preserve">b) doufající </w:t>
      </w:r>
      <w:r w:rsidR="00EB7BD2">
        <w:rPr>
          <w:rFonts w:ascii="Calibri" w:hAnsi="Calibri"/>
          <w:sz w:val="24"/>
          <w:szCs w:val="24"/>
        </w:rPr>
        <w:tab/>
      </w:r>
      <w:r w:rsidR="00EB7BD2">
        <w:rPr>
          <w:rFonts w:ascii="Calibri" w:hAnsi="Calibri"/>
          <w:sz w:val="24"/>
          <w:szCs w:val="24"/>
        </w:rPr>
        <w:tab/>
      </w:r>
      <w:r w:rsidR="00EB7BD2" w:rsidRPr="00EB7BD2">
        <w:rPr>
          <w:rFonts w:ascii="Calibri" w:hAnsi="Calibri"/>
          <w:sz w:val="24"/>
          <w:szCs w:val="24"/>
        </w:rPr>
        <w:t xml:space="preserve">c) otcové </w:t>
      </w:r>
      <w:r w:rsidR="00EB7BD2">
        <w:rPr>
          <w:rFonts w:ascii="Calibri" w:hAnsi="Calibri"/>
          <w:sz w:val="24"/>
          <w:szCs w:val="24"/>
        </w:rPr>
        <w:tab/>
      </w:r>
      <w:r w:rsidR="00EB7BD2">
        <w:rPr>
          <w:rFonts w:ascii="Calibri" w:hAnsi="Calibri"/>
          <w:sz w:val="24"/>
          <w:szCs w:val="24"/>
        </w:rPr>
        <w:tab/>
      </w:r>
      <w:r w:rsidR="00EB7BD2" w:rsidRPr="00EB7BD2">
        <w:rPr>
          <w:rFonts w:ascii="Calibri" w:hAnsi="Calibri"/>
          <w:sz w:val="24"/>
          <w:szCs w:val="24"/>
        </w:rPr>
        <w:t xml:space="preserve">d) bratři </w:t>
      </w:r>
    </w:p>
    <w:p w:rsidR="00EB7BD2" w:rsidRPr="00EB7BD2" w:rsidRDefault="00EB7BD2" w:rsidP="00EB7BD2">
      <w:pPr>
        <w:rPr>
          <w:rFonts w:ascii="Calibri" w:hAnsi="Calibri"/>
          <w:sz w:val="24"/>
          <w:szCs w:val="24"/>
        </w:rPr>
      </w:pPr>
    </w:p>
    <w:p w:rsidR="00EB7BD2" w:rsidRPr="00EB7BD2" w:rsidRDefault="00EB7BD2" w:rsidP="00EB7BD2">
      <w:pPr>
        <w:numPr>
          <w:ilvl w:val="0"/>
          <w:numId w:val="1"/>
        </w:numPr>
        <w:spacing w:after="0" w:line="240" w:lineRule="auto"/>
        <w:rPr>
          <w:rFonts w:ascii="Calibri" w:hAnsi="Calibri"/>
          <w:sz w:val="24"/>
          <w:szCs w:val="24"/>
        </w:rPr>
      </w:pPr>
      <w:r w:rsidRPr="00EB7BD2">
        <w:rPr>
          <w:rFonts w:ascii="Calibri" w:hAnsi="Calibri"/>
          <w:sz w:val="24"/>
          <w:szCs w:val="24"/>
        </w:rPr>
        <w:t xml:space="preserve">Ontologický důkaz boží existence ve středověku </w:t>
      </w:r>
      <w:proofErr w:type="gramStart"/>
      <w:r w:rsidRPr="00EB7BD2">
        <w:rPr>
          <w:rFonts w:ascii="Calibri" w:hAnsi="Calibri"/>
          <w:sz w:val="24"/>
          <w:szCs w:val="24"/>
        </w:rPr>
        <w:t>podává ( „Existuje</w:t>
      </w:r>
      <w:proofErr w:type="gramEnd"/>
      <w:r w:rsidRPr="00EB7BD2">
        <w:rPr>
          <w:rFonts w:ascii="Calibri" w:hAnsi="Calibri"/>
          <w:sz w:val="24"/>
          <w:szCs w:val="24"/>
        </w:rPr>
        <w:t xml:space="preserve"> něco, nad něž se nemůže nic většího myslet“)</w:t>
      </w:r>
      <w:r w:rsidR="00CF5575">
        <w:rPr>
          <w:rFonts w:ascii="Calibri" w:hAnsi="Calibri"/>
          <w:sz w:val="24"/>
          <w:szCs w:val="24"/>
        </w:rPr>
        <w:t>:</w:t>
      </w:r>
    </w:p>
    <w:p w:rsidR="00EB7BD2" w:rsidRPr="00EB7BD2" w:rsidRDefault="00EB7BD2" w:rsidP="00EB7BD2">
      <w:pPr>
        <w:numPr>
          <w:ilvl w:val="0"/>
          <w:numId w:val="10"/>
        </w:numPr>
        <w:spacing w:after="0" w:line="240" w:lineRule="auto"/>
        <w:rPr>
          <w:rFonts w:ascii="Calibri" w:hAnsi="Calibri"/>
          <w:sz w:val="24"/>
          <w:szCs w:val="24"/>
        </w:rPr>
      </w:pPr>
      <w:proofErr w:type="spellStart"/>
      <w:r w:rsidRPr="00EB7BD2">
        <w:rPr>
          <w:rFonts w:ascii="Calibri" w:hAnsi="Calibri"/>
          <w:sz w:val="24"/>
          <w:szCs w:val="24"/>
        </w:rPr>
        <w:t>Occam</w:t>
      </w:r>
      <w:proofErr w:type="spellEnd"/>
      <w:r w:rsidRPr="00EB7BD2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</w:r>
      <w:r w:rsidR="003E7993"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b) </w:t>
      </w:r>
      <w:proofErr w:type="spellStart"/>
      <w:r w:rsidRPr="00EB7BD2">
        <w:rPr>
          <w:rFonts w:ascii="Calibri" w:hAnsi="Calibri"/>
          <w:sz w:val="24"/>
          <w:szCs w:val="24"/>
        </w:rPr>
        <w:t>Plotinos</w:t>
      </w:r>
      <w:proofErr w:type="spellEnd"/>
      <w:r w:rsidRPr="00EB7BD2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c) </w:t>
      </w:r>
      <w:proofErr w:type="spellStart"/>
      <w:r w:rsidRPr="00EB7BD2">
        <w:rPr>
          <w:rFonts w:ascii="Calibri" w:hAnsi="Calibri"/>
          <w:sz w:val="24"/>
          <w:szCs w:val="24"/>
        </w:rPr>
        <w:t>Anselm</w:t>
      </w:r>
      <w:proofErr w:type="spellEnd"/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 d) </w:t>
      </w:r>
      <w:proofErr w:type="spellStart"/>
      <w:r w:rsidRPr="00EB7BD2">
        <w:rPr>
          <w:rFonts w:ascii="Calibri" w:hAnsi="Calibri"/>
          <w:sz w:val="24"/>
          <w:szCs w:val="24"/>
        </w:rPr>
        <w:t>Tertullianus</w:t>
      </w:r>
      <w:proofErr w:type="spellEnd"/>
    </w:p>
    <w:p w:rsidR="00EB7BD2" w:rsidRPr="00EB7BD2" w:rsidRDefault="00EB7BD2" w:rsidP="00EB7BD2">
      <w:pPr>
        <w:rPr>
          <w:rFonts w:ascii="Calibri" w:hAnsi="Calibri"/>
          <w:sz w:val="24"/>
          <w:szCs w:val="24"/>
        </w:rPr>
      </w:pPr>
    </w:p>
    <w:p w:rsidR="00EB7BD2" w:rsidRPr="00EB7BD2" w:rsidRDefault="00EB7BD2" w:rsidP="00EB7BD2">
      <w:pPr>
        <w:numPr>
          <w:ilvl w:val="0"/>
          <w:numId w:val="1"/>
        </w:numPr>
        <w:spacing w:after="0" w:line="240" w:lineRule="auto"/>
        <w:rPr>
          <w:rFonts w:ascii="Calibri" w:hAnsi="Calibri"/>
          <w:sz w:val="24"/>
          <w:szCs w:val="24"/>
        </w:rPr>
      </w:pPr>
      <w:r w:rsidRPr="00EB7BD2">
        <w:rPr>
          <w:rFonts w:ascii="Calibri" w:hAnsi="Calibri"/>
          <w:sz w:val="24"/>
          <w:szCs w:val="24"/>
        </w:rPr>
        <w:t>Který filozof řekl: „V okamžiku smrti vyznávám, že věřím v Boha, mám rád své přátele a nepociťuji nenávist ke svým nepřátelům…“</w:t>
      </w:r>
    </w:p>
    <w:p w:rsidR="00EB7BD2" w:rsidRDefault="00EB7BD2" w:rsidP="00EB7BD2">
      <w:pPr>
        <w:numPr>
          <w:ilvl w:val="0"/>
          <w:numId w:val="11"/>
        </w:numPr>
        <w:spacing w:after="0" w:line="240" w:lineRule="auto"/>
        <w:rPr>
          <w:rFonts w:ascii="Calibri" w:hAnsi="Calibri"/>
          <w:sz w:val="24"/>
          <w:szCs w:val="24"/>
        </w:rPr>
      </w:pPr>
      <w:proofErr w:type="spellStart"/>
      <w:r w:rsidRPr="00EB7BD2">
        <w:rPr>
          <w:rFonts w:ascii="Calibri" w:hAnsi="Calibri"/>
          <w:sz w:val="24"/>
          <w:szCs w:val="24"/>
        </w:rPr>
        <w:t>Montesquieu</w:t>
      </w:r>
      <w:proofErr w:type="spellEnd"/>
      <w:r w:rsidRPr="00EB7BD2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</w:r>
      <w:r w:rsidR="003E7993"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b) </w:t>
      </w:r>
      <w:proofErr w:type="spellStart"/>
      <w:r w:rsidRPr="00EB7BD2">
        <w:rPr>
          <w:rFonts w:ascii="Calibri" w:hAnsi="Calibri"/>
          <w:sz w:val="24"/>
          <w:szCs w:val="24"/>
        </w:rPr>
        <w:t>Voltaire</w:t>
      </w:r>
      <w:proofErr w:type="spellEnd"/>
      <w:r w:rsidRPr="00EB7BD2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c) Rousseau 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EB7BD2">
        <w:rPr>
          <w:rFonts w:ascii="Calibri" w:hAnsi="Calibri"/>
          <w:sz w:val="24"/>
          <w:szCs w:val="24"/>
        </w:rPr>
        <w:t xml:space="preserve">d) </w:t>
      </w:r>
      <w:proofErr w:type="spellStart"/>
      <w:r w:rsidRPr="00EB7BD2">
        <w:rPr>
          <w:rFonts w:ascii="Calibri" w:hAnsi="Calibri"/>
          <w:sz w:val="24"/>
          <w:szCs w:val="24"/>
        </w:rPr>
        <w:t>Descartes</w:t>
      </w:r>
      <w:proofErr w:type="spellEnd"/>
    </w:p>
    <w:p w:rsidR="00EE3C07" w:rsidRDefault="00EE3C07" w:rsidP="00EE3C07">
      <w:pPr>
        <w:spacing w:after="0" w:line="240" w:lineRule="auto"/>
        <w:ind w:left="720"/>
        <w:rPr>
          <w:rFonts w:ascii="Calibri" w:hAnsi="Calibri"/>
          <w:sz w:val="24"/>
          <w:szCs w:val="24"/>
        </w:rPr>
      </w:pPr>
    </w:p>
    <w:p w:rsidR="00EE3C07" w:rsidRDefault="00EE3C07" w:rsidP="00EE3C07">
      <w:pPr>
        <w:spacing w:after="0" w:line="240" w:lineRule="auto"/>
        <w:ind w:left="720"/>
        <w:rPr>
          <w:rFonts w:ascii="Calibri" w:hAnsi="Calibri"/>
          <w:sz w:val="24"/>
          <w:szCs w:val="24"/>
        </w:rPr>
      </w:pPr>
    </w:p>
    <w:p w:rsidR="00EE3C07" w:rsidRDefault="00EE3C07" w:rsidP="00EE3C07">
      <w:pPr>
        <w:spacing w:after="0" w:line="240" w:lineRule="auto"/>
        <w:ind w:left="720"/>
        <w:rPr>
          <w:rFonts w:ascii="Calibri" w:hAnsi="Calibri"/>
          <w:sz w:val="24"/>
          <w:szCs w:val="24"/>
        </w:rPr>
      </w:pPr>
    </w:p>
    <w:p w:rsidR="00EE3C07" w:rsidRDefault="00EE3C07" w:rsidP="00BE4F68">
      <w:pPr>
        <w:ind w:firstLine="360"/>
        <w:rPr>
          <w:rFonts w:ascii="Calibri" w:hAnsi="Calibri"/>
          <w:sz w:val="24"/>
          <w:szCs w:val="24"/>
        </w:rPr>
      </w:pPr>
      <w:r w:rsidRPr="00BE4F68">
        <w:rPr>
          <w:rFonts w:ascii="Calibri" w:hAnsi="Calibri"/>
          <w:sz w:val="24"/>
          <w:szCs w:val="24"/>
        </w:rPr>
        <w:t>T</w:t>
      </w:r>
      <w:r w:rsidR="002944F4" w:rsidRPr="00BE4F68">
        <w:rPr>
          <w:rFonts w:ascii="Calibri" w:hAnsi="Calibri"/>
          <w:sz w:val="24"/>
          <w:szCs w:val="24"/>
        </w:rPr>
        <w:t>EST</w:t>
      </w:r>
      <w:r w:rsidRPr="00BE4F68">
        <w:rPr>
          <w:rFonts w:ascii="Calibri" w:hAnsi="Calibri"/>
          <w:sz w:val="24"/>
          <w:szCs w:val="24"/>
        </w:rPr>
        <w:t xml:space="preserve"> II</w:t>
      </w:r>
      <w:r w:rsidR="002944F4" w:rsidRPr="00BE4F68">
        <w:rPr>
          <w:rFonts w:ascii="Calibri" w:hAnsi="Calibri"/>
          <w:sz w:val="24"/>
          <w:szCs w:val="24"/>
        </w:rPr>
        <w:t>.</w:t>
      </w:r>
    </w:p>
    <w:p w:rsidR="003E3478" w:rsidRPr="00BE4F68" w:rsidRDefault="003E3478" w:rsidP="00BE4F68">
      <w:pPr>
        <w:ind w:firstLine="360"/>
        <w:rPr>
          <w:rFonts w:ascii="Calibri" w:hAnsi="Calibri"/>
          <w:sz w:val="24"/>
          <w:szCs w:val="24"/>
        </w:rPr>
      </w:pPr>
    </w:p>
    <w:p w:rsidR="00BE4F68" w:rsidRPr="004972DE" w:rsidRDefault="00BE4F68">
      <w:pPr>
        <w:rPr>
          <w:rFonts w:ascii="Calibri" w:hAnsi="Calibri"/>
          <w:sz w:val="24"/>
          <w:szCs w:val="24"/>
        </w:rPr>
      </w:pPr>
    </w:p>
    <w:p w:rsidR="00EE3C07" w:rsidRPr="004972DE" w:rsidRDefault="00F65D7E" w:rsidP="00EE3C07">
      <w:pPr>
        <w:numPr>
          <w:ilvl w:val="0"/>
          <w:numId w:val="12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„</w:t>
      </w:r>
      <w:r w:rsidR="00EE3C07" w:rsidRPr="004972DE">
        <w:rPr>
          <w:rFonts w:ascii="Calibri" w:eastAsia="Calibri" w:hAnsi="Calibri" w:cs="Times New Roman"/>
          <w:sz w:val="24"/>
          <w:szCs w:val="24"/>
        </w:rPr>
        <w:t>Při hledání řešení z</w:t>
      </w:r>
      <w:r>
        <w:rPr>
          <w:rFonts w:ascii="Calibri" w:eastAsia="Calibri" w:hAnsi="Calibri" w:cs="Times New Roman"/>
          <w:sz w:val="24"/>
          <w:szCs w:val="24"/>
        </w:rPr>
        <w:t>ačínejme u toho nejjednoduššího</w:t>
      </w:r>
      <w:r w:rsidR="00EE3C07" w:rsidRPr="004972DE">
        <w:rPr>
          <w:rFonts w:ascii="Calibri" w:eastAsia="Calibri" w:hAnsi="Calibri" w:cs="Times New Roman"/>
          <w:sz w:val="24"/>
          <w:szCs w:val="24"/>
        </w:rPr>
        <w:t>…</w:t>
      </w:r>
      <w:r>
        <w:rPr>
          <w:rFonts w:ascii="Calibri" w:eastAsia="Calibri" w:hAnsi="Calibri" w:cs="Times New Roman"/>
          <w:sz w:val="24"/>
          <w:szCs w:val="24"/>
        </w:rPr>
        <w:t>“,</w:t>
      </w:r>
      <w:r w:rsidR="00EE3C07" w:rsidRPr="004972DE">
        <w:rPr>
          <w:rFonts w:ascii="Calibri" w:eastAsia="Calibri" w:hAnsi="Calibri" w:cs="Times New Roman"/>
          <w:sz w:val="24"/>
          <w:szCs w:val="24"/>
        </w:rPr>
        <w:t xml:space="preserve"> </w:t>
      </w:r>
      <w:proofErr w:type="gramStart"/>
      <w:r w:rsidR="00EE3C07" w:rsidRPr="004972DE">
        <w:rPr>
          <w:rFonts w:ascii="Calibri" w:eastAsia="Calibri" w:hAnsi="Calibri" w:cs="Times New Roman"/>
          <w:sz w:val="24"/>
          <w:szCs w:val="24"/>
        </w:rPr>
        <w:t xml:space="preserve">autor </w:t>
      </w:r>
      <w:r>
        <w:rPr>
          <w:rFonts w:ascii="Calibri" w:eastAsia="Calibri" w:hAnsi="Calibri" w:cs="Times New Roman"/>
          <w:sz w:val="24"/>
          <w:szCs w:val="24"/>
        </w:rPr>
        <w:t>:</w:t>
      </w:r>
      <w:proofErr w:type="gramEnd"/>
    </w:p>
    <w:p w:rsidR="00EE3C07" w:rsidRPr="004972DE" w:rsidRDefault="00EE3C07" w:rsidP="00EE3C07">
      <w:pPr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proofErr w:type="spellStart"/>
      <w:r w:rsidRPr="004972DE">
        <w:rPr>
          <w:rFonts w:ascii="Calibri" w:eastAsia="Calibri" w:hAnsi="Calibri" w:cs="Times New Roman"/>
          <w:sz w:val="24"/>
          <w:szCs w:val="24"/>
        </w:rPr>
        <w:t>Akvinský</w:t>
      </w:r>
      <w:proofErr w:type="spellEnd"/>
    </w:p>
    <w:p w:rsidR="00EE3C07" w:rsidRPr="004972DE" w:rsidRDefault="00EE3C07" w:rsidP="00EE3C07">
      <w:pPr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proofErr w:type="spellStart"/>
      <w:r w:rsidRPr="004972DE">
        <w:rPr>
          <w:rFonts w:ascii="Calibri" w:eastAsia="Calibri" w:hAnsi="Calibri" w:cs="Times New Roman"/>
          <w:sz w:val="24"/>
          <w:szCs w:val="24"/>
        </w:rPr>
        <w:t>Occam</w:t>
      </w:r>
      <w:proofErr w:type="spellEnd"/>
      <w:r w:rsidRPr="004972DE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EE3C07" w:rsidRPr="004972DE" w:rsidRDefault="001376C9" w:rsidP="00EE3C07">
      <w:pPr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 xml:space="preserve"> Kant</w:t>
      </w:r>
    </w:p>
    <w:p w:rsidR="00EE3C07" w:rsidRPr="004972DE" w:rsidRDefault="00EE3C07" w:rsidP="00EE3C07">
      <w:pPr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proofErr w:type="spellStart"/>
      <w:r w:rsidRPr="004972DE">
        <w:rPr>
          <w:rFonts w:ascii="Calibri" w:eastAsia="Calibri" w:hAnsi="Calibri" w:cs="Times New Roman"/>
          <w:sz w:val="24"/>
          <w:szCs w:val="24"/>
        </w:rPr>
        <w:t>Locke</w:t>
      </w:r>
      <w:proofErr w:type="spellEnd"/>
    </w:p>
    <w:p w:rsidR="001376C9" w:rsidRPr="004972DE" w:rsidRDefault="001376C9" w:rsidP="001376C9">
      <w:pPr>
        <w:spacing w:after="0" w:line="240" w:lineRule="auto"/>
        <w:ind w:left="1068"/>
        <w:rPr>
          <w:rFonts w:ascii="Calibri" w:eastAsia="Calibri" w:hAnsi="Calibri" w:cs="Times New Roman"/>
          <w:sz w:val="24"/>
          <w:szCs w:val="24"/>
        </w:rPr>
      </w:pPr>
    </w:p>
    <w:p w:rsidR="00EE3C07" w:rsidRPr="004972DE" w:rsidRDefault="00EE3C07" w:rsidP="00EE3C07">
      <w:pPr>
        <w:numPr>
          <w:ilvl w:val="0"/>
          <w:numId w:val="12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První filozofové antiky hledající prazáklad světa byli:</w:t>
      </w:r>
    </w:p>
    <w:p w:rsidR="001376C9" w:rsidRPr="004972DE" w:rsidRDefault="001376C9" w:rsidP="001376C9">
      <w:pPr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Míléťané</w:t>
      </w:r>
    </w:p>
    <w:p w:rsidR="001376C9" w:rsidRPr="004972DE" w:rsidRDefault="001376C9" w:rsidP="001376C9">
      <w:pPr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P</w:t>
      </w:r>
      <w:r w:rsidR="00EE3C07" w:rsidRPr="004972DE">
        <w:rPr>
          <w:rFonts w:ascii="Calibri" w:eastAsia="Calibri" w:hAnsi="Calibri" w:cs="Times New Roman"/>
          <w:sz w:val="24"/>
          <w:szCs w:val="24"/>
        </w:rPr>
        <w:t>ythagorejci</w:t>
      </w:r>
    </w:p>
    <w:p w:rsidR="001376C9" w:rsidRPr="004972DE" w:rsidRDefault="001376C9" w:rsidP="001376C9">
      <w:pPr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S</w:t>
      </w:r>
      <w:r w:rsidR="00EE3C07" w:rsidRPr="004972DE">
        <w:rPr>
          <w:rFonts w:ascii="Calibri" w:eastAsia="Calibri" w:hAnsi="Calibri" w:cs="Times New Roman"/>
          <w:sz w:val="24"/>
          <w:szCs w:val="24"/>
        </w:rPr>
        <w:t>ofisté</w:t>
      </w:r>
    </w:p>
    <w:p w:rsidR="00EE3C07" w:rsidRPr="004972DE" w:rsidRDefault="001376C9" w:rsidP="001376C9">
      <w:pPr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E</w:t>
      </w:r>
      <w:r w:rsidR="00EE3C07" w:rsidRPr="004972DE">
        <w:rPr>
          <w:rFonts w:ascii="Calibri" w:eastAsia="Calibri" w:hAnsi="Calibri" w:cs="Times New Roman"/>
          <w:sz w:val="24"/>
          <w:szCs w:val="24"/>
        </w:rPr>
        <w:t>leaté</w:t>
      </w:r>
    </w:p>
    <w:p w:rsidR="001376C9" w:rsidRPr="004972DE" w:rsidRDefault="001376C9" w:rsidP="001376C9">
      <w:pPr>
        <w:spacing w:after="0" w:line="240" w:lineRule="auto"/>
        <w:ind w:left="1068"/>
        <w:rPr>
          <w:rFonts w:ascii="Calibri" w:eastAsia="Calibri" w:hAnsi="Calibri" w:cs="Times New Roman"/>
          <w:sz w:val="24"/>
          <w:szCs w:val="24"/>
        </w:rPr>
      </w:pPr>
    </w:p>
    <w:p w:rsidR="00EE3C07" w:rsidRPr="004972DE" w:rsidRDefault="00F65D7E" w:rsidP="00EE3C07">
      <w:pPr>
        <w:numPr>
          <w:ilvl w:val="0"/>
          <w:numId w:val="12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„</w:t>
      </w:r>
      <w:r w:rsidR="00EE3C07" w:rsidRPr="004972DE">
        <w:rPr>
          <w:rFonts w:ascii="Calibri" w:eastAsia="Calibri" w:hAnsi="Calibri" w:cs="Times New Roman"/>
          <w:sz w:val="24"/>
          <w:szCs w:val="24"/>
        </w:rPr>
        <w:t>Od přírody se ničemu nenaučíš, zato však od lidí…</w:t>
      </w:r>
      <w:r>
        <w:rPr>
          <w:rFonts w:ascii="Calibri" w:eastAsia="Calibri" w:hAnsi="Calibri" w:cs="Times New Roman"/>
          <w:sz w:val="24"/>
          <w:szCs w:val="24"/>
        </w:rPr>
        <w:t>“</w:t>
      </w:r>
      <w:r w:rsidR="003B51AD">
        <w:rPr>
          <w:rFonts w:ascii="Calibri" w:eastAsia="Calibri" w:hAnsi="Calibri" w:cs="Times New Roman"/>
          <w:sz w:val="24"/>
          <w:szCs w:val="24"/>
        </w:rPr>
        <w:t>, a</w:t>
      </w:r>
      <w:r w:rsidR="00EE3C07" w:rsidRPr="004972DE">
        <w:rPr>
          <w:rFonts w:ascii="Calibri" w:eastAsia="Calibri" w:hAnsi="Calibri" w:cs="Times New Roman"/>
          <w:sz w:val="24"/>
          <w:szCs w:val="24"/>
        </w:rPr>
        <w:t>utor</w:t>
      </w:r>
      <w:r w:rsidR="003B51AD">
        <w:rPr>
          <w:rFonts w:ascii="Calibri" w:eastAsia="Calibri" w:hAnsi="Calibri" w:cs="Times New Roman"/>
          <w:sz w:val="24"/>
          <w:szCs w:val="24"/>
        </w:rPr>
        <w:t>:</w:t>
      </w:r>
    </w:p>
    <w:p w:rsidR="001376C9" w:rsidRPr="004972DE" w:rsidRDefault="00EE3C07" w:rsidP="001376C9">
      <w:pPr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 xml:space="preserve">Platon </w:t>
      </w:r>
    </w:p>
    <w:p w:rsidR="001376C9" w:rsidRPr="004972DE" w:rsidRDefault="00EE3C07" w:rsidP="001376C9">
      <w:pPr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Aristoteles</w:t>
      </w:r>
    </w:p>
    <w:p w:rsidR="001376C9" w:rsidRPr="004972DE" w:rsidRDefault="00EE3C07" w:rsidP="001376C9">
      <w:pPr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Sokrates</w:t>
      </w:r>
    </w:p>
    <w:p w:rsidR="00EE3C07" w:rsidRPr="004972DE" w:rsidRDefault="00EE3C07" w:rsidP="001376C9">
      <w:pPr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proofErr w:type="spellStart"/>
      <w:r w:rsidRPr="004972DE">
        <w:rPr>
          <w:rFonts w:ascii="Calibri" w:eastAsia="Calibri" w:hAnsi="Calibri" w:cs="Times New Roman"/>
          <w:sz w:val="24"/>
          <w:szCs w:val="24"/>
        </w:rPr>
        <w:t>Marcus</w:t>
      </w:r>
      <w:proofErr w:type="spellEnd"/>
      <w:r w:rsidRPr="004972DE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4972DE">
        <w:rPr>
          <w:rFonts w:ascii="Calibri" w:eastAsia="Calibri" w:hAnsi="Calibri" w:cs="Times New Roman"/>
          <w:sz w:val="24"/>
          <w:szCs w:val="24"/>
        </w:rPr>
        <w:t>Aurelius</w:t>
      </w:r>
      <w:proofErr w:type="spellEnd"/>
    </w:p>
    <w:p w:rsidR="00EE3C07" w:rsidRPr="004972DE" w:rsidRDefault="00EE3C07" w:rsidP="001376C9">
      <w:pPr>
        <w:spacing w:after="0" w:line="240" w:lineRule="auto"/>
        <w:ind w:left="1068"/>
        <w:rPr>
          <w:rFonts w:ascii="Calibri" w:eastAsia="Calibri" w:hAnsi="Calibri" w:cs="Times New Roman"/>
          <w:sz w:val="24"/>
          <w:szCs w:val="24"/>
        </w:rPr>
      </w:pPr>
    </w:p>
    <w:p w:rsidR="00EE3C07" w:rsidRPr="004972DE" w:rsidRDefault="003B51AD" w:rsidP="00EE3C07">
      <w:pPr>
        <w:numPr>
          <w:ilvl w:val="0"/>
          <w:numId w:val="12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„</w:t>
      </w:r>
      <w:r w:rsidR="00EE3C07" w:rsidRPr="004972DE">
        <w:rPr>
          <w:rFonts w:ascii="Calibri" w:eastAsia="Calibri" w:hAnsi="Calibri" w:cs="Times New Roman"/>
          <w:sz w:val="24"/>
          <w:szCs w:val="24"/>
        </w:rPr>
        <w:t>Vše je relativní, i osel dá přednost senu před zlatem</w:t>
      </w:r>
      <w:proofErr w:type="gramStart"/>
      <w:r w:rsidR="00EE3C07" w:rsidRPr="004972DE">
        <w:rPr>
          <w:rFonts w:ascii="Calibri" w:eastAsia="Calibri" w:hAnsi="Calibri" w:cs="Times New Roman"/>
          <w:sz w:val="24"/>
          <w:szCs w:val="24"/>
        </w:rPr>
        <w:t>…</w:t>
      </w:r>
      <w:r>
        <w:rPr>
          <w:rFonts w:ascii="Calibri" w:eastAsia="Calibri" w:hAnsi="Calibri" w:cs="Times New Roman"/>
          <w:sz w:val="24"/>
          <w:szCs w:val="24"/>
        </w:rPr>
        <w:t xml:space="preserve"> , a</w:t>
      </w:r>
      <w:r w:rsidR="00EE3C07" w:rsidRPr="004972DE">
        <w:rPr>
          <w:rFonts w:ascii="Calibri" w:eastAsia="Calibri" w:hAnsi="Calibri" w:cs="Times New Roman"/>
          <w:sz w:val="24"/>
          <w:szCs w:val="24"/>
        </w:rPr>
        <w:t>utor</w:t>
      </w:r>
      <w:proofErr w:type="gramEnd"/>
      <w:r>
        <w:rPr>
          <w:rFonts w:ascii="Calibri" w:eastAsia="Calibri" w:hAnsi="Calibri" w:cs="Times New Roman"/>
          <w:sz w:val="24"/>
          <w:szCs w:val="24"/>
        </w:rPr>
        <w:t>:</w:t>
      </w:r>
    </w:p>
    <w:p w:rsidR="001376C9" w:rsidRPr="004972DE" w:rsidRDefault="00EE3C07" w:rsidP="002944F4">
      <w:pPr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Sokrates</w:t>
      </w:r>
    </w:p>
    <w:p w:rsidR="001376C9" w:rsidRPr="004972DE" w:rsidRDefault="00EE3C07" w:rsidP="002944F4">
      <w:pPr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proofErr w:type="spellStart"/>
      <w:r w:rsidRPr="004972DE">
        <w:rPr>
          <w:rFonts w:ascii="Calibri" w:eastAsia="Calibri" w:hAnsi="Calibri" w:cs="Times New Roman"/>
          <w:sz w:val="24"/>
          <w:szCs w:val="24"/>
        </w:rPr>
        <w:t>Herakleitos</w:t>
      </w:r>
      <w:proofErr w:type="spellEnd"/>
      <w:r w:rsidR="003B51AD">
        <w:rPr>
          <w:rFonts w:ascii="Calibri" w:eastAsia="Calibri" w:hAnsi="Calibri" w:cs="Times New Roman"/>
          <w:sz w:val="24"/>
          <w:szCs w:val="24"/>
        </w:rPr>
        <w:t xml:space="preserve"> z </w:t>
      </w:r>
      <w:proofErr w:type="spellStart"/>
      <w:r w:rsidR="003B51AD">
        <w:rPr>
          <w:rFonts w:ascii="Calibri" w:eastAsia="Calibri" w:hAnsi="Calibri" w:cs="Times New Roman"/>
          <w:sz w:val="24"/>
          <w:szCs w:val="24"/>
        </w:rPr>
        <w:t>Efesu</w:t>
      </w:r>
      <w:proofErr w:type="spellEnd"/>
    </w:p>
    <w:p w:rsidR="001376C9" w:rsidRPr="00B26152" w:rsidRDefault="00EE3C07" w:rsidP="00B26152">
      <w:pPr>
        <w:pStyle w:val="Odstavecseseznamem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proofErr w:type="spellStart"/>
      <w:r w:rsidRPr="00B26152">
        <w:rPr>
          <w:rFonts w:ascii="Calibri" w:eastAsia="Calibri" w:hAnsi="Calibri" w:cs="Times New Roman"/>
          <w:sz w:val="24"/>
          <w:szCs w:val="24"/>
        </w:rPr>
        <w:t>Zenon</w:t>
      </w:r>
      <w:proofErr w:type="spellEnd"/>
      <w:r w:rsidR="004469E4">
        <w:rPr>
          <w:rFonts w:ascii="Calibri" w:eastAsia="Calibri" w:hAnsi="Calibri" w:cs="Times New Roman"/>
          <w:sz w:val="24"/>
          <w:szCs w:val="24"/>
        </w:rPr>
        <w:t xml:space="preserve"> z Eleje</w:t>
      </w:r>
    </w:p>
    <w:p w:rsidR="00EE3C07" w:rsidRPr="004972DE" w:rsidRDefault="00EE3C07" w:rsidP="00B26152">
      <w:pPr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proofErr w:type="spellStart"/>
      <w:r w:rsidRPr="004972DE">
        <w:rPr>
          <w:rFonts w:ascii="Calibri" w:eastAsia="Calibri" w:hAnsi="Calibri" w:cs="Times New Roman"/>
          <w:sz w:val="24"/>
          <w:szCs w:val="24"/>
        </w:rPr>
        <w:t>Anaximandros</w:t>
      </w:r>
      <w:proofErr w:type="spellEnd"/>
    </w:p>
    <w:p w:rsidR="00EE3C07" w:rsidRPr="004972DE" w:rsidRDefault="00EE3C07" w:rsidP="002944F4">
      <w:pPr>
        <w:rPr>
          <w:rFonts w:ascii="Calibri" w:eastAsia="Calibri" w:hAnsi="Calibri" w:cs="Times New Roman"/>
          <w:sz w:val="24"/>
          <w:szCs w:val="24"/>
        </w:rPr>
      </w:pPr>
    </w:p>
    <w:p w:rsidR="00EE3C07" w:rsidRPr="004972DE" w:rsidRDefault="00EE3C07" w:rsidP="002944F4">
      <w:pPr>
        <w:numPr>
          <w:ilvl w:val="0"/>
          <w:numId w:val="12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 xml:space="preserve">Pro správné pochopení světa se člověk musí zbavit omylů, předsudků, </w:t>
      </w:r>
      <w:r w:rsidRPr="003B51AD">
        <w:rPr>
          <w:rFonts w:ascii="Calibri" w:eastAsia="Calibri" w:hAnsi="Calibri" w:cs="Times New Roman"/>
          <w:i/>
          <w:sz w:val="24"/>
          <w:szCs w:val="24"/>
        </w:rPr>
        <w:t>idolů</w:t>
      </w:r>
      <w:r w:rsidRPr="004972DE">
        <w:rPr>
          <w:rFonts w:ascii="Calibri" w:eastAsia="Calibri" w:hAnsi="Calibri" w:cs="Times New Roman"/>
          <w:sz w:val="24"/>
          <w:szCs w:val="24"/>
        </w:rPr>
        <w:t>, vznikajících např. ze špatného chápání pojmů</w:t>
      </w:r>
      <w:r w:rsidR="003B51AD">
        <w:rPr>
          <w:rFonts w:ascii="Calibri" w:eastAsia="Calibri" w:hAnsi="Calibri" w:cs="Times New Roman"/>
          <w:sz w:val="24"/>
          <w:szCs w:val="24"/>
        </w:rPr>
        <w:t>, jiné výchovy…Kdo zastával tento názor:</w:t>
      </w:r>
    </w:p>
    <w:p w:rsidR="002944F4" w:rsidRPr="004972DE" w:rsidRDefault="00EE3C07" w:rsidP="002944F4">
      <w:pPr>
        <w:numPr>
          <w:ilvl w:val="0"/>
          <w:numId w:val="22"/>
        </w:numPr>
        <w:tabs>
          <w:tab w:val="num" w:pos="720"/>
        </w:tabs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Machiavelli</w:t>
      </w:r>
    </w:p>
    <w:p w:rsidR="002944F4" w:rsidRPr="004972DE" w:rsidRDefault="00EE3C07" w:rsidP="002944F4">
      <w:pPr>
        <w:numPr>
          <w:ilvl w:val="0"/>
          <w:numId w:val="22"/>
        </w:numPr>
        <w:tabs>
          <w:tab w:val="num" w:pos="720"/>
        </w:tabs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4972DE">
        <w:rPr>
          <w:rFonts w:ascii="Calibri" w:eastAsia="Calibri" w:hAnsi="Calibri" w:cs="Times New Roman"/>
          <w:sz w:val="24"/>
          <w:szCs w:val="24"/>
        </w:rPr>
        <w:t>Akvinský</w:t>
      </w:r>
      <w:proofErr w:type="spellEnd"/>
    </w:p>
    <w:p w:rsidR="002944F4" w:rsidRPr="004972DE" w:rsidRDefault="00EE3C07" w:rsidP="002944F4">
      <w:pPr>
        <w:numPr>
          <w:ilvl w:val="0"/>
          <w:numId w:val="22"/>
        </w:numPr>
        <w:tabs>
          <w:tab w:val="num" w:pos="720"/>
        </w:tabs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proofErr w:type="gramStart"/>
      <w:r w:rsidRPr="004972DE">
        <w:rPr>
          <w:rFonts w:ascii="Calibri" w:eastAsia="Calibri" w:hAnsi="Calibri" w:cs="Times New Roman"/>
          <w:sz w:val="24"/>
          <w:szCs w:val="24"/>
        </w:rPr>
        <w:t>F.Bacon</w:t>
      </w:r>
      <w:proofErr w:type="spellEnd"/>
      <w:proofErr w:type="gramEnd"/>
    </w:p>
    <w:p w:rsidR="00EE3C07" w:rsidRPr="004972DE" w:rsidRDefault="00EE3C07" w:rsidP="002944F4">
      <w:pPr>
        <w:numPr>
          <w:ilvl w:val="0"/>
          <w:numId w:val="22"/>
        </w:numPr>
        <w:tabs>
          <w:tab w:val="num" w:pos="720"/>
        </w:tabs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Kant</w:t>
      </w:r>
    </w:p>
    <w:p w:rsidR="00EE3C07" w:rsidRPr="004972DE" w:rsidRDefault="00EE3C07" w:rsidP="004972DE">
      <w:pPr>
        <w:rPr>
          <w:rFonts w:ascii="Calibri" w:eastAsia="Calibri" w:hAnsi="Calibri" w:cs="Times New Roman"/>
          <w:sz w:val="24"/>
          <w:szCs w:val="24"/>
        </w:rPr>
      </w:pPr>
    </w:p>
    <w:p w:rsidR="00EE3C07" w:rsidRPr="004972DE" w:rsidRDefault="00167FBE" w:rsidP="00EE3C07">
      <w:pPr>
        <w:numPr>
          <w:ilvl w:val="0"/>
          <w:numId w:val="12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proofErr w:type="spellStart"/>
      <w:r>
        <w:rPr>
          <w:rFonts w:ascii="Calibri" w:eastAsia="Calibri" w:hAnsi="Calibri" w:cs="Times New Roman"/>
          <w:sz w:val="24"/>
          <w:szCs w:val="24"/>
        </w:rPr>
        <w:t>Arthur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="00EE3C07" w:rsidRPr="004972DE">
        <w:rPr>
          <w:rFonts w:ascii="Calibri" w:eastAsia="Calibri" w:hAnsi="Calibri" w:cs="Times New Roman"/>
          <w:sz w:val="24"/>
          <w:szCs w:val="24"/>
        </w:rPr>
        <w:t>Schopenhauer</w:t>
      </w:r>
      <w:proofErr w:type="spellEnd"/>
      <w:r w:rsidR="00EE3C07" w:rsidRPr="004972DE">
        <w:rPr>
          <w:rFonts w:ascii="Calibri" w:eastAsia="Calibri" w:hAnsi="Calibri" w:cs="Times New Roman"/>
          <w:sz w:val="24"/>
          <w:szCs w:val="24"/>
        </w:rPr>
        <w:t xml:space="preserve"> vycházel ve svém názoru na svět </w:t>
      </w:r>
      <w:proofErr w:type="gramStart"/>
      <w:r w:rsidR="00EE3C07" w:rsidRPr="004972DE">
        <w:rPr>
          <w:rFonts w:ascii="Calibri" w:eastAsia="Calibri" w:hAnsi="Calibri" w:cs="Times New Roman"/>
          <w:sz w:val="24"/>
          <w:szCs w:val="24"/>
        </w:rPr>
        <w:t>také z :</w:t>
      </w:r>
      <w:proofErr w:type="gramEnd"/>
    </w:p>
    <w:p w:rsidR="002944F4" w:rsidRPr="004972DE" w:rsidRDefault="003B51AD" w:rsidP="002944F4">
      <w:pPr>
        <w:numPr>
          <w:ilvl w:val="0"/>
          <w:numId w:val="23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i</w:t>
      </w:r>
      <w:r w:rsidR="00EE3C07" w:rsidRPr="004972DE">
        <w:rPr>
          <w:rFonts w:ascii="Calibri" w:eastAsia="Calibri" w:hAnsi="Calibri" w:cs="Times New Roman"/>
          <w:sz w:val="24"/>
          <w:szCs w:val="24"/>
        </w:rPr>
        <w:t>ndické filozofie</w:t>
      </w:r>
    </w:p>
    <w:p w:rsidR="002944F4" w:rsidRPr="004972DE" w:rsidRDefault="003B51AD" w:rsidP="002944F4">
      <w:pPr>
        <w:numPr>
          <w:ilvl w:val="0"/>
          <w:numId w:val="23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m</w:t>
      </w:r>
      <w:r w:rsidR="00EE3C07" w:rsidRPr="004972DE">
        <w:rPr>
          <w:rFonts w:ascii="Calibri" w:eastAsia="Calibri" w:hAnsi="Calibri" w:cs="Times New Roman"/>
          <w:sz w:val="24"/>
          <w:szCs w:val="24"/>
        </w:rPr>
        <w:t>aterialismu</w:t>
      </w:r>
    </w:p>
    <w:p w:rsidR="002944F4" w:rsidRPr="004972DE" w:rsidRDefault="003B51AD" w:rsidP="002944F4">
      <w:pPr>
        <w:numPr>
          <w:ilvl w:val="0"/>
          <w:numId w:val="23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</w:t>
      </w:r>
      <w:r w:rsidR="00EE3C07" w:rsidRPr="004972DE">
        <w:rPr>
          <w:rFonts w:ascii="Calibri" w:eastAsia="Calibri" w:hAnsi="Calibri" w:cs="Times New Roman"/>
          <w:sz w:val="24"/>
          <w:szCs w:val="24"/>
        </w:rPr>
        <w:t>acionalismu</w:t>
      </w:r>
    </w:p>
    <w:p w:rsidR="00EE3C07" w:rsidRPr="004972DE" w:rsidRDefault="00EE3C07" w:rsidP="002944F4">
      <w:pPr>
        <w:numPr>
          <w:ilvl w:val="0"/>
          <w:numId w:val="23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pragmatismu</w:t>
      </w:r>
    </w:p>
    <w:p w:rsidR="004E5DBD" w:rsidRDefault="004E5DBD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br w:type="page"/>
      </w:r>
    </w:p>
    <w:p w:rsidR="00EE3C07" w:rsidRPr="00841BCD" w:rsidRDefault="00EE3C07" w:rsidP="004972DE">
      <w:pPr>
        <w:rPr>
          <w:rFonts w:ascii="Calibri" w:eastAsia="Calibri" w:hAnsi="Calibri" w:cs="Times New Roman"/>
          <w:sz w:val="28"/>
          <w:szCs w:val="28"/>
        </w:rPr>
      </w:pPr>
    </w:p>
    <w:p w:rsidR="00EE3C07" w:rsidRPr="004972DE" w:rsidRDefault="00EE3C07" w:rsidP="00EE3C07">
      <w:pPr>
        <w:numPr>
          <w:ilvl w:val="0"/>
          <w:numId w:val="12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 xml:space="preserve">Pojmy skutečně, </w:t>
      </w:r>
      <w:r w:rsidRPr="007F68A7">
        <w:rPr>
          <w:rFonts w:ascii="Calibri" w:eastAsia="Calibri" w:hAnsi="Calibri" w:cs="Times New Roman"/>
          <w:i/>
          <w:sz w:val="24"/>
          <w:szCs w:val="24"/>
        </w:rPr>
        <w:t>reálně neexistují</w:t>
      </w:r>
      <w:r w:rsidRPr="004972DE">
        <w:rPr>
          <w:rFonts w:ascii="Calibri" w:eastAsia="Calibri" w:hAnsi="Calibri" w:cs="Times New Roman"/>
          <w:sz w:val="24"/>
          <w:szCs w:val="24"/>
        </w:rPr>
        <w:t>, jsou to pouhá jména…Jaký směr toto ve středověku tvrdí?</w:t>
      </w:r>
    </w:p>
    <w:p w:rsidR="002944F4" w:rsidRPr="004972DE" w:rsidRDefault="007F68A7" w:rsidP="002944F4">
      <w:pPr>
        <w:numPr>
          <w:ilvl w:val="0"/>
          <w:numId w:val="24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h</w:t>
      </w:r>
      <w:r w:rsidR="00EE3C07" w:rsidRPr="004972DE">
        <w:rPr>
          <w:rFonts w:ascii="Calibri" w:eastAsia="Calibri" w:hAnsi="Calibri" w:cs="Times New Roman"/>
          <w:sz w:val="24"/>
          <w:szCs w:val="24"/>
        </w:rPr>
        <w:t>umanismus</w:t>
      </w:r>
    </w:p>
    <w:p w:rsidR="002944F4" w:rsidRPr="004972DE" w:rsidRDefault="007F68A7" w:rsidP="002944F4">
      <w:pPr>
        <w:numPr>
          <w:ilvl w:val="0"/>
          <w:numId w:val="24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</w:t>
      </w:r>
      <w:r w:rsidR="002944F4" w:rsidRPr="004972DE">
        <w:rPr>
          <w:rFonts w:ascii="Calibri" w:eastAsia="Calibri" w:hAnsi="Calibri" w:cs="Times New Roman"/>
          <w:sz w:val="24"/>
          <w:szCs w:val="24"/>
        </w:rPr>
        <w:t>ealismus</w:t>
      </w:r>
    </w:p>
    <w:p w:rsidR="002944F4" w:rsidRPr="004972DE" w:rsidRDefault="007F68A7" w:rsidP="002944F4">
      <w:pPr>
        <w:numPr>
          <w:ilvl w:val="0"/>
          <w:numId w:val="24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</w:t>
      </w:r>
      <w:r w:rsidR="00EE3C07" w:rsidRPr="004972DE">
        <w:rPr>
          <w:rFonts w:ascii="Calibri" w:eastAsia="Calibri" w:hAnsi="Calibri" w:cs="Times New Roman"/>
          <w:sz w:val="24"/>
          <w:szCs w:val="24"/>
        </w:rPr>
        <w:t>ominalismus</w:t>
      </w:r>
    </w:p>
    <w:p w:rsidR="00EE3C07" w:rsidRPr="004972DE" w:rsidRDefault="00EE3C07" w:rsidP="002944F4">
      <w:pPr>
        <w:numPr>
          <w:ilvl w:val="0"/>
          <w:numId w:val="24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idealismus</w:t>
      </w:r>
    </w:p>
    <w:p w:rsidR="00EE3C07" w:rsidRPr="00841BCD" w:rsidRDefault="00EE3C07" w:rsidP="004972DE">
      <w:pPr>
        <w:rPr>
          <w:rFonts w:ascii="Calibri" w:eastAsia="Calibri" w:hAnsi="Calibri" w:cs="Times New Roman"/>
          <w:sz w:val="28"/>
          <w:szCs w:val="28"/>
        </w:rPr>
      </w:pPr>
    </w:p>
    <w:p w:rsidR="00EE3C07" w:rsidRPr="004972DE" w:rsidRDefault="00EE3C07" w:rsidP="00EE3C07">
      <w:pPr>
        <w:numPr>
          <w:ilvl w:val="0"/>
          <w:numId w:val="12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Člověk je zkažený civilizací, nejlepší je „přírodní stav“…, výchova člověka do 16 let je vhodná na venkově…</w:t>
      </w:r>
      <w:r w:rsidR="009A021F">
        <w:rPr>
          <w:rFonts w:ascii="Calibri" w:eastAsia="Calibri" w:hAnsi="Calibri" w:cs="Times New Roman"/>
          <w:sz w:val="24"/>
          <w:szCs w:val="24"/>
        </w:rPr>
        <w:t xml:space="preserve">Kdo zastával tento </w:t>
      </w:r>
      <w:proofErr w:type="gramStart"/>
      <w:r w:rsidR="009A021F">
        <w:rPr>
          <w:rFonts w:ascii="Calibri" w:eastAsia="Calibri" w:hAnsi="Calibri" w:cs="Times New Roman"/>
          <w:sz w:val="24"/>
          <w:szCs w:val="24"/>
        </w:rPr>
        <w:t>názor</w:t>
      </w:r>
      <w:r w:rsidRPr="004972DE">
        <w:rPr>
          <w:rFonts w:ascii="Calibri" w:eastAsia="Calibri" w:hAnsi="Calibri" w:cs="Times New Roman"/>
          <w:sz w:val="24"/>
          <w:szCs w:val="24"/>
        </w:rPr>
        <w:t xml:space="preserve"> :</w:t>
      </w:r>
      <w:proofErr w:type="gramEnd"/>
    </w:p>
    <w:p w:rsidR="002944F4" w:rsidRPr="004972DE" w:rsidRDefault="00EE3C07" w:rsidP="002944F4">
      <w:pPr>
        <w:numPr>
          <w:ilvl w:val="0"/>
          <w:numId w:val="25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Masaryk</w:t>
      </w:r>
    </w:p>
    <w:p w:rsidR="002944F4" w:rsidRPr="004972DE" w:rsidRDefault="00EE3C07" w:rsidP="002944F4">
      <w:pPr>
        <w:numPr>
          <w:ilvl w:val="0"/>
          <w:numId w:val="25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proofErr w:type="spellStart"/>
      <w:r w:rsidRPr="004972DE">
        <w:rPr>
          <w:rFonts w:ascii="Calibri" w:eastAsia="Calibri" w:hAnsi="Calibri" w:cs="Times New Roman"/>
          <w:sz w:val="24"/>
          <w:szCs w:val="24"/>
        </w:rPr>
        <w:t>Montaigne</w:t>
      </w:r>
      <w:proofErr w:type="spellEnd"/>
    </w:p>
    <w:p w:rsidR="002944F4" w:rsidRPr="004972DE" w:rsidRDefault="00EE3C07" w:rsidP="002944F4">
      <w:pPr>
        <w:numPr>
          <w:ilvl w:val="0"/>
          <w:numId w:val="25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Rousseau</w:t>
      </w:r>
    </w:p>
    <w:p w:rsidR="00EE3C07" w:rsidRPr="004972DE" w:rsidRDefault="00EE3C07" w:rsidP="002944F4">
      <w:pPr>
        <w:numPr>
          <w:ilvl w:val="0"/>
          <w:numId w:val="25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proofErr w:type="spellStart"/>
      <w:r w:rsidRPr="004972DE">
        <w:rPr>
          <w:rFonts w:ascii="Calibri" w:eastAsia="Calibri" w:hAnsi="Calibri" w:cs="Times New Roman"/>
          <w:sz w:val="24"/>
          <w:szCs w:val="24"/>
        </w:rPr>
        <w:t>Mor</w:t>
      </w:r>
      <w:r w:rsidR="009A021F">
        <w:rPr>
          <w:rFonts w:ascii="Calibri" w:eastAsia="Calibri" w:hAnsi="Calibri" w:cs="Times New Roman"/>
          <w:sz w:val="24"/>
          <w:szCs w:val="24"/>
        </w:rPr>
        <w:t>us</w:t>
      </w:r>
      <w:proofErr w:type="spellEnd"/>
    </w:p>
    <w:p w:rsidR="00EE3C07" w:rsidRPr="004972DE" w:rsidRDefault="00EE3C07" w:rsidP="004972DE">
      <w:pPr>
        <w:rPr>
          <w:rFonts w:ascii="Calibri" w:eastAsia="Calibri" w:hAnsi="Calibri" w:cs="Times New Roman"/>
          <w:sz w:val="24"/>
          <w:szCs w:val="24"/>
        </w:rPr>
      </w:pPr>
    </w:p>
    <w:p w:rsidR="00EE3C07" w:rsidRPr="004972DE" w:rsidRDefault="00EE3C07" w:rsidP="00EE3C07">
      <w:pPr>
        <w:numPr>
          <w:ilvl w:val="0"/>
          <w:numId w:val="12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 xml:space="preserve">Tzv. vševěda neboli </w:t>
      </w:r>
      <w:r w:rsidRPr="009A021F">
        <w:rPr>
          <w:rFonts w:ascii="Calibri" w:eastAsia="Calibri" w:hAnsi="Calibri" w:cs="Times New Roman"/>
          <w:i/>
          <w:sz w:val="24"/>
          <w:szCs w:val="24"/>
        </w:rPr>
        <w:t>„pansofie“,</w:t>
      </w:r>
      <w:r w:rsidRPr="004972DE">
        <w:rPr>
          <w:rFonts w:ascii="Calibri" w:eastAsia="Calibri" w:hAnsi="Calibri" w:cs="Times New Roman"/>
          <w:sz w:val="24"/>
          <w:szCs w:val="24"/>
        </w:rPr>
        <w:t xml:space="preserve"> humani</w:t>
      </w:r>
      <w:r w:rsidR="00F55728">
        <w:rPr>
          <w:rFonts w:ascii="Calibri" w:eastAsia="Calibri" w:hAnsi="Calibri" w:cs="Times New Roman"/>
          <w:sz w:val="24"/>
          <w:szCs w:val="24"/>
        </w:rPr>
        <w:t xml:space="preserve">smus, protestantská víra v Boha, </w:t>
      </w:r>
      <w:r w:rsidR="00F55728" w:rsidRPr="00F55728">
        <w:rPr>
          <w:rFonts w:ascii="Calibri" w:eastAsia="Calibri" w:hAnsi="Calibri" w:cs="Times New Roman"/>
          <w:i/>
          <w:sz w:val="24"/>
          <w:szCs w:val="24"/>
        </w:rPr>
        <w:t>škola hrou</w:t>
      </w:r>
      <w:r w:rsidR="00F55728">
        <w:rPr>
          <w:rFonts w:ascii="Calibri" w:eastAsia="Calibri" w:hAnsi="Calibri" w:cs="Times New Roman"/>
          <w:sz w:val="24"/>
          <w:szCs w:val="24"/>
        </w:rPr>
        <w:t>…</w:t>
      </w:r>
      <w:r w:rsidR="009A021F">
        <w:rPr>
          <w:rFonts w:ascii="Calibri" w:eastAsia="Calibri" w:hAnsi="Calibri" w:cs="Times New Roman"/>
          <w:sz w:val="24"/>
          <w:szCs w:val="24"/>
        </w:rPr>
        <w:t xml:space="preserve"> Přiřaď autora:</w:t>
      </w:r>
    </w:p>
    <w:p w:rsidR="004972DE" w:rsidRPr="004972DE" w:rsidRDefault="009A021F" w:rsidP="004972DE">
      <w:pPr>
        <w:numPr>
          <w:ilvl w:val="0"/>
          <w:numId w:val="26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proofErr w:type="spellStart"/>
      <w:r>
        <w:rPr>
          <w:rFonts w:ascii="Calibri" w:eastAsia="Calibri" w:hAnsi="Calibri" w:cs="Times New Roman"/>
          <w:sz w:val="24"/>
          <w:szCs w:val="24"/>
        </w:rPr>
        <w:t>Descartes</w:t>
      </w:r>
      <w:proofErr w:type="spellEnd"/>
    </w:p>
    <w:p w:rsidR="004972DE" w:rsidRPr="004972DE" w:rsidRDefault="009A021F" w:rsidP="004972DE">
      <w:pPr>
        <w:numPr>
          <w:ilvl w:val="0"/>
          <w:numId w:val="26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Hume</w:t>
      </w:r>
    </w:p>
    <w:p w:rsidR="004972DE" w:rsidRPr="004972DE" w:rsidRDefault="00F55728" w:rsidP="004972DE">
      <w:pPr>
        <w:numPr>
          <w:ilvl w:val="0"/>
          <w:numId w:val="26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proofErr w:type="spellStart"/>
      <w:r>
        <w:rPr>
          <w:rFonts w:ascii="Calibri" w:eastAsia="Calibri" w:hAnsi="Calibri" w:cs="Times New Roman"/>
          <w:sz w:val="24"/>
          <w:szCs w:val="24"/>
        </w:rPr>
        <w:t>Hegel</w:t>
      </w:r>
      <w:proofErr w:type="spellEnd"/>
    </w:p>
    <w:p w:rsidR="00EE3C07" w:rsidRPr="004972DE" w:rsidRDefault="00EE3C07" w:rsidP="004972DE">
      <w:pPr>
        <w:numPr>
          <w:ilvl w:val="0"/>
          <w:numId w:val="26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Komenský</w:t>
      </w:r>
    </w:p>
    <w:p w:rsidR="00EE3C07" w:rsidRPr="004972DE" w:rsidRDefault="00EE3C07" w:rsidP="004972DE">
      <w:pPr>
        <w:rPr>
          <w:rFonts w:ascii="Calibri" w:eastAsia="Calibri" w:hAnsi="Calibri" w:cs="Times New Roman"/>
          <w:sz w:val="24"/>
          <w:szCs w:val="24"/>
        </w:rPr>
      </w:pPr>
    </w:p>
    <w:p w:rsidR="004972DE" w:rsidRPr="004972DE" w:rsidRDefault="00EE3C07" w:rsidP="004972DE">
      <w:pPr>
        <w:pStyle w:val="Odstavecseseznamem"/>
        <w:numPr>
          <w:ilvl w:val="0"/>
          <w:numId w:val="12"/>
        </w:numPr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 xml:space="preserve">Který filozof působil ve službách císaře </w:t>
      </w:r>
      <w:proofErr w:type="spellStart"/>
      <w:r w:rsidRPr="004972DE">
        <w:rPr>
          <w:rFonts w:ascii="Calibri" w:eastAsia="Calibri" w:hAnsi="Calibri" w:cs="Times New Roman"/>
          <w:sz w:val="24"/>
          <w:szCs w:val="24"/>
        </w:rPr>
        <w:t>Nerona</w:t>
      </w:r>
      <w:proofErr w:type="spellEnd"/>
      <w:r w:rsidRPr="004972DE">
        <w:rPr>
          <w:rFonts w:ascii="Calibri" w:eastAsia="Calibri" w:hAnsi="Calibri" w:cs="Times New Roman"/>
          <w:sz w:val="24"/>
          <w:szCs w:val="24"/>
        </w:rPr>
        <w:t xml:space="preserve"> a byl nucen spáchat sebevraždu?</w:t>
      </w:r>
      <w:r w:rsidR="002E2138">
        <w:rPr>
          <w:rFonts w:ascii="Calibri" w:eastAsia="Calibri" w:hAnsi="Calibri" w:cs="Times New Roman"/>
          <w:sz w:val="24"/>
          <w:szCs w:val="24"/>
        </w:rPr>
        <w:t xml:space="preserve"> </w:t>
      </w:r>
      <w:r w:rsidRPr="004972DE">
        <w:rPr>
          <w:rFonts w:ascii="Calibri" w:eastAsia="Calibri" w:hAnsi="Calibri" w:cs="Times New Roman"/>
          <w:sz w:val="24"/>
          <w:szCs w:val="24"/>
        </w:rPr>
        <w:t xml:space="preserve">Zabýval se např. zbytečností lidského hněvu, jakožto </w:t>
      </w:r>
      <w:r w:rsidRPr="002E2138">
        <w:rPr>
          <w:rFonts w:ascii="Calibri" w:eastAsia="Calibri" w:hAnsi="Calibri" w:cs="Times New Roman"/>
          <w:i/>
          <w:sz w:val="24"/>
          <w:szCs w:val="24"/>
        </w:rPr>
        <w:t xml:space="preserve">příliš optimistického </w:t>
      </w:r>
      <w:r w:rsidR="004972DE" w:rsidRPr="002E2138">
        <w:rPr>
          <w:rFonts w:ascii="Calibri" w:eastAsia="Calibri" w:hAnsi="Calibri" w:cs="Times New Roman"/>
          <w:i/>
          <w:sz w:val="24"/>
          <w:szCs w:val="24"/>
        </w:rPr>
        <w:t>pohledu</w:t>
      </w:r>
      <w:r w:rsidR="004972DE" w:rsidRPr="004972DE">
        <w:rPr>
          <w:rFonts w:ascii="Calibri" w:eastAsia="Calibri" w:hAnsi="Calibri" w:cs="Times New Roman"/>
          <w:sz w:val="24"/>
          <w:szCs w:val="24"/>
        </w:rPr>
        <w:t xml:space="preserve"> na schopnosti druhých… </w:t>
      </w:r>
    </w:p>
    <w:p w:rsidR="004972DE" w:rsidRPr="004972DE" w:rsidRDefault="004972DE" w:rsidP="004972DE">
      <w:pPr>
        <w:pStyle w:val="Odstavecseseznamem"/>
        <w:numPr>
          <w:ilvl w:val="0"/>
          <w:numId w:val="29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proofErr w:type="spellStart"/>
      <w:r w:rsidRPr="004972DE">
        <w:rPr>
          <w:rFonts w:ascii="Calibri" w:eastAsia="Calibri" w:hAnsi="Calibri" w:cs="Times New Roman"/>
          <w:sz w:val="24"/>
          <w:szCs w:val="24"/>
        </w:rPr>
        <w:t>Epiktetos</w:t>
      </w:r>
      <w:proofErr w:type="spellEnd"/>
    </w:p>
    <w:p w:rsidR="004972DE" w:rsidRPr="004972DE" w:rsidRDefault="004972DE" w:rsidP="004972DE">
      <w:pPr>
        <w:pStyle w:val="Odstavecseseznamem"/>
        <w:numPr>
          <w:ilvl w:val="0"/>
          <w:numId w:val="29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Epikuros</w:t>
      </w:r>
    </w:p>
    <w:p w:rsidR="004972DE" w:rsidRPr="004469E4" w:rsidRDefault="004972DE" w:rsidP="004469E4">
      <w:pPr>
        <w:pStyle w:val="Odstavecseseznamem"/>
        <w:numPr>
          <w:ilvl w:val="0"/>
          <w:numId w:val="29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469E4">
        <w:rPr>
          <w:rFonts w:ascii="Calibri" w:eastAsia="Calibri" w:hAnsi="Calibri" w:cs="Times New Roman"/>
          <w:sz w:val="24"/>
          <w:szCs w:val="24"/>
        </w:rPr>
        <w:t>Sokrates</w:t>
      </w:r>
    </w:p>
    <w:p w:rsidR="004972DE" w:rsidRPr="004972DE" w:rsidRDefault="004972DE" w:rsidP="004469E4">
      <w:pPr>
        <w:numPr>
          <w:ilvl w:val="0"/>
          <w:numId w:val="29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4972DE">
        <w:rPr>
          <w:rFonts w:ascii="Calibri" w:eastAsia="Calibri" w:hAnsi="Calibri" w:cs="Times New Roman"/>
          <w:sz w:val="24"/>
          <w:szCs w:val="24"/>
        </w:rPr>
        <w:t>Seneca</w:t>
      </w:r>
    </w:p>
    <w:p w:rsidR="002E2138" w:rsidRDefault="002E2138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2E2138" w:rsidRDefault="002E2138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br w:type="page"/>
      </w:r>
    </w:p>
    <w:p w:rsidR="004972DE" w:rsidRPr="001D64B8" w:rsidRDefault="002E2138" w:rsidP="004972DE">
      <w:pPr>
        <w:pStyle w:val="Odstavecseseznamem"/>
        <w:rPr>
          <w:rFonts w:ascii="Calibri" w:eastAsia="Calibri" w:hAnsi="Calibri" w:cs="Times New Roman"/>
          <w:b/>
          <w:i/>
          <w:sz w:val="28"/>
          <w:szCs w:val="28"/>
        </w:rPr>
      </w:pPr>
      <w:r w:rsidRPr="001D64B8">
        <w:rPr>
          <w:rFonts w:ascii="Calibri" w:eastAsia="Calibri" w:hAnsi="Calibri" w:cs="Times New Roman"/>
          <w:b/>
          <w:i/>
          <w:sz w:val="28"/>
          <w:szCs w:val="28"/>
        </w:rPr>
        <w:lastRenderedPageBreak/>
        <w:t>Řešení:</w:t>
      </w:r>
    </w:p>
    <w:p w:rsidR="001D64B8" w:rsidRDefault="001D64B8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2E2138" w:rsidRDefault="002E2138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2E2138" w:rsidRPr="001D64B8" w:rsidRDefault="002E2138" w:rsidP="004972DE">
      <w:pPr>
        <w:pStyle w:val="Odstavecseseznamem"/>
        <w:rPr>
          <w:rFonts w:ascii="Calibri" w:eastAsia="Calibri" w:hAnsi="Calibri" w:cs="Times New Roman"/>
          <w:b/>
          <w:sz w:val="28"/>
          <w:szCs w:val="28"/>
        </w:rPr>
      </w:pPr>
      <w:r w:rsidRPr="001D64B8">
        <w:rPr>
          <w:rFonts w:ascii="Calibri" w:eastAsia="Calibri" w:hAnsi="Calibri" w:cs="Times New Roman"/>
          <w:b/>
          <w:sz w:val="28"/>
          <w:szCs w:val="28"/>
        </w:rPr>
        <w:t>TEST I.</w:t>
      </w:r>
    </w:p>
    <w:p w:rsidR="002E2138" w:rsidRDefault="002E2138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2E2138" w:rsidRDefault="002E2138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1c, 2d, 3b, 4b, 5c, 6a, 7d, 8c, 9c, 10b</w:t>
      </w:r>
    </w:p>
    <w:p w:rsidR="002E2138" w:rsidRDefault="002E2138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2E2138" w:rsidRDefault="002E2138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2E2138" w:rsidRPr="001D64B8" w:rsidRDefault="002E2138" w:rsidP="004972DE">
      <w:pPr>
        <w:pStyle w:val="Odstavecseseznamem"/>
        <w:rPr>
          <w:rFonts w:ascii="Calibri" w:eastAsia="Calibri" w:hAnsi="Calibri" w:cs="Times New Roman"/>
          <w:b/>
          <w:sz w:val="28"/>
          <w:szCs w:val="28"/>
        </w:rPr>
      </w:pPr>
      <w:r w:rsidRPr="001D64B8">
        <w:rPr>
          <w:rFonts w:ascii="Calibri" w:eastAsia="Calibri" w:hAnsi="Calibri" w:cs="Times New Roman"/>
          <w:b/>
          <w:sz w:val="28"/>
          <w:szCs w:val="28"/>
        </w:rPr>
        <w:t>TEST II.</w:t>
      </w:r>
    </w:p>
    <w:p w:rsidR="002E2138" w:rsidRDefault="002E2138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2E2138" w:rsidRDefault="002E2138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1b, 2a, 3c, 4b, 5c, 6a, 7c, 8c, 9d, 10d</w:t>
      </w:r>
    </w:p>
    <w:p w:rsidR="00C3789D" w:rsidRDefault="00C3789D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C3789D" w:rsidRDefault="00C3789D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C3789D" w:rsidRDefault="00C3789D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C3789D" w:rsidRDefault="00C3789D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C3789D" w:rsidRDefault="00C3789D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C3789D" w:rsidRDefault="00C3789D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C3789D" w:rsidRDefault="00C3789D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C3789D" w:rsidRDefault="00C3789D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C3789D" w:rsidRDefault="00C3789D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C3789D" w:rsidRDefault="00C3789D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C3789D" w:rsidRDefault="00C3789D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C3789D" w:rsidRDefault="00C3789D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C3789D" w:rsidRPr="00B15E6B" w:rsidRDefault="00C3789D" w:rsidP="00C3789D">
      <w:pPr>
        <w:ind w:left="284"/>
        <w:rPr>
          <w:sz w:val="32"/>
          <w:szCs w:val="32"/>
        </w:rPr>
      </w:pPr>
      <w:r w:rsidRPr="00B15E6B">
        <w:rPr>
          <w:color w:val="0000FF"/>
          <w:sz w:val="32"/>
          <w:szCs w:val="32"/>
        </w:rPr>
        <w:t>Materiál je určen pro bezplatné používání pro potřeby výuky a vzdělávání na všech typech škol a školských zařízeních. Jakékoliv další využití podléhá autorskému zákonu</w:t>
      </w:r>
      <w:r w:rsidRPr="00B15E6B">
        <w:rPr>
          <w:sz w:val="32"/>
          <w:szCs w:val="32"/>
        </w:rPr>
        <w:t xml:space="preserve">. </w:t>
      </w:r>
    </w:p>
    <w:p w:rsidR="00C3789D" w:rsidRPr="00B15E6B" w:rsidRDefault="00C3789D" w:rsidP="00C3789D">
      <w:pPr>
        <w:ind w:left="284"/>
        <w:rPr>
          <w:sz w:val="32"/>
          <w:szCs w:val="32"/>
        </w:rPr>
      </w:pPr>
      <w:r>
        <w:rPr>
          <w:sz w:val="32"/>
          <w:szCs w:val="32"/>
        </w:rPr>
        <w:t>gurkam</w:t>
      </w:r>
      <w:r w:rsidRPr="00B15E6B">
        <w:rPr>
          <w:sz w:val="32"/>
          <w:szCs w:val="32"/>
        </w:rPr>
        <w:t>@oa-ji.cz</w:t>
      </w:r>
    </w:p>
    <w:p w:rsidR="00C3789D" w:rsidRPr="004972DE" w:rsidRDefault="00C3789D" w:rsidP="004972DE">
      <w:pPr>
        <w:pStyle w:val="Odstavecseseznamem"/>
        <w:rPr>
          <w:rFonts w:ascii="Calibri" w:eastAsia="Calibri" w:hAnsi="Calibri" w:cs="Times New Roman"/>
          <w:sz w:val="28"/>
          <w:szCs w:val="28"/>
        </w:rPr>
      </w:pPr>
    </w:p>
    <w:p w:rsidR="00EE3C07" w:rsidRPr="00841BCD" w:rsidRDefault="00EE3C07" w:rsidP="004972DE">
      <w:pPr>
        <w:spacing w:after="0" w:line="240" w:lineRule="auto"/>
        <w:ind w:left="720"/>
        <w:rPr>
          <w:rFonts w:ascii="Calibri" w:eastAsia="Calibri" w:hAnsi="Calibri" w:cs="Times New Roman"/>
          <w:sz w:val="28"/>
          <w:szCs w:val="28"/>
        </w:rPr>
      </w:pPr>
    </w:p>
    <w:sectPr w:rsidR="00EE3C07" w:rsidRPr="00841BCD" w:rsidSect="00FA00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628A6"/>
    <w:multiLevelType w:val="hybridMultilevel"/>
    <w:tmpl w:val="61D6CD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6672B0"/>
    <w:multiLevelType w:val="hybridMultilevel"/>
    <w:tmpl w:val="DC5C755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98296D"/>
    <w:multiLevelType w:val="hybridMultilevel"/>
    <w:tmpl w:val="49CA2F0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A57614"/>
    <w:multiLevelType w:val="hybridMultilevel"/>
    <w:tmpl w:val="3D183AAE"/>
    <w:lvl w:ilvl="0" w:tplc="040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0F5F5CC6"/>
    <w:multiLevelType w:val="hybridMultilevel"/>
    <w:tmpl w:val="B896CF5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E57FF8"/>
    <w:multiLevelType w:val="hybridMultilevel"/>
    <w:tmpl w:val="DC5C755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2D1C2B"/>
    <w:multiLevelType w:val="hybridMultilevel"/>
    <w:tmpl w:val="C6D4335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526796C"/>
    <w:multiLevelType w:val="hybridMultilevel"/>
    <w:tmpl w:val="DB249BC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1714AC"/>
    <w:multiLevelType w:val="hybridMultilevel"/>
    <w:tmpl w:val="26062F4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5060C1"/>
    <w:multiLevelType w:val="hybridMultilevel"/>
    <w:tmpl w:val="CD466DC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9D2F09"/>
    <w:multiLevelType w:val="hybridMultilevel"/>
    <w:tmpl w:val="689227E0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204D5D84"/>
    <w:multiLevelType w:val="hybridMultilevel"/>
    <w:tmpl w:val="2DD218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A74500"/>
    <w:multiLevelType w:val="hybridMultilevel"/>
    <w:tmpl w:val="A1CE0864"/>
    <w:lvl w:ilvl="0" w:tplc="040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26106315"/>
    <w:multiLevelType w:val="hybridMultilevel"/>
    <w:tmpl w:val="CD466DC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720EE5"/>
    <w:multiLevelType w:val="hybridMultilevel"/>
    <w:tmpl w:val="F296E8C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166744"/>
    <w:multiLevelType w:val="hybridMultilevel"/>
    <w:tmpl w:val="A1CE086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A0947A8"/>
    <w:multiLevelType w:val="hybridMultilevel"/>
    <w:tmpl w:val="3D183AAE"/>
    <w:lvl w:ilvl="0" w:tplc="040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5B6B5D89"/>
    <w:multiLevelType w:val="hybridMultilevel"/>
    <w:tmpl w:val="F296E8C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C01494A"/>
    <w:multiLevelType w:val="hybridMultilevel"/>
    <w:tmpl w:val="3D183AAE"/>
    <w:lvl w:ilvl="0" w:tplc="040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617924CD"/>
    <w:multiLevelType w:val="hybridMultilevel"/>
    <w:tmpl w:val="B896CF58"/>
    <w:lvl w:ilvl="0" w:tplc="040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68EC731B"/>
    <w:multiLevelType w:val="hybridMultilevel"/>
    <w:tmpl w:val="2DD218A6"/>
    <w:lvl w:ilvl="0" w:tplc="040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6EAC16EC"/>
    <w:multiLevelType w:val="hybridMultilevel"/>
    <w:tmpl w:val="3D183AAE"/>
    <w:lvl w:ilvl="0" w:tplc="040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74F82430"/>
    <w:multiLevelType w:val="hybridMultilevel"/>
    <w:tmpl w:val="3D183AAE"/>
    <w:lvl w:ilvl="0" w:tplc="040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78646758"/>
    <w:multiLevelType w:val="hybridMultilevel"/>
    <w:tmpl w:val="782ED96C"/>
    <w:lvl w:ilvl="0" w:tplc="FA8EC71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8DB2E9C"/>
    <w:multiLevelType w:val="hybridMultilevel"/>
    <w:tmpl w:val="3D183AA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93A0761"/>
    <w:multiLevelType w:val="hybridMultilevel"/>
    <w:tmpl w:val="DB249BCA"/>
    <w:lvl w:ilvl="0" w:tplc="040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BB77D3F"/>
    <w:multiLevelType w:val="hybridMultilevel"/>
    <w:tmpl w:val="49CA2F0C"/>
    <w:lvl w:ilvl="0" w:tplc="040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E8F7730"/>
    <w:multiLevelType w:val="hybridMultilevel"/>
    <w:tmpl w:val="61D6CDBC"/>
    <w:lvl w:ilvl="0" w:tplc="040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FA778BE"/>
    <w:multiLevelType w:val="hybridMultilevel"/>
    <w:tmpl w:val="2DD218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4"/>
  </w:num>
  <w:num w:numId="3">
    <w:abstractNumId w:val="17"/>
  </w:num>
  <w:num w:numId="4">
    <w:abstractNumId w:val="1"/>
  </w:num>
  <w:num w:numId="5">
    <w:abstractNumId w:val="9"/>
  </w:num>
  <w:num w:numId="6">
    <w:abstractNumId w:val="2"/>
  </w:num>
  <w:num w:numId="7">
    <w:abstractNumId w:val="15"/>
  </w:num>
  <w:num w:numId="8">
    <w:abstractNumId w:val="4"/>
  </w:num>
  <w:num w:numId="9">
    <w:abstractNumId w:val="0"/>
  </w:num>
  <w:num w:numId="10">
    <w:abstractNumId w:val="7"/>
  </w:num>
  <w:num w:numId="11">
    <w:abstractNumId w:val="8"/>
  </w:num>
  <w:num w:numId="12">
    <w:abstractNumId w:val="11"/>
  </w:num>
  <w:num w:numId="13">
    <w:abstractNumId w:val="16"/>
  </w:num>
  <w:num w:numId="14">
    <w:abstractNumId w:val="6"/>
  </w:num>
  <w:num w:numId="15">
    <w:abstractNumId w:val="5"/>
  </w:num>
  <w:num w:numId="16">
    <w:abstractNumId w:val="14"/>
  </w:num>
  <w:num w:numId="17">
    <w:abstractNumId w:val="3"/>
  </w:num>
  <w:num w:numId="18">
    <w:abstractNumId w:val="13"/>
  </w:num>
  <w:num w:numId="19">
    <w:abstractNumId w:val="18"/>
  </w:num>
  <w:num w:numId="20">
    <w:abstractNumId w:val="21"/>
  </w:num>
  <w:num w:numId="21">
    <w:abstractNumId w:val="22"/>
  </w:num>
  <w:num w:numId="22">
    <w:abstractNumId w:val="26"/>
  </w:num>
  <w:num w:numId="23">
    <w:abstractNumId w:val="12"/>
  </w:num>
  <w:num w:numId="24">
    <w:abstractNumId w:val="19"/>
  </w:num>
  <w:num w:numId="25">
    <w:abstractNumId w:val="27"/>
  </w:num>
  <w:num w:numId="26">
    <w:abstractNumId w:val="25"/>
  </w:num>
  <w:num w:numId="27">
    <w:abstractNumId w:val="20"/>
  </w:num>
  <w:num w:numId="28">
    <w:abstractNumId w:val="10"/>
  </w:num>
  <w:num w:numId="2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A7336"/>
    <w:rsid w:val="00021A43"/>
    <w:rsid w:val="000A127C"/>
    <w:rsid w:val="000C5DB8"/>
    <w:rsid w:val="001376C9"/>
    <w:rsid w:val="00167FBE"/>
    <w:rsid w:val="001B55E0"/>
    <w:rsid w:val="001D64B8"/>
    <w:rsid w:val="002944F4"/>
    <w:rsid w:val="002E2138"/>
    <w:rsid w:val="003B51AD"/>
    <w:rsid w:val="003E3478"/>
    <w:rsid w:val="003E7993"/>
    <w:rsid w:val="003F4508"/>
    <w:rsid w:val="004469E4"/>
    <w:rsid w:val="004972DE"/>
    <w:rsid w:val="004E5DBD"/>
    <w:rsid w:val="00505C30"/>
    <w:rsid w:val="005A7336"/>
    <w:rsid w:val="005C0E67"/>
    <w:rsid w:val="00606502"/>
    <w:rsid w:val="0065254F"/>
    <w:rsid w:val="007C43D6"/>
    <w:rsid w:val="007F68A7"/>
    <w:rsid w:val="0084349C"/>
    <w:rsid w:val="00901133"/>
    <w:rsid w:val="00981A7E"/>
    <w:rsid w:val="009A021F"/>
    <w:rsid w:val="00B26152"/>
    <w:rsid w:val="00BE4F68"/>
    <w:rsid w:val="00C3789D"/>
    <w:rsid w:val="00CF5575"/>
    <w:rsid w:val="00D602C6"/>
    <w:rsid w:val="00DB076D"/>
    <w:rsid w:val="00EB7BD2"/>
    <w:rsid w:val="00EE3C07"/>
    <w:rsid w:val="00F51579"/>
    <w:rsid w:val="00F55728"/>
    <w:rsid w:val="00F65D7E"/>
    <w:rsid w:val="00FA0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73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A7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33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E79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581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zgurkam</dc:creator>
  <cp:keywords/>
  <dc:description/>
  <cp:lastModifiedBy>zgurkam</cp:lastModifiedBy>
  <cp:revision>29</cp:revision>
  <dcterms:created xsi:type="dcterms:W3CDTF">2013-04-26T08:34:00Z</dcterms:created>
  <dcterms:modified xsi:type="dcterms:W3CDTF">2013-04-30T07:02:00Z</dcterms:modified>
</cp:coreProperties>
</file>