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4AE" w:rsidRDefault="007344AE" w:rsidP="007344AE">
      <w:r>
        <w:rPr>
          <w:noProof/>
          <w:lang w:eastAsia="cs-CZ"/>
        </w:rPr>
        <w:drawing>
          <wp:anchor distT="0" distB="0" distL="0" distR="0" simplePos="0" relativeHeight="251667456" behindDoc="0" locked="0" layoutInCell="1" allowOverlap="1" wp14:anchorId="073610CF" wp14:editId="402F85D4">
            <wp:simplePos x="0" y="0"/>
            <wp:positionH relativeFrom="column">
              <wp:posOffset>166370</wp:posOffset>
            </wp:positionH>
            <wp:positionV relativeFrom="paragraph">
              <wp:posOffset>187325</wp:posOffset>
            </wp:positionV>
            <wp:extent cx="6082665" cy="1486535"/>
            <wp:effectExtent l="0" t="0" r="0" b="0"/>
            <wp:wrapSquare wrapText="largest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14865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4AE" w:rsidRDefault="007344AE" w:rsidP="007344AE"/>
    <w:p w:rsidR="007344AE" w:rsidRDefault="007344AE" w:rsidP="007344AE"/>
    <w:p w:rsidR="007344AE" w:rsidRDefault="007344AE" w:rsidP="007344AE">
      <w:pPr>
        <w:jc w:val="center"/>
        <w:rPr>
          <w:b/>
          <w:sz w:val="40"/>
          <w:szCs w:val="40"/>
        </w:rPr>
      </w:pPr>
    </w:p>
    <w:p w:rsidR="007344AE" w:rsidRDefault="007344AE" w:rsidP="007344AE">
      <w:pPr>
        <w:jc w:val="center"/>
        <w:rPr>
          <w:b/>
          <w:sz w:val="40"/>
          <w:szCs w:val="40"/>
        </w:rPr>
      </w:pPr>
    </w:p>
    <w:p w:rsidR="007344AE" w:rsidRDefault="007344AE" w:rsidP="007344AE">
      <w:pPr>
        <w:jc w:val="center"/>
        <w:rPr>
          <w:b/>
          <w:sz w:val="40"/>
          <w:szCs w:val="40"/>
        </w:rPr>
      </w:pPr>
    </w:p>
    <w:p w:rsidR="007344AE" w:rsidRDefault="007344AE" w:rsidP="007344AE">
      <w:pPr>
        <w:jc w:val="center"/>
        <w:rPr>
          <w:b/>
          <w:sz w:val="40"/>
          <w:szCs w:val="40"/>
        </w:rPr>
      </w:pPr>
    </w:p>
    <w:p w:rsidR="007344AE" w:rsidRDefault="007344AE" w:rsidP="007344A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ŽIVÁ A NEŽIVÁ PŘÍRODA</w:t>
      </w:r>
    </w:p>
    <w:p w:rsidR="007344AE" w:rsidRDefault="007344AE" w:rsidP="007344AE">
      <w:pPr>
        <w:jc w:val="center"/>
        <w:rPr>
          <w:b/>
          <w:sz w:val="40"/>
          <w:szCs w:val="40"/>
        </w:rPr>
      </w:pPr>
    </w:p>
    <w:p w:rsidR="007344AE" w:rsidRDefault="007344AE" w:rsidP="007344AE">
      <w:pPr>
        <w:jc w:val="center"/>
        <w:rPr>
          <w:b/>
          <w:sz w:val="40"/>
          <w:szCs w:val="40"/>
        </w:rPr>
      </w:pPr>
    </w:p>
    <w:p w:rsidR="007344AE" w:rsidRDefault="007344AE" w:rsidP="007344AE">
      <w:pPr>
        <w:jc w:val="center"/>
        <w:rPr>
          <w:b/>
          <w:sz w:val="40"/>
          <w:szCs w:val="40"/>
        </w:rPr>
      </w:pPr>
    </w:p>
    <w:p w:rsidR="00F2080D" w:rsidRPr="00F2080D" w:rsidRDefault="00F2080D" w:rsidP="00F2080D">
      <w:pPr>
        <w:rPr>
          <w:sz w:val="24"/>
          <w:szCs w:val="24"/>
        </w:rPr>
      </w:pPr>
      <w:r w:rsidRPr="00F2080D">
        <w:rPr>
          <w:sz w:val="24"/>
          <w:szCs w:val="24"/>
        </w:rPr>
        <w:t>Název školy:</w:t>
      </w:r>
      <w:r w:rsidRPr="00F2080D">
        <w:rPr>
          <w:sz w:val="24"/>
          <w:szCs w:val="24"/>
        </w:rPr>
        <w:tab/>
      </w:r>
      <w:r w:rsidRPr="00F2080D">
        <w:rPr>
          <w:sz w:val="24"/>
          <w:szCs w:val="24"/>
        </w:rPr>
        <w:tab/>
        <w:t>Základní škola a Mateřská škola Kokory</w:t>
      </w:r>
    </w:p>
    <w:p w:rsidR="00F2080D" w:rsidRPr="00F2080D" w:rsidRDefault="00F2080D" w:rsidP="00F2080D">
      <w:pPr>
        <w:rPr>
          <w:sz w:val="24"/>
          <w:szCs w:val="24"/>
        </w:rPr>
      </w:pPr>
      <w:r w:rsidRPr="00F2080D">
        <w:rPr>
          <w:sz w:val="24"/>
          <w:szCs w:val="24"/>
        </w:rPr>
        <w:t>Číslo projektu:</w:t>
      </w:r>
      <w:r w:rsidRPr="00F2080D">
        <w:rPr>
          <w:sz w:val="24"/>
          <w:szCs w:val="24"/>
        </w:rPr>
        <w:tab/>
      </w:r>
      <w:r w:rsidRPr="00F2080D">
        <w:rPr>
          <w:sz w:val="24"/>
          <w:szCs w:val="24"/>
        </w:rPr>
        <w:tab/>
        <w:t>CZ.1.07/1.4.00/21.2149</w:t>
      </w:r>
    </w:p>
    <w:p w:rsidR="00F2080D" w:rsidRPr="00F2080D" w:rsidRDefault="00F2080D" w:rsidP="00F2080D">
      <w:pPr>
        <w:rPr>
          <w:sz w:val="24"/>
          <w:szCs w:val="24"/>
        </w:rPr>
      </w:pPr>
      <w:r w:rsidRPr="00F2080D">
        <w:rPr>
          <w:sz w:val="24"/>
          <w:szCs w:val="24"/>
        </w:rPr>
        <w:t>Autor:</w:t>
      </w:r>
      <w:r w:rsidRPr="00F2080D">
        <w:rPr>
          <w:sz w:val="24"/>
          <w:szCs w:val="24"/>
        </w:rPr>
        <w:tab/>
      </w:r>
      <w:r w:rsidRPr="00F2080D">
        <w:rPr>
          <w:sz w:val="24"/>
          <w:szCs w:val="24"/>
        </w:rPr>
        <w:tab/>
      </w:r>
      <w:r w:rsidRPr="00F2080D">
        <w:rPr>
          <w:sz w:val="24"/>
          <w:szCs w:val="24"/>
        </w:rPr>
        <w:tab/>
        <w:t>Mgr. Jana Procházková</w:t>
      </w:r>
    </w:p>
    <w:p w:rsidR="00F2080D" w:rsidRPr="00F2080D" w:rsidRDefault="00F2080D" w:rsidP="00F2080D">
      <w:pPr>
        <w:rPr>
          <w:sz w:val="24"/>
          <w:szCs w:val="24"/>
        </w:rPr>
      </w:pPr>
      <w:r w:rsidRPr="00F2080D">
        <w:rPr>
          <w:sz w:val="24"/>
          <w:szCs w:val="24"/>
        </w:rPr>
        <w:t>Datum:</w:t>
      </w:r>
      <w:r w:rsidRPr="00F2080D">
        <w:rPr>
          <w:sz w:val="24"/>
          <w:szCs w:val="24"/>
        </w:rPr>
        <w:tab/>
      </w:r>
      <w:r w:rsidRPr="00F2080D">
        <w:rPr>
          <w:sz w:val="24"/>
          <w:szCs w:val="24"/>
        </w:rPr>
        <w:tab/>
        <w:t>1</w:t>
      </w:r>
      <w:r w:rsidR="00D75953">
        <w:rPr>
          <w:sz w:val="24"/>
          <w:szCs w:val="24"/>
        </w:rPr>
        <w:t>8</w:t>
      </w:r>
      <w:bookmarkStart w:id="0" w:name="_GoBack"/>
      <w:bookmarkEnd w:id="0"/>
      <w:r w:rsidRPr="00F2080D">
        <w:rPr>
          <w:sz w:val="24"/>
          <w:szCs w:val="24"/>
        </w:rPr>
        <w:t xml:space="preserve">. </w:t>
      </w:r>
      <w:r w:rsidR="00C1368A">
        <w:rPr>
          <w:sz w:val="24"/>
          <w:szCs w:val="24"/>
        </w:rPr>
        <w:t>1</w:t>
      </w:r>
      <w:r w:rsidRPr="00F2080D">
        <w:rPr>
          <w:sz w:val="24"/>
          <w:szCs w:val="24"/>
        </w:rPr>
        <w:t>. 2012</w:t>
      </w:r>
    </w:p>
    <w:p w:rsidR="00F2080D" w:rsidRPr="00F2080D" w:rsidRDefault="00F2080D" w:rsidP="00F2080D">
      <w:pPr>
        <w:rPr>
          <w:sz w:val="24"/>
          <w:szCs w:val="24"/>
        </w:rPr>
      </w:pPr>
      <w:r w:rsidRPr="00F2080D">
        <w:rPr>
          <w:sz w:val="24"/>
          <w:szCs w:val="24"/>
        </w:rPr>
        <w:t>Název:</w:t>
      </w:r>
      <w:r w:rsidRPr="00F2080D">
        <w:rPr>
          <w:sz w:val="24"/>
          <w:szCs w:val="24"/>
        </w:rPr>
        <w:tab/>
      </w:r>
      <w:r w:rsidRPr="00F2080D">
        <w:rPr>
          <w:sz w:val="24"/>
          <w:szCs w:val="24"/>
        </w:rPr>
        <w:tab/>
      </w:r>
      <w:r w:rsidRPr="00F2080D">
        <w:rPr>
          <w:sz w:val="24"/>
          <w:szCs w:val="24"/>
        </w:rPr>
        <w:tab/>
        <w:t>VY_32_INOVACE_0</w:t>
      </w:r>
      <w:r>
        <w:rPr>
          <w:sz w:val="24"/>
          <w:szCs w:val="24"/>
        </w:rPr>
        <w:t>8</w:t>
      </w:r>
      <w:r w:rsidRPr="00F2080D">
        <w:rPr>
          <w:sz w:val="24"/>
          <w:szCs w:val="24"/>
        </w:rPr>
        <w:t>_PŘ_</w:t>
      </w:r>
      <w:r>
        <w:rPr>
          <w:sz w:val="24"/>
          <w:szCs w:val="24"/>
        </w:rPr>
        <w:t>ŽIVÁ A NEŽIVÁ PŘÍRODA</w:t>
      </w:r>
    </w:p>
    <w:p w:rsidR="007344AE" w:rsidRDefault="007344AE" w:rsidP="007344AE">
      <w:pPr>
        <w:rPr>
          <w:sz w:val="24"/>
          <w:szCs w:val="24"/>
        </w:rPr>
      </w:pPr>
      <w:r>
        <w:rPr>
          <w:sz w:val="24"/>
          <w:szCs w:val="24"/>
        </w:rPr>
        <w:t>Téma: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ŽIVÁ A NEŽIVÁ PŘÍRODA - OPAKOVÁNÍ</w:t>
      </w:r>
    </w:p>
    <w:p w:rsidR="007344AE" w:rsidRDefault="007344AE" w:rsidP="007344AE">
      <w:pPr>
        <w:ind w:left="2124" w:hanging="2124"/>
        <w:rPr>
          <w:sz w:val="24"/>
          <w:szCs w:val="24"/>
        </w:rPr>
      </w:pPr>
      <w:r>
        <w:rPr>
          <w:sz w:val="24"/>
          <w:szCs w:val="24"/>
        </w:rPr>
        <w:t>Anotace:</w:t>
      </w:r>
      <w:r>
        <w:rPr>
          <w:sz w:val="24"/>
          <w:szCs w:val="24"/>
        </w:rPr>
        <w:tab/>
      </w:r>
      <w:r w:rsidR="009B5A5F">
        <w:rPr>
          <w:sz w:val="24"/>
          <w:szCs w:val="24"/>
        </w:rPr>
        <w:t>Žáci si zopakují znalosti z oblasti živé a neživé přírody – nerosty a horniny, houby, rostliny a živočichové, roční období, základní podmínky života, fotosyntéza</w:t>
      </w:r>
    </w:p>
    <w:p w:rsidR="00F2080D" w:rsidRPr="00F2080D" w:rsidRDefault="00F2080D" w:rsidP="00F2080D">
      <w:pPr>
        <w:rPr>
          <w:sz w:val="24"/>
          <w:szCs w:val="24"/>
        </w:rPr>
      </w:pPr>
      <w:r w:rsidRPr="00F2080D">
        <w:rPr>
          <w:sz w:val="24"/>
          <w:szCs w:val="24"/>
        </w:rPr>
        <w:t>Věková skupina:</w:t>
      </w:r>
      <w:r w:rsidRPr="00F2080D">
        <w:rPr>
          <w:sz w:val="24"/>
          <w:szCs w:val="24"/>
        </w:rPr>
        <w:tab/>
        <w:t>4. ročník</w:t>
      </w:r>
    </w:p>
    <w:p w:rsidR="00F2080D" w:rsidRPr="00F2080D" w:rsidRDefault="00F2080D" w:rsidP="00F2080D">
      <w:pPr>
        <w:rPr>
          <w:sz w:val="24"/>
          <w:szCs w:val="24"/>
        </w:rPr>
      </w:pPr>
      <w:r w:rsidRPr="00F2080D">
        <w:rPr>
          <w:sz w:val="24"/>
          <w:szCs w:val="24"/>
        </w:rPr>
        <w:t>Vzdělávací oblast:</w:t>
      </w:r>
      <w:r w:rsidRPr="00F2080D">
        <w:rPr>
          <w:sz w:val="24"/>
          <w:szCs w:val="24"/>
        </w:rPr>
        <w:tab/>
        <w:t>Člověk a jeho svět</w:t>
      </w:r>
    </w:p>
    <w:p w:rsidR="00F2080D" w:rsidRPr="00F2080D" w:rsidRDefault="00F2080D" w:rsidP="00F2080D">
      <w:pPr>
        <w:rPr>
          <w:sz w:val="24"/>
          <w:szCs w:val="24"/>
        </w:rPr>
      </w:pPr>
      <w:r w:rsidRPr="00F2080D">
        <w:rPr>
          <w:sz w:val="24"/>
          <w:szCs w:val="24"/>
        </w:rPr>
        <w:t>Vzdělávací obor:</w:t>
      </w:r>
      <w:r w:rsidRPr="00F2080D">
        <w:rPr>
          <w:sz w:val="24"/>
          <w:szCs w:val="24"/>
        </w:rPr>
        <w:tab/>
        <w:t>Přírodověda</w:t>
      </w:r>
    </w:p>
    <w:p w:rsidR="00F2080D" w:rsidRDefault="00F2080D" w:rsidP="00F2080D">
      <w:pPr>
        <w:rPr>
          <w:sz w:val="24"/>
          <w:szCs w:val="24"/>
        </w:rPr>
      </w:pPr>
      <w:r w:rsidRPr="00F2080D">
        <w:rPr>
          <w:sz w:val="24"/>
          <w:szCs w:val="24"/>
        </w:rPr>
        <w:t>Přílohy:</w:t>
      </w:r>
      <w:r w:rsidRPr="00F2080D">
        <w:rPr>
          <w:sz w:val="24"/>
          <w:szCs w:val="24"/>
        </w:rPr>
        <w:tab/>
      </w:r>
      <w:r w:rsidRPr="00F2080D">
        <w:rPr>
          <w:sz w:val="24"/>
          <w:szCs w:val="24"/>
        </w:rPr>
        <w:tab/>
      </w:r>
      <w:r>
        <w:rPr>
          <w:sz w:val="24"/>
          <w:szCs w:val="24"/>
        </w:rPr>
        <w:t>řešení</w:t>
      </w:r>
    </w:p>
    <w:p w:rsidR="00F2080D" w:rsidRPr="00F2080D" w:rsidRDefault="00F2080D" w:rsidP="00F2080D">
      <w:pPr>
        <w:rPr>
          <w:sz w:val="24"/>
          <w:szCs w:val="24"/>
        </w:rPr>
      </w:pPr>
      <w:r>
        <w:rPr>
          <w:sz w:val="24"/>
          <w:szCs w:val="24"/>
        </w:rPr>
        <w:t xml:space="preserve">Zdroj materiálů: </w:t>
      </w:r>
      <w:r>
        <w:rPr>
          <w:sz w:val="24"/>
          <w:szCs w:val="24"/>
        </w:rPr>
        <w:tab/>
      </w:r>
      <w:r w:rsidRPr="00F2080D">
        <w:rPr>
          <w:sz w:val="24"/>
          <w:szCs w:val="24"/>
        </w:rPr>
        <w:t>vlastní práce autora</w:t>
      </w:r>
    </w:p>
    <w:p w:rsidR="009B5A5F" w:rsidRDefault="009B5A5F" w:rsidP="00F2080D">
      <w:pPr>
        <w:rPr>
          <w:b/>
          <w:sz w:val="28"/>
          <w:szCs w:val="28"/>
        </w:rPr>
      </w:pPr>
    </w:p>
    <w:p w:rsidR="008930D4" w:rsidRDefault="003A4142" w:rsidP="003A41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OPAKOVÁNÍ Z PŘÍRODOVĚDY</w:t>
      </w:r>
    </w:p>
    <w:p w:rsidR="003A4142" w:rsidRDefault="003A4142" w:rsidP="003A4142">
      <w:pPr>
        <w:jc w:val="center"/>
        <w:rPr>
          <w:b/>
          <w:sz w:val="24"/>
          <w:szCs w:val="24"/>
        </w:rPr>
      </w:pPr>
      <w:r w:rsidRPr="003A4142">
        <w:rPr>
          <w:b/>
          <w:sz w:val="24"/>
          <w:szCs w:val="24"/>
        </w:rPr>
        <w:t>Vyber a podtrhni správnou odpověď:</w:t>
      </w:r>
    </w:p>
    <w:p w:rsidR="00F309A5" w:rsidRDefault="00F309A5" w:rsidP="003A4142">
      <w:pPr>
        <w:pStyle w:val="Odstavecseseznamem"/>
        <w:numPr>
          <w:ilvl w:val="0"/>
          <w:numId w:val="2"/>
        </w:numPr>
        <w:rPr>
          <w:sz w:val="24"/>
          <w:szCs w:val="24"/>
        </w:rPr>
        <w:sectPr w:rsidR="00F309A5" w:rsidSect="003A4142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A4142" w:rsidRPr="00B639DF" w:rsidRDefault="003A4142" w:rsidP="003A4142">
      <w:pPr>
        <w:pStyle w:val="Odstavecseseznamem"/>
        <w:numPr>
          <w:ilvl w:val="0"/>
          <w:numId w:val="2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lastRenderedPageBreak/>
        <w:t>Býložravci se živí:</w:t>
      </w:r>
    </w:p>
    <w:p w:rsidR="003A4142" w:rsidRDefault="003A4142" w:rsidP="003A414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výhradně masitou potravou</w:t>
      </w:r>
    </w:p>
    <w:p w:rsidR="003A4142" w:rsidRDefault="003A4142" w:rsidP="003A414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výhradně rostlinnou potravou</w:t>
      </w:r>
    </w:p>
    <w:p w:rsidR="003A4142" w:rsidRDefault="003A4142" w:rsidP="003A414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rostlinnou a masitou potravou</w:t>
      </w:r>
    </w:p>
    <w:p w:rsidR="003A4142" w:rsidRPr="00B639DF" w:rsidRDefault="003A4142" w:rsidP="003A4142">
      <w:pPr>
        <w:pStyle w:val="Odstavecseseznamem"/>
        <w:numPr>
          <w:ilvl w:val="0"/>
          <w:numId w:val="2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Opadavým jehličnanem je:</w:t>
      </w:r>
    </w:p>
    <w:p w:rsidR="003A4142" w:rsidRDefault="003A4142" w:rsidP="003A414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tis červený</w:t>
      </w:r>
    </w:p>
    <w:p w:rsidR="003A4142" w:rsidRDefault="003A4142" w:rsidP="003A414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jedle bělokorá</w:t>
      </w:r>
    </w:p>
    <w:p w:rsidR="003A4142" w:rsidRDefault="003A4142" w:rsidP="003A414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modřín opadavý</w:t>
      </w:r>
    </w:p>
    <w:p w:rsidR="003A4142" w:rsidRPr="00B639DF" w:rsidRDefault="003A4142" w:rsidP="003A4142">
      <w:pPr>
        <w:pStyle w:val="Odstavecseseznamem"/>
        <w:numPr>
          <w:ilvl w:val="0"/>
          <w:numId w:val="2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Mezi nepoživatelné lesní plody patří:</w:t>
      </w:r>
    </w:p>
    <w:p w:rsidR="003A4142" w:rsidRDefault="003A4142" w:rsidP="003A414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jahodník obecný</w:t>
      </w:r>
    </w:p>
    <w:p w:rsidR="003A4142" w:rsidRDefault="003A4142" w:rsidP="003A414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ostružiník křovitý</w:t>
      </w:r>
    </w:p>
    <w:p w:rsidR="003A4142" w:rsidRDefault="003A4142" w:rsidP="003A414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lýkovec vonný</w:t>
      </w:r>
    </w:p>
    <w:p w:rsidR="003A4142" w:rsidRPr="00B639DF" w:rsidRDefault="003A4142" w:rsidP="003A4142">
      <w:pPr>
        <w:pStyle w:val="Odstavecseseznamem"/>
        <w:numPr>
          <w:ilvl w:val="0"/>
          <w:numId w:val="2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Houba vyrůstá:</w:t>
      </w:r>
    </w:p>
    <w:p w:rsidR="003A4142" w:rsidRDefault="003A4142" w:rsidP="003A414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z podhoubí</w:t>
      </w:r>
    </w:p>
    <w:p w:rsidR="003A4142" w:rsidRDefault="003A4142" w:rsidP="003A414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z podzemní bulvy</w:t>
      </w:r>
    </w:p>
    <w:p w:rsidR="003A4142" w:rsidRDefault="003A4142" w:rsidP="003A414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z podzemní hlízy</w:t>
      </w:r>
    </w:p>
    <w:p w:rsidR="003A4142" w:rsidRPr="00B639DF" w:rsidRDefault="003A4142" w:rsidP="003A4142">
      <w:pPr>
        <w:pStyle w:val="Odstavecseseznamem"/>
        <w:numPr>
          <w:ilvl w:val="0"/>
          <w:numId w:val="2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Mezi obratlovce nepatří:</w:t>
      </w:r>
    </w:p>
    <w:p w:rsidR="003A4142" w:rsidRDefault="003A4142" w:rsidP="003A414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žížala</w:t>
      </w:r>
    </w:p>
    <w:p w:rsidR="003A4142" w:rsidRDefault="003A4142" w:rsidP="003A414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kočka</w:t>
      </w:r>
    </w:p>
    <w:p w:rsidR="003A4142" w:rsidRDefault="003A4142" w:rsidP="003A414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kůň</w:t>
      </w:r>
    </w:p>
    <w:p w:rsidR="003A4142" w:rsidRPr="00B639DF" w:rsidRDefault="003A4142" w:rsidP="003A4142">
      <w:pPr>
        <w:pStyle w:val="Odstavecseseznamem"/>
        <w:numPr>
          <w:ilvl w:val="0"/>
          <w:numId w:val="2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Hmotnost měříme:</w:t>
      </w:r>
    </w:p>
    <w:p w:rsidR="003A4142" w:rsidRDefault="003A4142" w:rsidP="003A414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hodinami</w:t>
      </w:r>
    </w:p>
    <w:p w:rsidR="003A4142" w:rsidRDefault="003A4142" w:rsidP="003A414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váhou</w:t>
      </w:r>
    </w:p>
    <w:p w:rsidR="003A4142" w:rsidRDefault="003A4142" w:rsidP="003A414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délkovým měřidlem</w:t>
      </w:r>
    </w:p>
    <w:p w:rsidR="003A4142" w:rsidRPr="00B639DF" w:rsidRDefault="003A4142" w:rsidP="003A4142">
      <w:pPr>
        <w:pStyle w:val="Odstavecseseznamem"/>
        <w:numPr>
          <w:ilvl w:val="0"/>
          <w:numId w:val="2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Mezi usazené horniny patří:</w:t>
      </w:r>
    </w:p>
    <w:p w:rsidR="003A4142" w:rsidRDefault="003A4142" w:rsidP="003A414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žula</w:t>
      </w:r>
    </w:p>
    <w:p w:rsidR="003A4142" w:rsidRDefault="003A4142" w:rsidP="003A414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mramor</w:t>
      </w:r>
    </w:p>
    <w:p w:rsidR="003A4142" w:rsidRDefault="003A4142" w:rsidP="003A414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pískovec</w:t>
      </w:r>
    </w:p>
    <w:p w:rsidR="003A4142" w:rsidRPr="00B639DF" w:rsidRDefault="003A4142" w:rsidP="003A4142">
      <w:pPr>
        <w:pStyle w:val="Odstavecseseznamem"/>
        <w:numPr>
          <w:ilvl w:val="0"/>
          <w:numId w:val="2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V zimní přírodě můžeme spatřit:</w:t>
      </w:r>
    </w:p>
    <w:p w:rsidR="003A4142" w:rsidRDefault="003A4142" w:rsidP="003A414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havrana, zajíce, jelena</w:t>
      </w:r>
    </w:p>
    <w:p w:rsidR="003A4142" w:rsidRDefault="003A4142" w:rsidP="003A414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vlaštovku, srnce, netopýra</w:t>
      </w:r>
    </w:p>
    <w:p w:rsidR="003A4142" w:rsidRDefault="003A4142" w:rsidP="003A414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sýkoru, skřivana, ježka</w:t>
      </w:r>
    </w:p>
    <w:p w:rsidR="003A4142" w:rsidRPr="00B639DF" w:rsidRDefault="00F309A5" w:rsidP="003A4142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B639DF">
        <w:rPr>
          <w:sz w:val="24"/>
          <w:szCs w:val="24"/>
        </w:rPr>
        <w:t>Mezi bezobratlé živočichy nepatří:</w:t>
      </w:r>
    </w:p>
    <w:p w:rsidR="00F309A5" w:rsidRDefault="00F309A5" w:rsidP="00F309A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kobylka cvrčivá</w:t>
      </w:r>
    </w:p>
    <w:p w:rsidR="00F309A5" w:rsidRDefault="00F309A5" w:rsidP="00F309A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čmelák zimní</w:t>
      </w:r>
    </w:p>
    <w:p w:rsidR="00F309A5" w:rsidRDefault="00F309A5" w:rsidP="00F309A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vrabec polní</w:t>
      </w:r>
    </w:p>
    <w:p w:rsidR="00F309A5" w:rsidRPr="00B639DF" w:rsidRDefault="00F309A5" w:rsidP="00F309A5">
      <w:pPr>
        <w:pStyle w:val="Odstavecseseznamem"/>
        <w:numPr>
          <w:ilvl w:val="0"/>
          <w:numId w:val="2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Mezi veličiny nepatří:</w:t>
      </w:r>
    </w:p>
    <w:p w:rsidR="00F309A5" w:rsidRDefault="00F309A5" w:rsidP="00F309A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metr</w:t>
      </w:r>
    </w:p>
    <w:p w:rsidR="00F309A5" w:rsidRDefault="00F309A5" w:rsidP="00F309A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délka</w:t>
      </w:r>
    </w:p>
    <w:p w:rsidR="00F309A5" w:rsidRDefault="00F309A5" w:rsidP="00F309A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hmotnost</w:t>
      </w:r>
    </w:p>
    <w:p w:rsidR="00F309A5" w:rsidRPr="00B639DF" w:rsidRDefault="00F309A5" w:rsidP="00F309A5">
      <w:pPr>
        <w:pStyle w:val="Odstavecseseznamem"/>
        <w:numPr>
          <w:ilvl w:val="0"/>
          <w:numId w:val="2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lastRenderedPageBreak/>
        <w:t>Ve stavu strnulosti zimu přečkávají:</w:t>
      </w:r>
    </w:p>
    <w:p w:rsidR="00F309A5" w:rsidRDefault="00F309A5" w:rsidP="00F309A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medvěd, křeček, netopýr</w:t>
      </w:r>
    </w:p>
    <w:p w:rsidR="00F309A5" w:rsidRDefault="00F309A5" w:rsidP="00F309A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ježek, veverka, jezevec</w:t>
      </w:r>
    </w:p>
    <w:p w:rsidR="00F309A5" w:rsidRDefault="00F309A5" w:rsidP="00F309A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užovka, ještěrka, zmije</w:t>
      </w:r>
    </w:p>
    <w:p w:rsidR="00F309A5" w:rsidRPr="00B639DF" w:rsidRDefault="00F309A5" w:rsidP="00F309A5">
      <w:pPr>
        <w:pStyle w:val="Odstavecseseznamem"/>
        <w:numPr>
          <w:ilvl w:val="0"/>
          <w:numId w:val="2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Mezi lesní rostliny nepatří:</w:t>
      </w:r>
    </w:p>
    <w:p w:rsidR="00F309A5" w:rsidRDefault="00F309A5" w:rsidP="00F309A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žito</w:t>
      </w:r>
    </w:p>
    <w:p w:rsidR="00F309A5" w:rsidRDefault="00F309A5" w:rsidP="00F309A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dub</w:t>
      </w:r>
    </w:p>
    <w:p w:rsidR="00F309A5" w:rsidRDefault="00F309A5" w:rsidP="00F309A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sasanka</w:t>
      </w:r>
    </w:p>
    <w:p w:rsidR="00F309A5" w:rsidRPr="00B639DF" w:rsidRDefault="00F309A5" w:rsidP="00F309A5">
      <w:pPr>
        <w:pStyle w:val="Odstavecseseznamem"/>
        <w:numPr>
          <w:ilvl w:val="0"/>
          <w:numId w:val="2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Pták žijící v lese:</w:t>
      </w:r>
    </w:p>
    <w:p w:rsidR="00F309A5" w:rsidRDefault="00F309A5" w:rsidP="00F309A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čáp </w:t>
      </w:r>
    </w:p>
    <w:p w:rsidR="00F309A5" w:rsidRDefault="00F309A5" w:rsidP="00F309A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vlaštovka</w:t>
      </w:r>
    </w:p>
    <w:p w:rsidR="00F309A5" w:rsidRDefault="00F309A5" w:rsidP="00F309A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kukačka</w:t>
      </w:r>
    </w:p>
    <w:p w:rsidR="00F309A5" w:rsidRPr="00B639DF" w:rsidRDefault="00F309A5" w:rsidP="00F309A5">
      <w:pPr>
        <w:pStyle w:val="Odstavecseseznamem"/>
        <w:numPr>
          <w:ilvl w:val="0"/>
          <w:numId w:val="2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Zimní měsíce jsou:</w:t>
      </w:r>
    </w:p>
    <w:p w:rsidR="00F309A5" w:rsidRDefault="00F309A5" w:rsidP="00F309A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leden, únor, březen</w:t>
      </w:r>
    </w:p>
    <w:p w:rsidR="00F309A5" w:rsidRDefault="00F309A5" w:rsidP="00F309A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říjen, listopad, prosinec</w:t>
      </w:r>
    </w:p>
    <w:p w:rsidR="00F309A5" w:rsidRDefault="00F309A5" w:rsidP="00F309A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prosinec, leden, únor</w:t>
      </w:r>
    </w:p>
    <w:p w:rsidR="00F309A5" w:rsidRDefault="00F309A5" w:rsidP="00F309A5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B639DF">
        <w:rPr>
          <w:i/>
          <w:sz w:val="24"/>
          <w:szCs w:val="24"/>
        </w:rPr>
        <w:t>Základní podmínky k životu (voda, vzduch,</w:t>
      </w:r>
      <w:r>
        <w:rPr>
          <w:sz w:val="24"/>
          <w:szCs w:val="24"/>
        </w:rPr>
        <w:t xml:space="preserve"> světlo a teplo, půda) poskytuje živým organizmům příroda:</w:t>
      </w:r>
    </w:p>
    <w:p w:rsidR="00F309A5" w:rsidRDefault="00F309A5" w:rsidP="00F309A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živá</w:t>
      </w:r>
    </w:p>
    <w:p w:rsidR="00F309A5" w:rsidRDefault="00F309A5" w:rsidP="00F309A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neživá</w:t>
      </w:r>
    </w:p>
    <w:p w:rsidR="00F309A5" w:rsidRDefault="00F309A5" w:rsidP="00F309A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polomrtvá</w:t>
      </w:r>
    </w:p>
    <w:p w:rsidR="00F309A5" w:rsidRDefault="003A4238" w:rsidP="003A4238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B639DF">
        <w:rPr>
          <w:i/>
          <w:sz w:val="24"/>
          <w:szCs w:val="24"/>
        </w:rPr>
        <w:t>Zelené rostliny při výživě (fotosyntéza)</w:t>
      </w:r>
      <w:r>
        <w:rPr>
          <w:sz w:val="24"/>
          <w:szCs w:val="24"/>
        </w:rPr>
        <w:t xml:space="preserve"> přijímají ze vzduchu:</w:t>
      </w:r>
    </w:p>
    <w:p w:rsidR="003A4238" w:rsidRDefault="003A4238" w:rsidP="003A4238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kyslík</w:t>
      </w:r>
    </w:p>
    <w:p w:rsidR="003A4238" w:rsidRDefault="003A4238" w:rsidP="003A4238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dusík</w:t>
      </w:r>
    </w:p>
    <w:p w:rsidR="003A4238" w:rsidRDefault="003A4238" w:rsidP="003A4238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oxid uhličitý</w:t>
      </w:r>
    </w:p>
    <w:p w:rsidR="003A4238" w:rsidRPr="00B639DF" w:rsidRDefault="003A4238" w:rsidP="003A4238">
      <w:pPr>
        <w:pStyle w:val="Odstavecseseznamem"/>
        <w:numPr>
          <w:ilvl w:val="0"/>
          <w:numId w:val="2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Žaludy jsou plody:</w:t>
      </w:r>
    </w:p>
    <w:p w:rsidR="003A4238" w:rsidRDefault="003A4238" w:rsidP="003A4238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buku</w:t>
      </w:r>
    </w:p>
    <w:p w:rsidR="003A4238" w:rsidRDefault="003A4238" w:rsidP="003A4238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dubu</w:t>
      </w:r>
    </w:p>
    <w:p w:rsidR="003A4238" w:rsidRDefault="003A4238" w:rsidP="003A4238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javoru</w:t>
      </w:r>
    </w:p>
    <w:p w:rsidR="003A4238" w:rsidRPr="00B639DF" w:rsidRDefault="003A4238" w:rsidP="003A4238">
      <w:pPr>
        <w:pStyle w:val="Odstavecseseznamem"/>
        <w:numPr>
          <w:ilvl w:val="0"/>
          <w:numId w:val="2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Plazi jsou:</w:t>
      </w:r>
    </w:p>
    <w:p w:rsidR="003A4238" w:rsidRDefault="003A4238" w:rsidP="003A4238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studenokrevní (v zimě ve stavu strnulosti)</w:t>
      </w:r>
    </w:p>
    <w:p w:rsidR="003A4238" w:rsidRDefault="003A4238" w:rsidP="003A4238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teplokrevní (aktivní po celou zimu)</w:t>
      </w:r>
    </w:p>
    <w:p w:rsidR="003A4238" w:rsidRDefault="003A4238" w:rsidP="003A4238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bezkrevní (v zimě se neplazí, zlomili by se)</w:t>
      </w:r>
    </w:p>
    <w:p w:rsidR="003A4238" w:rsidRDefault="003A4238" w:rsidP="003A4238">
      <w:pPr>
        <w:rPr>
          <w:sz w:val="24"/>
          <w:szCs w:val="24"/>
        </w:rPr>
      </w:pPr>
    </w:p>
    <w:p w:rsidR="00B639DF" w:rsidRDefault="00B639DF" w:rsidP="003A4238">
      <w:pPr>
        <w:rPr>
          <w:sz w:val="24"/>
          <w:szCs w:val="24"/>
        </w:rPr>
      </w:pPr>
    </w:p>
    <w:p w:rsidR="00B639DF" w:rsidRDefault="00B639DF" w:rsidP="003A4238">
      <w:pPr>
        <w:rPr>
          <w:sz w:val="24"/>
          <w:szCs w:val="24"/>
        </w:rPr>
      </w:pPr>
    </w:p>
    <w:p w:rsidR="00B639DF" w:rsidRDefault="00B639DF" w:rsidP="003A4238">
      <w:pPr>
        <w:rPr>
          <w:sz w:val="24"/>
          <w:szCs w:val="24"/>
        </w:rPr>
        <w:sectPr w:rsidR="00B639DF" w:rsidSect="00B639DF">
          <w:type w:val="continuous"/>
          <w:pgSz w:w="11906" w:h="16838"/>
          <w:pgMar w:top="720" w:right="720" w:bottom="720" w:left="720" w:header="708" w:footer="708" w:gutter="0"/>
          <w:cols w:num="2" w:space="261"/>
          <w:docGrid w:linePitch="360"/>
        </w:sectPr>
      </w:pPr>
    </w:p>
    <w:p w:rsidR="00B639DF" w:rsidRDefault="00B639DF" w:rsidP="003A423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Ve </w:t>
      </w:r>
      <w:proofErr w:type="spellStart"/>
      <w:r>
        <w:rPr>
          <w:sz w:val="24"/>
          <w:szCs w:val="24"/>
        </w:rPr>
        <w:t>čtyřsměrce</w:t>
      </w:r>
      <w:proofErr w:type="spellEnd"/>
      <w:r>
        <w:rPr>
          <w:sz w:val="24"/>
          <w:szCs w:val="24"/>
        </w:rPr>
        <w:t xml:space="preserve"> vyhledejte názvy hornin, nerostů a energetických surovin. (Zbylá písmena složte do tajenky.) Horniny, nerosty a energetické suroviny ze </w:t>
      </w:r>
      <w:proofErr w:type="spellStart"/>
      <w:r>
        <w:rPr>
          <w:sz w:val="24"/>
          <w:szCs w:val="24"/>
        </w:rPr>
        <w:t>čtyřsměrky</w:t>
      </w:r>
      <w:proofErr w:type="spellEnd"/>
      <w:r>
        <w:rPr>
          <w:sz w:val="24"/>
          <w:szCs w:val="24"/>
        </w:rPr>
        <w:t xml:space="preserve"> doplňujte k popisu jejich vlastností.</w:t>
      </w:r>
    </w:p>
    <w:tbl>
      <w:tblPr>
        <w:tblStyle w:val="Mkatabulky"/>
        <w:tblpPr w:leftFromText="141" w:rightFromText="141" w:vertAnchor="text" w:horzAnchor="page" w:tblpX="7573" w:tblpY="-17"/>
        <w:tblOverlap w:val="never"/>
        <w:tblW w:w="0" w:type="auto"/>
        <w:tblLook w:val="04A0" w:firstRow="1" w:lastRow="0" w:firstColumn="1" w:lastColumn="0" w:noHBand="0" w:noVBand="1"/>
      </w:tblPr>
      <w:tblGrid>
        <w:gridCol w:w="383"/>
        <w:gridCol w:w="383"/>
        <w:gridCol w:w="383"/>
        <w:gridCol w:w="422"/>
        <w:gridCol w:w="422"/>
        <w:gridCol w:w="383"/>
        <w:gridCol w:w="422"/>
      </w:tblGrid>
      <w:tr w:rsidR="00B21E59" w:rsidTr="00B21E59">
        <w:trPr>
          <w:trHeight w:val="333"/>
        </w:trPr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</w:tr>
      <w:tr w:rsidR="00B21E59" w:rsidTr="00B21E59">
        <w:trPr>
          <w:trHeight w:val="333"/>
        </w:trPr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Ř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B21E59" w:rsidTr="00B21E59">
        <w:trPr>
          <w:trHeight w:val="350"/>
        </w:trPr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</w:t>
            </w:r>
          </w:p>
        </w:tc>
      </w:tr>
      <w:tr w:rsidR="00B21E59" w:rsidTr="00B21E59">
        <w:trPr>
          <w:trHeight w:val="333"/>
        </w:trPr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Í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</w:tr>
      <w:tr w:rsidR="00B21E59" w:rsidTr="00B21E59">
        <w:trPr>
          <w:trHeight w:val="333"/>
        </w:trPr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Í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Ů</w:t>
            </w:r>
          </w:p>
        </w:tc>
      </w:tr>
      <w:tr w:rsidR="00B21E59" w:rsidTr="00B21E59">
        <w:trPr>
          <w:trHeight w:val="333"/>
        </w:trPr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</w:tr>
      <w:tr w:rsidR="00B21E59" w:rsidTr="00B21E59">
        <w:trPr>
          <w:trHeight w:val="350"/>
        </w:trPr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383" w:type="dxa"/>
          </w:tcPr>
          <w:p w:rsidR="00B21E59" w:rsidRDefault="00B21E59" w:rsidP="00B21E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</w:tr>
    </w:tbl>
    <w:p w:rsidR="00B21E59" w:rsidRPr="00B21E59" w:rsidRDefault="00B21E59" w:rsidP="003A4238">
      <w:pPr>
        <w:rPr>
          <w:i/>
          <w:sz w:val="24"/>
          <w:szCs w:val="24"/>
        </w:rPr>
      </w:pPr>
      <w:r w:rsidRPr="00B21E59">
        <w:rPr>
          <w:i/>
          <w:sz w:val="24"/>
          <w:szCs w:val="24"/>
        </w:rPr>
        <w:t>horniny:</w:t>
      </w:r>
      <w:r w:rsidRPr="00B21E59">
        <w:rPr>
          <w:i/>
          <w:sz w:val="24"/>
          <w:szCs w:val="24"/>
        </w:rPr>
        <w:tab/>
      </w:r>
      <w:r w:rsidRPr="00B21E59">
        <w:rPr>
          <w:i/>
          <w:sz w:val="24"/>
          <w:szCs w:val="24"/>
        </w:rPr>
        <w:tab/>
        <w:t>nerosty:</w:t>
      </w:r>
      <w:r w:rsidRPr="00B21E59">
        <w:rPr>
          <w:i/>
          <w:sz w:val="24"/>
          <w:szCs w:val="24"/>
        </w:rPr>
        <w:tab/>
      </w:r>
      <w:r w:rsidRPr="00B21E59">
        <w:rPr>
          <w:i/>
          <w:sz w:val="24"/>
          <w:szCs w:val="24"/>
        </w:rPr>
        <w:tab/>
        <w:t>energetické suroviny:</w:t>
      </w:r>
      <w:r w:rsidRPr="00B21E59">
        <w:rPr>
          <w:i/>
          <w:sz w:val="24"/>
          <w:szCs w:val="24"/>
        </w:rPr>
        <w:tab/>
      </w:r>
    </w:p>
    <w:p w:rsidR="00B21E59" w:rsidRDefault="00B21E59" w:rsidP="009B5A5F">
      <w:pPr>
        <w:spacing w:after="120"/>
        <w:rPr>
          <w:sz w:val="24"/>
          <w:szCs w:val="24"/>
        </w:rPr>
      </w:pPr>
      <w:r>
        <w:rPr>
          <w:sz w:val="24"/>
          <w:szCs w:val="24"/>
        </w:rPr>
        <w:t>______________</w:t>
      </w:r>
      <w:r>
        <w:rPr>
          <w:sz w:val="24"/>
          <w:szCs w:val="24"/>
        </w:rPr>
        <w:tab/>
        <w:t>_______________</w:t>
      </w:r>
      <w:r>
        <w:rPr>
          <w:sz w:val="24"/>
          <w:szCs w:val="24"/>
        </w:rPr>
        <w:tab/>
        <w:t>_________________</w:t>
      </w:r>
    </w:p>
    <w:p w:rsidR="00B21E59" w:rsidRDefault="00B21E59" w:rsidP="009B5A5F">
      <w:pPr>
        <w:spacing w:after="120"/>
        <w:rPr>
          <w:sz w:val="24"/>
          <w:szCs w:val="24"/>
        </w:rPr>
      </w:pPr>
      <w:r>
        <w:rPr>
          <w:sz w:val="24"/>
          <w:szCs w:val="24"/>
        </w:rPr>
        <w:t>______________</w:t>
      </w:r>
      <w:r>
        <w:rPr>
          <w:sz w:val="24"/>
          <w:szCs w:val="24"/>
        </w:rPr>
        <w:tab/>
        <w:t>_______________</w:t>
      </w:r>
      <w:r>
        <w:rPr>
          <w:sz w:val="24"/>
          <w:szCs w:val="24"/>
        </w:rPr>
        <w:tab/>
        <w:t>_________________</w:t>
      </w:r>
    </w:p>
    <w:p w:rsidR="00B21E59" w:rsidRDefault="00B21E59" w:rsidP="009B5A5F">
      <w:pPr>
        <w:spacing w:after="120"/>
        <w:rPr>
          <w:sz w:val="24"/>
          <w:szCs w:val="24"/>
        </w:rPr>
      </w:pPr>
      <w:r>
        <w:rPr>
          <w:sz w:val="24"/>
          <w:szCs w:val="24"/>
        </w:rPr>
        <w:t>______________</w:t>
      </w:r>
      <w:r>
        <w:rPr>
          <w:sz w:val="24"/>
          <w:szCs w:val="24"/>
        </w:rPr>
        <w:tab/>
        <w:t>_______________</w:t>
      </w:r>
    </w:p>
    <w:p w:rsidR="00B21E59" w:rsidRDefault="00B21E59" w:rsidP="009B5A5F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</w:t>
      </w:r>
    </w:p>
    <w:p w:rsidR="00B21E59" w:rsidRDefault="00B21E59" w:rsidP="003A4238">
      <w:pPr>
        <w:rPr>
          <w:i/>
          <w:sz w:val="24"/>
          <w:szCs w:val="24"/>
        </w:rPr>
      </w:pPr>
      <w:r w:rsidRPr="00B21E59">
        <w:rPr>
          <w:i/>
          <w:sz w:val="24"/>
          <w:szCs w:val="24"/>
        </w:rPr>
        <w:t>Vlastnosti hornin, nerostů a energetických surovin:</w:t>
      </w:r>
      <w:r w:rsidRPr="00B21E59">
        <w:rPr>
          <w:i/>
          <w:sz w:val="24"/>
          <w:szCs w:val="24"/>
        </w:rPr>
        <w:tab/>
      </w:r>
    </w:p>
    <w:p w:rsidR="00B21E59" w:rsidRDefault="00B21E59" w:rsidP="00A543F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______________ je jednou z mnoha druhů magmatických hornin. Skládá se z ______________ - </w:t>
      </w:r>
      <w:proofErr w:type="spellStart"/>
      <w:r>
        <w:rPr>
          <w:sz w:val="24"/>
          <w:szCs w:val="24"/>
        </w:rPr>
        <w:t>šedobíle</w:t>
      </w:r>
      <w:proofErr w:type="spellEnd"/>
      <w:r>
        <w:rPr>
          <w:sz w:val="24"/>
          <w:szCs w:val="24"/>
        </w:rPr>
        <w:t xml:space="preserve"> zbarvený hladký kámen připomínající sklo, ________________, kterou pozorujeme v podobě světlých a tmavých lesklých šupinek a ________________, který tvoří v žule zrna různých barev podle druhu žuly (bílá, narůžovělá, červená).</w:t>
      </w:r>
    </w:p>
    <w:p w:rsidR="00B21E59" w:rsidRDefault="00B21E59" w:rsidP="00A543F1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 vznikl nahromaděním a stmelením vápnitých skořápek živočichů na dně dávných moří.</w:t>
      </w:r>
    </w:p>
    <w:p w:rsidR="00B21E59" w:rsidRDefault="00B21E59" w:rsidP="00A543F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_____________ je přeměněná hornina. </w:t>
      </w:r>
    </w:p>
    <w:p w:rsidR="00B21E59" w:rsidRDefault="00B21E59" w:rsidP="00A543F1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 patří mezi nekovové nerostné suroviny. Vyrábí se z něj především šperky.</w:t>
      </w:r>
    </w:p>
    <w:p w:rsidR="00B21E59" w:rsidRDefault="00B21E59" w:rsidP="00A543F1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 a ____________ se využívají jako palivo.</w:t>
      </w:r>
    </w:p>
    <w:p w:rsidR="00D505B9" w:rsidRDefault="00D505B9" w:rsidP="00A543F1">
      <w:pPr>
        <w:spacing w:after="0"/>
        <w:rPr>
          <w:sz w:val="24"/>
          <w:szCs w:val="24"/>
        </w:rPr>
      </w:pPr>
    </w:p>
    <w:tbl>
      <w:tblPr>
        <w:tblStyle w:val="Mkatabulky"/>
        <w:tblpPr w:leftFromText="141" w:rightFromText="141" w:vertAnchor="text" w:horzAnchor="page" w:tblpX="1813" w:tblpY="-68"/>
        <w:tblOverlap w:val="never"/>
        <w:tblW w:w="0" w:type="auto"/>
        <w:tblLook w:val="04A0" w:firstRow="1" w:lastRow="0" w:firstColumn="1" w:lastColumn="0" w:noHBand="0" w:noVBand="1"/>
      </w:tblPr>
      <w:tblGrid>
        <w:gridCol w:w="486"/>
        <w:gridCol w:w="486"/>
        <w:gridCol w:w="486"/>
      </w:tblGrid>
      <w:tr w:rsidR="00D505B9" w:rsidTr="00D505B9">
        <w:trPr>
          <w:trHeight w:val="269"/>
        </w:trPr>
        <w:tc>
          <w:tcPr>
            <w:tcW w:w="486" w:type="dxa"/>
          </w:tcPr>
          <w:p w:rsidR="00D505B9" w:rsidRDefault="00D505B9" w:rsidP="00D505B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</w:tcPr>
          <w:p w:rsidR="00D505B9" w:rsidRDefault="00D505B9" w:rsidP="00D505B9">
            <w:pPr>
              <w:rPr>
                <w:sz w:val="24"/>
                <w:szCs w:val="24"/>
              </w:rPr>
            </w:pPr>
          </w:p>
        </w:tc>
        <w:tc>
          <w:tcPr>
            <w:tcW w:w="486" w:type="dxa"/>
          </w:tcPr>
          <w:p w:rsidR="00D505B9" w:rsidRDefault="00D505B9" w:rsidP="00D505B9">
            <w:pPr>
              <w:rPr>
                <w:sz w:val="24"/>
                <w:szCs w:val="24"/>
              </w:rPr>
            </w:pPr>
          </w:p>
        </w:tc>
      </w:tr>
    </w:tbl>
    <w:p w:rsidR="00D505B9" w:rsidRDefault="00B21E59" w:rsidP="003A4238">
      <w:pPr>
        <w:rPr>
          <w:sz w:val="24"/>
          <w:szCs w:val="24"/>
        </w:rPr>
      </w:pPr>
      <w:r>
        <w:rPr>
          <w:sz w:val="24"/>
          <w:szCs w:val="24"/>
        </w:rPr>
        <w:t>Tajenka:</w:t>
      </w:r>
      <w:r w:rsidR="00D505B9">
        <w:rPr>
          <w:sz w:val="24"/>
          <w:szCs w:val="24"/>
        </w:rPr>
        <w:t xml:space="preserve"> kamenná je nerost, ze kterého se vyrábí ____________ kuchyňská.</w:t>
      </w:r>
    </w:p>
    <w:p w:rsidR="00F309A5" w:rsidRDefault="0015557D" w:rsidP="009B5A5F">
      <w:pPr>
        <w:rPr>
          <w:sz w:val="24"/>
          <w:szCs w:val="24"/>
        </w:rPr>
      </w:pPr>
      <w:r w:rsidRPr="0015557D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3343275</wp:posOffset>
                </wp:positionH>
                <wp:positionV relativeFrom="paragraph">
                  <wp:posOffset>4177665</wp:posOffset>
                </wp:positionV>
                <wp:extent cx="2486025" cy="276225"/>
                <wp:effectExtent l="0" t="0" r="9525" b="9525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57D" w:rsidRDefault="0015557D">
                            <w:r>
                              <w:t>V _ _ 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_ _ _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63.25pt;margin-top:328.95pt;width:195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" stroked="f">
                <v:textbox>
                  <w:txbxContent>
                    <w:p w:rsidR="0015557D" w:rsidRDefault="0015557D">
                      <w:r>
                        <w:t>V _ _ 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_ _ _ _</w:t>
                      </w:r>
                    </w:p>
                  </w:txbxContent>
                </v:textbox>
              </v:shape>
            </w:pict>
          </mc:Fallback>
        </mc:AlternateContent>
      </w:r>
      <w:r w:rsidR="00C13AAB" w:rsidRPr="00C13AAB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3181350</wp:posOffset>
                </wp:positionH>
                <wp:positionV relativeFrom="paragraph">
                  <wp:posOffset>2606040</wp:posOffset>
                </wp:positionV>
                <wp:extent cx="2792095" cy="257175"/>
                <wp:effectExtent l="0" t="0" r="8255" b="9525"/>
                <wp:wrapNone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AAB" w:rsidRPr="00C13AAB" w:rsidRDefault="0015557D" w:rsidP="00C13A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5557D">
                              <w:t>7</w:t>
                            </w:r>
                            <w:r w:rsidR="00C13AAB" w:rsidRPr="00C13AAB">
                              <w:rPr>
                                <w:sz w:val="28"/>
                                <w:szCs w:val="28"/>
                              </w:rPr>
                              <w:t xml:space="preserve">- - - - - - -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- - - - -           </w:t>
                            </w:r>
                            <w:r w:rsidR="00C13AAB" w:rsidRPr="00C13AAB">
                              <w:rPr>
                                <w:sz w:val="28"/>
                                <w:szCs w:val="28"/>
                              </w:rPr>
                              <w:t xml:space="preserve">- - 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50.5pt;margin-top:205.2pt;width:219.8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" stroked="f">
                <v:textbox>
                  <w:txbxContent>
                    <w:p w:rsidR="00C13AAB" w:rsidRPr="00C13AAB" w:rsidRDefault="0015557D" w:rsidP="00C13AAB">
                      <w:pPr>
                        <w:rPr>
                          <w:sz w:val="28"/>
                          <w:szCs w:val="28"/>
                        </w:rPr>
                      </w:pPr>
                      <w:r w:rsidRPr="0015557D">
                        <w:t>7</w:t>
                      </w:r>
                      <w:r w:rsidR="00C13AAB" w:rsidRPr="00C13AAB">
                        <w:rPr>
                          <w:sz w:val="28"/>
                          <w:szCs w:val="28"/>
                        </w:rPr>
                        <w:t xml:space="preserve">- - - - - - -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- - - - -           </w:t>
                      </w:r>
                      <w:r w:rsidR="00C13AAB" w:rsidRPr="00C13AAB">
                        <w:rPr>
                          <w:sz w:val="28"/>
                          <w:szCs w:val="28"/>
                        </w:rPr>
                        <w:t xml:space="preserve">- - - </w:t>
                      </w:r>
                    </w:p>
                  </w:txbxContent>
                </v:textbox>
              </v:shape>
            </w:pict>
          </mc:Fallback>
        </mc:AlternateContent>
      </w:r>
      <w:r w:rsidR="00C13AAB" w:rsidRPr="00C13AAB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62F418" wp14:editId="5B3B374D">
                <wp:simplePos x="0" y="0"/>
                <wp:positionH relativeFrom="column">
                  <wp:posOffset>85725</wp:posOffset>
                </wp:positionH>
                <wp:positionV relativeFrom="paragraph">
                  <wp:posOffset>2282190</wp:posOffset>
                </wp:positionV>
                <wp:extent cx="2374265" cy="228600"/>
                <wp:effectExtent l="0" t="0" r="889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AAB" w:rsidRPr="00C13AAB" w:rsidRDefault="00C13A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13AAB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3AAB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3AAB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3AAB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3AAB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3AAB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3AAB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3AAB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C13AA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C13AAB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3AAB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3AAB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3AAB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C13AA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13AAB">
                              <w:rPr>
                                <w:sz w:val="28"/>
                                <w:szCs w:val="28"/>
                              </w:rPr>
                              <w:tab/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3AAB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3AAB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3AAB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3AAB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.75pt;margin-top:179.7pt;width:186.95pt;height:18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" stroked="f">
                <v:textbox>
                  <w:txbxContent>
                    <w:p w:rsidR="00C13AAB" w:rsidRPr="00C13AAB" w:rsidRDefault="00C13AAB">
                      <w:pPr>
                        <w:rPr>
                          <w:sz w:val="28"/>
                          <w:szCs w:val="28"/>
                        </w:rPr>
                      </w:pPr>
                      <w:r w:rsidRPr="00C13AAB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13AAB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13AAB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13AAB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13AAB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13AAB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13AAB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13AAB">
                        <w:rPr>
                          <w:sz w:val="28"/>
                          <w:szCs w:val="28"/>
                        </w:rPr>
                        <w:t>-</w:t>
                      </w:r>
                      <w:r w:rsidRPr="00C13AAB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C13AAB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13AAB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13AAB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13AAB">
                        <w:rPr>
                          <w:sz w:val="28"/>
                          <w:szCs w:val="28"/>
                        </w:rPr>
                        <w:t>-</w:t>
                      </w:r>
                      <w:r w:rsidRPr="00C13AAB">
                        <w:rPr>
                          <w:sz w:val="28"/>
                          <w:szCs w:val="28"/>
                        </w:rPr>
                        <w:tab/>
                      </w:r>
                      <w:r w:rsidRPr="00C13AAB">
                        <w:rPr>
                          <w:sz w:val="28"/>
                          <w:szCs w:val="28"/>
                        </w:rPr>
                        <w:tab/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13AAB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13AAB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13AAB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13AAB">
                        <w:rPr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C13AAB" w:rsidRPr="00C13AAB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62B408" wp14:editId="2CA17DA2">
                <wp:simplePos x="0" y="0"/>
                <wp:positionH relativeFrom="column">
                  <wp:posOffset>85724</wp:posOffset>
                </wp:positionH>
                <wp:positionV relativeFrom="paragraph">
                  <wp:posOffset>3758565</wp:posOffset>
                </wp:positionV>
                <wp:extent cx="3000375" cy="742950"/>
                <wp:effectExtent l="0" t="0" r="9525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AAB" w:rsidRDefault="00C13AAB" w:rsidP="0015557D">
                            <w:pPr>
                              <w:spacing w:after="0"/>
                            </w:pPr>
                            <w:r>
                              <w:t>Nápověda:</w:t>
                            </w:r>
                          </w:p>
                          <w:p w:rsidR="00C13AAB" w:rsidRDefault="0015557D" w:rsidP="0015557D">
                            <w:pPr>
                              <w:spacing w:after="0"/>
                            </w:pPr>
                            <w:r>
                              <w:t>U některých stromů ti p</w:t>
                            </w:r>
                            <w:r w:rsidR="00C13AAB">
                              <w:t>rvní a poslední písmeno napoví!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.75pt;margin-top:295.95pt;width:236.2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" stroked="f">
                <v:textbox>
                  <w:txbxContent>
                    <w:p w:rsidR="00C13AAB" w:rsidRDefault="00C13AAB" w:rsidP="0015557D">
                      <w:pPr>
                        <w:spacing w:after="0"/>
                      </w:pPr>
                      <w:r>
                        <w:t>Nápověda:</w:t>
                      </w:r>
                    </w:p>
                    <w:p w:rsidR="00C13AAB" w:rsidRDefault="0015557D" w:rsidP="0015557D">
                      <w:pPr>
                        <w:spacing w:after="0"/>
                      </w:pPr>
                      <w:r>
                        <w:t>U některých stromů ti p</w:t>
                      </w:r>
                      <w:r w:rsidR="00C13AAB">
                        <w:t>rvní a poslední písmeno napoví!</w:t>
                      </w:r>
                    </w:p>
                  </w:txbxContent>
                </v:textbox>
              </v:shape>
            </w:pict>
          </mc:Fallback>
        </mc:AlternateContent>
      </w:r>
      <w:r w:rsidR="00C13AAB">
        <w:rPr>
          <w:noProof/>
          <w:lang w:eastAsia="cs-CZ"/>
        </w:rPr>
        <w:drawing>
          <wp:inline distT="0" distB="0" distL="0" distR="0" wp14:anchorId="4A5D8AE4" wp14:editId="01A61AE8">
            <wp:extent cx="5972810" cy="4339590"/>
            <wp:effectExtent l="0" t="0" r="889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80D" w:rsidRPr="00D20ED2" w:rsidRDefault="00F2080D" w:rsidP="00F2080D">
      <w:pPr>
        <w:jc w:val="center"/>
        <w:rPr>
          <w:b/>
          <w:color w:val="FF0000"/>
          <w:sz w:val="28"/>
          <w:szCs w:val="28"/>
        </w:rPr>
      </w:pPr>
      <w:r w:rsidRPr="00D20ED2">
        <w:rPr>
          <w:b/>
          <w:color w:val="FF0000"/>
          <w:sz w:val="28"/>
          <w:szCs w:val="28"/>
        </w:rPr>
        <w:lastRenderedPageBreak/>
        <w:t>ŘEŠENÍ - OPAKOVÁNÍ Z PŘÍRODOVĚDY</w:t>
      </w:r>
    </w:p>
    <w:p w:rsidR="00F2080D" w:rsidRDefault="00F2080D" w:rsidP="00F2080D">
      <w:pPr>
        <w:jc w:val="center"/>
        <w:rPr>
          <w:b/>
          <w:sz w:val="24"/>
          <w:szCs w:val="24"/>
        </w:rPr>
      </w:pPr>
      <w:r w:rsidRPr="003A4142">
        <w:rPr>
          <w:b/>
          <w:sz w:val="24"/>
          <w:szCs w:val="24"/>
        </w:rPr>
        <w:t>Vyber a podtrhni správnou odpověď:</w:t>
      </w:r>
    </w:p>
    <w:p w:rsidR="00F2080D" w:rsidRDefault="00F2080D" w:rsidP="00F2080D">
      <w:pPr>
        <w:pStyle w:val="Odstavecseseznamem"/>
        <w:numPr>
          <w:ilvl w:val="0"/>
          <w:numId w:val="4"/>
        </w:numPr>
        <w:rPr>
          <w:sz w:val="24"/>
          <w:szCs w:val="24"/>
        </w:rPr>
        <w:sectPr w:rsidR="00F2080D" w:rsidSect="00D20ED2">
          <w:footerReference w:type="default" r:id="rId11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2080D" w:rsidRPr="00B639DF" w:rsidRDefault="00F2080D" w:rsidP="00F2080D">
      <w:pPr>
        <w:pStyle w:val="Odstavecseseznamem"/>
        <w:numPr>
          <w:ilvl w:val="0"/>
          <w:numId w:val="4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lastRenderedPageBreak/>
        <w:t>Býložravci se živí: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výhradně masitou potravou</w:t>
      </w:r>
    </w:p>
    <w:p w:rsidR="00F2080D" w:rsidRPr="00D20ED2" w:rsidRDefault="00F2080D" w:rsidP="00F2080D">
      <w:pPr>
        <w:pStyle w:val="Odstavecseseznamem"/>
        <w:rPr>
          <w:sz w:val="24"/>
          <w:szCs w:val="24"/>
          <w:u w:val="thick" w:color="FF0000"/>
        </w:rPr>
      </w:pPr>
      <w:r w:rsidRPr="00D20ED2">
        <w:rPr>
          <w:sz w:val="24"/>
          <w:szCs w:val="24"/>
          <w:u w:val="thick" w:color="FF0000"/>
        </w:rPr>
        <w:t>výhradně rostlinnou potravou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rostlinnou a masitou potravou</w:t>
      </w:r>
    </w:p>
    <w:p w:rsidR="00F2080D" w:rsidRPr="00B639DF" w:rsidRDefault="00F2080D" w:rsidP="00F2080D">
      <w:pPr>
        <w:pStyle w:val="Odstavecseseznamem"/>
        <w:numPr>
          <w:ilvl w:val="0"/>
          <w:numId w:val="4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Opadavým jehličnanem je: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tis červený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jedle bělokorá</w:t>
      </w:r>
    </w:p>
    <w:p w:rsidR="00F2080D" w:rsidRPr="00D20ED2" w:rsidRDefault="00F2080D" w:rsidP="00F2080D">
      <w:pPr>
        <w:pStyle w:val="Odstavecseseznamem"/>
        <w:rPr>
          <w:sz w:val="24"/>
          <w:szCs w:val="24"/>
          <w:u w:val="thick" w:color="FF0000"/>
        </w:rPr>
      </w:pPr>
      <w:r w:rsidRPr="00D20ED2">
        <w:rPr>
          <w:sz w:val="24"/>
          <w:szCs w:val="24"/>
          <w:u w:val="thick" w:color="FF0000"/>
        </w:rPr>
        <w:t>modřín opadavý</w:t>
      </w:r>
    </w:p>
    <w:p w:rsidR="00F2080D" w:rsidRPr="00B639DF" w:rsidRDefault="00F2080D" w:rsidP="00F2080D">
      <w:pPr>
        <w:pStyle w:val="Odstavecseseznamem"/>
        <w:numPr>
          <w:ilvl w:val="0"/>
          <w:numId w:val="4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Mezi nepoživatelné lesní plody patří: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jahodník obecný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ostružiník křovitý</w:t>
      </w:r>
    </w:p>
    <w:p w:rsidR="00F2080D" w:rsidRPr="00D20ED2" w:rsidRDefault="00F2080D" w:rsidP="00F2080D">
      <w:pPr>
        <w:pStyle w:val="Odstavecseseznamem"/>
        <w:rPr>
          <w:sz w:val="24"/>
          <w:szCs w:val="24"/>
          <w:u w:val="thick" w:color="FF0000"/>
        </w:rPr>
      </w:pPr>
      <w:r w:rsidRPr="00D20ED2">
        <w:rPr>
          <w:sz w:val="24"/>
          <w:szCs w:val="24"/>
          <w:u w:val="thick" w:color="FF0000"/>
        </w:rPr>
        <w:t>lýkovec vonný</w:t>
      </w:r>
    </w:p>
    <w:p w:rsidR="00F2080D" w:rsidRPr="00B639DF" w:rsidRDefault="00F2080D" w:rsidP="00F2080D">
      <w:pPr>
        <w:pStyle w:val="Odstavecseseznamem"/>
        <w:numPr>
          <w:ilvl w:val="0"/>
          <w:numId w:val="4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Houba vyrůstá:</w:t>
      </w:r>
    </w:p>
    <w:p w:rsidR="00F2080D" w:rsidRPr="00D20ED2" w:rsidRDefault="00F2080D" w:rsidP="00F2080D">
      <w:pPr>
        <w:pStyle w:val="Odstavecseseznamem"/>
        <w:rPr>
          <w:sz w:val="24"/>
          <w:szCs w:val="24"/>
          <w:u w:val="thick" w:color="FF0000"/>
        </w:rPr>
      </w:pPr>
      <w:r w:rsidRPr="00D20ED2">
        <w:rPr>
          <w:sz w:val="24"/>
          <w:szCs w:val="24"/>
          <w:u w:val="thick" w:color="FF0000"/>
        </w:rPr>
        <w:t>z podhoubí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z podzemní bulvy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z podzemní hlízy</w:t>
      </w:r>
    </w:p>
    <w:p w:rsidR="00F2080D" w:rsidRPr="00B639DF" w:rsidRDefault="00F2080D" w:rsidP="00F2080D">
      <w:pPr>
        <w:pStyle w:val="Odstavecseseznamem"/>
        <w:numPr>
          <w:ilvl w:val="0"/>
          <w:numId w:val="4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Mezi obratlovce nepatří:</w:t>
      </w:r>
    </w:p>
    <w:p w:rsidR="00F2080D" w:rsidRPr="00D20ED2" w:rsidRDefault="00F2080D" w:rsidP="00F2080D">
      <w:pPr>
        <w:pStyle w:val="Odstavecseseznamem"/>
        <w:rPr>
          <w:sz w:val="24"/>
          <w:szCs w:val="24"/>
          <w:u w:val="thick" w:color="FF0000"/>
        </w:rPr>
      </w:pPr>
      <w:r w:rsidRPr="00D20ED2">
        <w:rPr>
          <w:sz w:val="24"/>
          <w:szCs w:val="24"/>
          <w:u w:val="thick" w:color="FF0000"/>
        </w:rPr>
        <w:t>žížala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kočka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kůň</w:t>
      </w:r>
    </w:p>
    <w:p w:rsidR="00F2080D" w:rsidRPr="00B639DF" w:rsidRDefault="00F2080D" w:rsidP="00F2080D">
      <w:pPr>
        <w:pStyle w:val="Odstavecseseznamem"/>
        <w:numPr>
          <w:ilvl w:val="0"/>
          <w:numId w:val="4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Hmotnost měříme: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hodinami</w:t>
      </w:r>
    </w:p>
    <w:p w:rsidR="00F2080D" w:rsidRPr="00D20ED2" w:rsidRDefault="00F2080D" w:rsidP="00F2080D">
      <w:pPr>
        <w:pStyle w:val="Odstavecseseznamem"/>
        <w:rPr>
          <w:sz w:val="24"/>
          <w:szCs w:val="24"/>
          <w:u w:val="thick" w:color="FF0000"/>
        </w:rPr>
      </w:pPr>
      <w:r w:rsidRPr="00D20ED2">
        <w:rPr>
          <w:sz w:val="24"/>
          <w:szCs w:val="24"/>
          <w:u w:val="thick" w:color="FF0000"/>
        </w:rPr>
        <w:t>váhou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délkovým měřidlem</w:t>
      </w:r>
    </w:p>
    <w:p w:rsidR="00F2080D" w:rsidRPr="00B639DF" w:rsidRDefault="00F2080D" w:rsidP="00F2080D">
      <w:pPr>
        <w:pStyle w:val="Odstavecseseznamem"/>
        <w:numPr>
          <w:ilvl w:val="0"/>
          <w:numId w:val="4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Mezi usazené horniny patří: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žula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mramor</w:t>
      </w:r>
    </w:p>
    <w:p w:rsidR="00F2080D" w:rsidRPr="00D20ED2" w:rsidRDefault="00F2080D" w:rsidP="00F2080D">
      <w:pPr>
        <w:pStyle w:val="Odstavecseseznamem"/>
        <w:rPr>
          <w:sz w:val="24"/>
          <w:szCs w:val="24"/>
          <w:u w:val="thick" w:color="FF0000"/>
        </w:rPr>
      </w:pPr>
      <w:r w:rsidRPr="00D20ED2">
        <w:rPr>
          <w:sz w:val="24"/>
          <w:szCs w:val="24"/>
          <w:u w:val="thick" w:color="FF0000"/>
        </w:rPr>
        <w:t>pískovec</w:t>
      </w:r>
    </w:p>
    <w:p w:rsidR="00F2080D" w:rsidRPr="00B639DF" w:rsidRDefault="00F2080D" w:rsidP="00F2080D">
      <w:pPr>
        <w:pStyle w:val="Odstavecseseznamem"/>
        <w:numPr>
          <w:ilvl w:val="0"/>
          <w:numId w:val="4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V zimní přírodě můžeme spatřit:</w:t>
      </w:r>
    </w:p>
    <w:p w:rsidR="00F2080D" w:rsidRPr="00D20ED2" w:rsidRDefault="00F2080D" w:rsidP="00F2080D">
      <w:pPr>
        <w:pStyle w:val="Odstavecseseznamem"/>
        <w:rPr>
          <w:sz w:val="24"/>
          <w:szCs w:val="24"/>
          <w:u w:val="thick" w:color="FF0000"/>
        </w:rPr>
      </w:pPr>
      <w:r w:rsidRPr="00D20ED2">
        <w:rPr>
          <w:sz w:val="24"/>
          <w:szCs w:val="24"/>
          <w:u w:val="thick" w:color="FF0000"/>
        </w:rPr>
        <w:t>havrana, zajíce, jelena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vlaštovku, srnce, netopýra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sýkoru, skřivana, ježka</w:t>
      </w:r>
    </w:p>
    <w:p w:rsidR="00F2080D" w:rsidRPr="00D20ED2" w:rsidRDefault="00F2080D" w:rsidP="00F2080D">
      <w:pPr>
        <w:pStyle w:val="Odstavecseseznamem"/>
        <w:numPr>
          <w:ilvl w:val="0"/>
          <w:numId w:val="4"/>
        </w:numPr>
        <w:rPr>
          <w:i/>
          <w:sz w:val="24"/>
          <w:szCs w:val="24"/>
        </w:rPr>
      </w:pPr>
      <w:r w:rsidRPr="00D20ED2">
        <w:rPr>
          <w:i/>
          <w:sz w:val="24"/>
          <w:szCs w:val="24"/>
        </w:rPr>
        <w:t>Mezi bezobratlé živočichy nepatří: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kobylka cvrčivá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čmelák zimní</w:t>
      </w:r>
    </w:p>
    <w:p w:rsidR="00F2080D" w:rsidRPr="00D20ED2" w:rsidRDefault="00F2080D" w:rsidP="00F2080D">
      <w:pPr>
        <w:pStyle w:val="Odstavecseseznamem"/>
        <w:rPr>
          <w:sz w:val="24"/>
          <w:szCs w:val="24"/>
          <w:u w:val="thick" w:color="FF0000"/>
        </w:rPr>
      </w:pPr>
      <w:r w:rsidRPr="00D20ED2">
        <w:rPr>
          <w:sz w:val="24"/>
          <w:szCs w:val="24"/>
          <w:u w:val="thick" w:color="FF0000"/>
        </w:rPr>
        <w:t>vrabec polní</w:t>
      </w:r>
    </w:p>
    <w:p w:rsidR="00F2080D" w:rsidRPr="00B639DF" w:rsidRDefault="00F2080D" w:rsidP="00F2080D">
      <w:pPr>
        <w:pStyle w:val="Odstavecseseznamem"/>
        <w:numPr>
          <w:ilvl w:val="0"/>
          <w:numId w:val="4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Mezi veličiny nepatří:</w:t>
      </w:r>
    </w:p>
    <w:p w:rsidR="00F2080D" w:rsidRPr="00D20ED2" w:rsidRDefault="00F2080D" w:rsidP="00F2080D">
      <w:pPr>
        <w:pStyle w:val="Odstavecseseznamem"/>
        <w:rPr>
          <w:sz w:val="24"/>
          <w:szCs w:val="24"/>
          <w:u w:val="thick" w:color="FF0000"/>
        </w:rPr>
      </w:pPr>
      <w:r w:rsidRPr="00D20ED2">
        <w:rPr>
          <w:sz w:val="24"/>
          <w:szCs w:val="24"/>
          <w:u w:val="thick" w:color="FF0000"/>
        </w:rPr>
        <w:t>metr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délka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hmotnost</w:t>
      </w:r>
    </w:p>
    <w:p w:rsidR="00F2080D" w:rsidRPr="00B639DF" w:rsidRDefault="00F2080D" w:rsidP="00F2080D">
      <w:pPr>
        <w:pStyle w:val="Odstavecseseznamem"/>
        <w:numPr>
          <w:ilvl w:val="0"/>
          <w:numId w:val="4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lastRenderedPageBreak/>
        <w:t>Ve stavu strnulosti zimu přečkávají: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medvěd, křeček, netopýr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ježek, veverka, jezevec</w:t>
      </w:r>
    </w:p>
    <w:p w:rsidR="00F2080D" w:rsidRPr="00D20ED2" w:rsidRDefault="00F2080D" w:rsidP="00F2080D">
      <w:pPr>
        <w:pStyle w:val="Odstavecseseznamem"/>
        <w:rPr>
          <w:sz w:val="24"/>
          <w:szCs w:val="24"/>
          <w:u w:val="thick" w:color="FF0000"/>
        </w:rPr>
      </w:pPr>
      <w:r w:rsidRPr="00D20ED2">
        <w:rPr>
          <w:sz w:val="24"/>
          <w:szCs w:val="24"/>
          <w:u w:val="thick" w:color="FF0000"/>
        </w:rPr>
        <w:t>užovka, ještěrka, zmije</w:t>
      </w:r>
    </w:p>
    <w:p w:rsidR="00F2080D" w:rsidRPr="00B639DF" w:rsidRDefault="00F2080D" w:rsidP="00F2080D">
      <w:pPr>
        <w:pStyle w:val="Odstavecseseznamem"/>
        <w:numPr>
          <w:ilvl w:val="0"/>
          <w:numId w:val="4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Mezi lesní rostliny nepatří:</w:t>
      </w:r>
    </w:p>
    <w:p w:rsidR="00F2080D" w:rsidRPr="00D20ED2" w:rsidRDefault="00F2080D" w:rsidP="00F2080D">
      <w:pPr>
        <w:pStyle w:val="Odstavecseseznamem"/>
        <w:rPr>
          <w:sz w:val="24"/>
          <w:szCs w:val="24"/>
          <w:u w:val="thick" w:color="FF0000"/>
        </w:rPr>
      </w:pPr>
      <w:r w:rsidRPr="00D20ED2">
        <w:rPr>
          <w:sz w:val="24"/>
          <w:szCs w:val="24"/>
          <w:u w:val="thick" w:color="FF0000"/>
        </w:rPr>
        <w:t>žito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dub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sasanka</w:t>
      </w:r>
    </w:p>
    <w:p w:rsidR="00F2080D" w:rsidRPr="00B639DF" w:rsidRDefault="00F2080D" w:rsidP="00F2080D">
      <w:pPr>
        <w:pStyle w:val="Odstavecseseznamem"/>
        <w:numPr>
          <w:ilvl w:val="0"/>
          <w:numId w:val="4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Pták žijící v lese: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čáp 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vlaštovka</w:t>
      </w:r>
    </w:p>
    <w:p w:rsidR="00F2080D" w:rsidRPr="00D20ED2" w:rsidRDefault="00F2080D" w:rsidP="00F2080D">
      <w:pPr>
        <w:pStyle w:val="Odstavecseseznamem"/>
        <w:rPr>
          <w:sz w:val="24"/>
          <w:szCs w:val="24"/>
          <w:u w:val="thick" w:color="FF0000"/>
        </w:rPr>
      </w:pPr>
      <w:r w:rsidRPr="00D20ED2">
        <w:rPr>
          <w:sz w:val="24"/>
          <w:szCs w:val="24"/>
          <w:u w:val="thick" w:color="FF0000"/>
        </w:rPr>
        <w:t>kukačka</w:t>
      </w:r>
    </w:p>
    <w:p w:rsidR="00F2080D" w:rsidRPr="00B639DF" w:rsidRDefault="00F2080D" w:rsidP="00F2080D">
      <w:pPr>
        <w:pStyle w:val="Odstavecseseznamem"/>
        <w:numPr>
          <w:ilvl w:val="0"/>
          <w:numId w:val="4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Zimní měsíce jsou: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leden, únor, březen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říjen, listopad, prosinec</w:t>
      </w:r>
    </w:p>
    <w:p w:rsidR="00F2080D" w:rsidRPr="00D20ED2" w:rsidRDefault="00F2080D" w:rsidP="00F2080D">
      <w:pPr>
        <w:pStyle w:val="Odstavecseseznamem"/>
        <w:rPr>
          <w:sz w:val="24"/>
          <w:szCs w:val="24"/>
          <w:u w:val="thick" w:color="FF0000"/>
        </w:rPr>
      </w:pPr>
      <w:r w:rsidRPr="00D20ED2">
        <w:rPr>
          <w:sz w:val="24"/>
          <w:szCs w:val="24"/>
          <w:u w:val="thick" w:color="FF0000"/>
        </w:rPr>
        <w:t>prosinec, leden, únor</w:t>
      </w:r>
    </w:p>
    <w:p w:rsidR="00F2080D" w:rsidRDefault="00F2080D" w:rsidP="00F2080D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B639DF">
        <w:rPr>
          <w:i/>
          <w:sz w:val="24"/>
          <w:szCs w:val="24"/>
        </w:rPr>
        <w:t>Základní podmínky k životu (voda, vzduch,</w:t>
      </w:r>
      <w:r>
        <w:rPr>
          <w:sz w:val="24"/>
          <w:szCs w:val="24"/>
        </w:rPr>
        <w:t xml:space="preserve"> světlo a teplo, půda) poskytuje živým organizmům příroda: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živá</w:t>
      </w:r>
    </w:p>
    <w:p w:rsidR="00F2080D" w:rsidRPr="00D20ED2" w:rsidRDefault="00F2080D" w:rsidP="00F2080D">
      <w:pPr>
        <w:pStyle w:val="Odstavecseseznamem"/>
        <w:rPr>
          <w:sz w:val="24"/>
          <w:szCs w:val="24"/>
          <w:u w:val="thick" w:color="FF0000"/>
        </w:rPr>
      </w:pPr>
      <w:r w:rsidRPr="00D20ED2">
        <w:rPr>
          <w:sz w:val="24"/>
          <w:szCs w:val="24"/>
          <w:u w:val="thick" w:color="FF0000"/>
        </w:rPr>
        <w:t>neživá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polomrtvá</w:t>
      </w:r>
    </w:p>
    <w:p w:rsidR="00F2080D" w:rsidRDefault="00F2080D" w:rsidP="00F2080D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B639DF">
        <w:rPr>
          <w:i/>
          <w:sz w:val="24"/>
          <w:szCs w:val="24"/>
        </w:rPr>
        <w:t>Zelené rostliny při výživě (fotosyntéza)</w:t>
      </w:r>
      <w:r>
        <w:rPr>
          <w:sz w:val="24"/>
          <w:szCs w:val="24"/>
        </w:rPr>
        <w:t xml:space="preserve"> přijímají ze vzduchu: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kyslík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dusík</w:t>
      </w:r>
    </w:p>
    <w:p w:rsidR="00F2080D" w:rsidRPr="00D20ED2" w:rsidRDefault="00F2080D" w:rsidP="00F2080D">
      <w:pPr>
        <w:pStyle w:val="Odstavecseseznamem"/>
        <w:rPr>
          <w:sz w:val="24"/>
          <w:szCs w:val="24"/>
          <w:u w:val="thick" w:color="FF0000"/>
        </w:rPr>
      </w:pPr>
      <w:r w:rsidRPr="00D20ED2">
        <w:rPr>
          <w:sz w:val="24"/>
          <w:szCs w:val="24"/>
          <w:u w:val="thick" w:color="FF0000"/>
        </w:rPr>
        <w:t>oxid uhličitý</w:t>
      </w:r>
    </w:p>
    <w:p w:rsidR="00F2080D" w:rsidRPr="00B639DF" w:rsidRDefault="00F2080D" w:rsidP="00F2080D">
      <w:pPr>
        <w:pStyle w:val="Odstavecseseznamem"/>
        <w:numPr>
          <w:ilvl w:val="0"/>
          <w:numId w:val="4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Žaludy jsou plody: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buku</w:t>
      </w:r>
    </w:p>
    <w:p w:rsidR="00F2080D" w:rsidRPr="00D20ED2" w:rsidRDefault="00F2080D" w:rsidP="00F2080D">
      <w:pPr>
        <w:pStyle w:val="Odstavecseseznamem"/>
        <w:rPr>
          <w:sz w:val="24"/>
          <w:szCs w:val="24"/>
          <w:u w:val="thick" w:color="FF0000"/>
        </w:rPr>
      </w:pPr>
      <w:r w:rsidRPr="00D20ED2">
        <w:rPr>
          <w:sz w:val="24"/>
          <w:szCs w:val="24"/>
          <w:u w:val="thick" w:color="FF0000"/>
        </w:rPr>
        <w:t>dubu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javoru</w:t>
      </w:r>
    </w:p>
    <w:p w:rsidR="00F2080D" w:rsidRPr="00B639DF" w:rsidRDefault="00F2080D" w:rsidP="00F2080D">
      <w:pPr>
        <w:pStyle w:val="Odstavecseseznamem"/>
        <w:numPr>
          <w:ilvl w:val="0"/>
          <w:numId w:val="4"/>
        </w:numPr>
        <w:rPr>
          <w:i/>
          <w:sz w:val="24"/>
          <w:szCs w:val="24"/>
        </w:rPr>
      </w:pPr>
      <w:r w:rsidRPr="00B639DF">
        <w:rPr>
          <w:i/>
          <w:sz w:val="24"/>
          <w:szCs w:val="24"/>
        </w:rPr>
        <w:t>Plazi jsou:</w:t>
      </w:r>
    </w:p>
    <w:p w:rsidR="00F2080D" w:rsidRPr="00D20ED2" w:rsidRDefault="00F2080D" w:rsidP="00F2080D">
      <w:pPr>
        <w:pStyle w:val="Odstavecseseznamem"/>
        <w:rPr>
          <w:sz w:val="24"/>
          <w:szCs w:val="24"/>
          <w:u w:val="thick" w:color="FF0000"/>
        </w:rPr>
      </w:pPr>
      <w:r w:rsidRPr="00D20ED2">
        <w:rPr>
          <w:sz w:val="24"/>
          <w:szCs w:val="24"/>
          <w:u w:val="thick" w:color="FF0000"/>
        </w:rPr>
        <w:t>studenokrevní (v zimě ve stavu strnulosti)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teplokrevní (aktivní po celou zimu)</w:t>
      </w:r>
    </w:p>
    <w:p w:rsidR="00F2080D" w:rsidRDefault="00F2080D" w:rsidP="00F2080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bezkrevní (v zimě se neplazí, zlomili by se)</w:t>
      </w:r>
    </w:p>
    <w:p w:rsidR="00F2080D" w:rsidRDefault="00F2080D" w:rsidP="00F2080D">
      <w:pPr>
        <w:rPr>
          <w:sz w:val="24"/>
          <w:szCs w:val="24"/>
        </w:rPr>
      </w:pPr>
    </w:p>
    <w:p w:rsidR="00F2080D" w:rsidRDefault="00F2080D" w:rsidP="00F2080D">
      <w:pPr>
        <w:rPr>
          <w:sz w:val="24"/>
          <w:szCs w:val="24"/>
        </w:rPr>
      </w:pPr>
    </w:p>
    <w:p w:rsidR="00F2080D" w:rsidRDefault="00F2080D" w:rsidP="00F2080D">
      <w:pPr>
        <w:rPr>
          <w:sz w:val="24"/>
          <w:szCs w:val="24"/>
        </w:rPr>
      </w:pPr>
    </w:p>
    <w:p w:rsidR="00F2080D" w:rsidRDefault="00F2080D" w:rsidP="00F2080D">
      <w:pPr>
        <w:rPr>
          <w:sz w:val="24"/>
          <w:szCs w:val="24"/>
        </w:rPr>
        <w:sectPr w:rsidR="00F2080D" w:rsidSect="00B639DF">
          <w:type w:val="continuous"/>
          <w:pgSz w:w="11906" w:h="16838"/>
          <w:pgMar w:top="720" w:right="720" w:bottom="720" w:left="720" w:header="708" w:footer="708" w:gutter="0"/>
          <w:cols w:num="2" w:space="261"/>
          <w:docGrid w:linePitch="360"/>
        </w:sectPr>
      </w:pPr>
    </w:p>
    <w:p w:rsidR="00F2080D" w:rsidRDefault="00F2080D" w:rsidP="00F2080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Ve </w:t>
      </w:r>
      <w:proofErr w:type="spellStart"/>
      <w:r>
        <w:rPr>
          <w:sz w:val="24"/>
          <w:szCs w:val="24"/>
        </w:rPr>
        <w:t>čtyřsměrce</w:t>
      </w:r>
      <w:proofErr w:type="spellEnd"/>
      <w:r>
        <w:rPr>
          <w:sz w:val="24"/>
          <w:szCs w:val="24"/>
        </w:rPr>
        <w:t xml:space="preserve"> vyhledejte názvy hornin, nerostů a energetických surovin. (Zbylá písmena složte do tajenky.) Horniny, nerosty a energetické suroviny ze </w:t>
      </w:r>
      <w:proofErr w:type="spellStart"/>
      <w:r>
        <w:rPr>
          <w:sz w:val="24"/>
          <w:szCs w:val="24"/>
        </w:rPr>
        <w:t>čtyřsměrky</w:t>
      </w:r>
      <w:proofErr w:type="spellEnd"/>
      <w:r>
        <w:rPr>
          <w:sz w:val="24"/>
          <w:szCs w:val="24"/>
        </w:rPr>
        <w:t xml:space="preserve"> doplňujte k popisu jejich vlastností.</w:t>
      </w:r>
    </w:p>
    <w:tbl>
      <w:tblPr>
        <w:tblStyle w:val="Mkatabulky"/>
        <w:tblpPr w:leftFromText="141" w:rightFromText="141" w:vertAnchor="text" w:horzAnchor="page" w:tblpX="7573" w:tblpY="-17"/>
        <w:tblOverlap w:val="never"/>
        <w:tblW w:w="0" w:type="auto"/>
        <w:tblLook w:val="04A0" w:firstRow="1" w:lastRow="0" w:firstColumn="1" w:lastColumn="0" w:noHBand="0" w:noVBand="1"/>
      </w:tblPr>
      <w:tblGrid>
        <w:gridCol w:w="383"/>
        <w:gridCol w:w="383"/>
        <w:gridCol w:w="383"/>
        <w:gridCol w:w="422"/>
        <w:gridCol w:w="422"/>
        <w:gridCol w:w="383"/>
        <w:gridCol w:w="422"/>
      </w:tblGrid>
      <w:tr w:rsidR="00F2080D" w:rsidTr="00994E1C">
        <w:trPr>
          <w:trHeight w:val="333"/>
        </w:trPr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</w:tr>
      <w:tr w:rsidR="00F2080D" w:rsidTr="00994E1C">
        <w:trPr>
          <w:trHeight w:val="333"/>
        </w:trPr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Ř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F2080D" w:rsidTr="00994E1C">
        <w:trPr>
          <w:trHeight w:val="350"/>
        </w:trPr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</w:t>
            </w:r>
          </w:p>
        </w:tc>
      </w:tr>
      <w:tr w:rsidR="00F2080D" w:rsidTr="00994E1C">
        <w:trPr>
          <w:trHeight w:val="333"/>
        </w:trPr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Í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</w:tr>
      <w:tr w:rsidR="00F2080D" w:rsidTr="00994E1C">
        <w:trPr>
          <w:trHeight w:val="333"/>
        </w:trPr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Í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Ů</w:t>
            </w:r>
          </w:p>
        </w:tc>
      </w:tr>
      <w:tr w:rsidR="00F2080D" w:rsidTr="00994E1C">
        <w:trPr>
          <w:trHeight w:val="333"/>
        </w:trPr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</w:tr>
      <w:tr w:rsidR="00F2080D" w:rsidTr="00994E1C">
        <w:trPr>
          <w:trHeight w:val="350"/>
        </w:trPr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383" w:type="dxa"/>
          </w:tcPr>
          <w:p w:rsidR="00F2080D" w:rsidRDefault="00F2080D" w:rsidP="00994E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</w:tr>
    </w:tbl>
    <w:p w:rsidR="00F2080D" w:rsidRPr="00B21E59" w:rsidRDefault="00F2080D" w:rsidP="00F2080D">
      <w:pPr>
        <w:rPr>
          <w:i/>
          <w:sz w:val="24"/>
          <w:szCs w:val="24"/>
        </w:rPr>
      </w:pPr>
      <w:r w:rsidRPr="00B21E59">
        <w:rPr>
          <w:i/>
          <w:sz w:val="24"/>
          <w:szCs w:val="24"/>
        </w:rPr>
        <w:t>horniny:</w:t>
      </w:r>
      <w:r w:rsidRPr="00B21E59">
        <w:rPr>
          <w:i/>
          <w:sz w:val="24"/>
          <w:szCs w:val="24"/>
        </w:rPr>
        <w:tab/>
      </w:r>
      <w:r w:rsidRPr="00B21E59">
        <w:rPr>
          <w:i/>
          <w:sz w:val="24"/>
          <w:szCs w:val="24"/>
        </w:rPr>
        <w:tab/>
        <w:t>nerosty:</w:t>
      </w:r>
      <w:r w:rsidRPr="00B21E59">
        <w:rPr>
          <w:i/>
          <w:sz w:val="24"/>
          <w:szCs w:val="24"/>
        </w:rPr>
        <w:tab/>
      </w:r>
      <w:r w:rsidRPr="00B21E59">
        <w:rPr>
          <w:i/>
          <w:sz w:val="24"/>
          <w:szCs w:val="24"/>
        </w:rPr>
        <w:tab/>
        <w:t>energetické suroviny:</w:t>
      </w:r>
      <w:r w:rsidRPr="00B21E59">
        <w:rPr>
          <w:i/>
          <w:sz w:val="24"/>
          <w:szCs w:val="24"/>
        </w:rPr>
        <w:tab/>
      </w:r>
    </w:p>
    <w:p w:rsidR="00F2080D" w:rsidRPr="00D20ED2" w:rsidRDefault="00F2080D" w:rsidP="00F2080D">
      <w:pPr>
        <w:spacing w:after="120"/>
        <w:rPr>
          <w:color w:val="FF0000"/>
          <w:sz w:val="24"/>
          <w:szCs w:val="24"/>
        </w:rPr>
      </w:pPr>
      <w:r>
        <w:rPr>
          <w:sz w:val="24"/>
          <w:szCs w:val="24"/>
        </w:rPr>
        <w:t>_</w:t>
      </w:r>
      <w:r w:rsidRPr="00D20ED2">
        <w:rPr>
          <w:color w:val="FF0000"/>
          <w:sz w:val="24"/>
          <w:szCs w:val="24"/>
        </w:rPr>
        <w:t>VÁPENEC____</w:t>
      </w:r>
      <w:r w:rsidRPr="00D20ED2">
        <w:rPr>
          <w:color w:val="FF0000"/>
          <w:sz w:val="24"/>
          <w:szCs w:val="24"/>
        </w:rPr>
        <w:tab/>
        <w:t>_KŘEMEN____</w:t>
      </w:r>
      <w:r w:rsidRPr="00D20ED2">
        <w:rPr>
          <w:color w:val="FF0000"/>
          <w:sz w:val="24"/>
          <w:szCs w:val="24"/>
        </w:rPr>
        <w:tab/>
        <w:t>_ROPA______</w:t>
      </w:r>
    </w:p>
    <w:p w:rsidR="00F2080D" w:rsidRPr="00D20ED2" w:rsidRDefault="00F2080D" w:rsidP="00F2080D">
      <w:pPr>
        <w:spacing w:after="120"/>
        <w:rPr>
          <w:color w:val="FF0000"/>
          <w:sz w:val="24"/>
          <w:szCs w:val="24"/>
        </w:rPr>
      </w:pPr>
      <w:r w:rsidRPr="00D20ED2">
        <w:rPr>
          <w:color w:val="FF0000"/>
          <w:sz w:val="24"/>
          <w:szCs w:val="24"/>
        </w:rPr>
        <w:t>_ŽULA________</w:t>
      </w:r>
      <w:r w:rsidRPr="00D20ED2">
        <w:rPr>
          <w:color w:val="FF0000"/>
          <w:sz w:val="24"/>
          <w:szCs w:val="24"/>
        </w:rPr>
        <w:tab/>
        <w:t>_SLÍDA_______</w:t>
      </w:r>
      <w:r w:rsidRPr="00D20ED2">
        <w:rPr>
          <w:color w:val="FF0000"/>
          <w:sz w:val="24"/>
          <w:szCs w:val="24"/>
        </w:rPr>
        <w:tab/>
        <w:t>_UHLÍ___________</w:t>
      </w:r>
    </w:p>
    <w:p w:rsidR="00F2080D" w:rsidRPr="00D20ED2" w:rsidRDefault="00F2080D" w:rsidP="00F2080D">
      <w:pPr>
        <w:spacing w:after="120"/>
        <w:rPr>
          <w:color w:val="FF0000"/>
          <w:sz w:val="24"/>
          <w:szCs w:val="24"/>
        </w:rPr>
      </w:pPr>
      <w:r w:rsidRPr="00D20ED2">
        <w:rPr>
          <w:color w:val="FF0000"/>
          <w:sz w:val="24"/>
          <w:szCs w:val="24"/>
        </w:rPr>
        <w:t>_MRAMOR____</w:t>
      </w:r>
      <w:r w:rsidRPr="00D20ED2">
        <w:rPr>
          <w:color w:val="FF0000"/>
          <w:sz w:val="24"/>
          <w:szCs w:val="24"/>
        </w:rPr>
        <w:tab/>
        <w:t>_ŽIVEC_______</w:t>
      </w:r>
    </w:p>
    <w:p w:rsidR="00F2080D" w:rsidRPr="00D20ED2" w:rsidRDefault="00F2080D" w:rsidP="00F2080D">
      <w:pPr>
        <w:spacing w:after="120"/>
        <w:rPr>
          <w:color w:val="FF0000"/>
          <w:sz w:val="24"/>
          <w:szCs w:val="24"/>
        </w:rPr>
      </w:pPr>
      <w:r w:rsidRPr="00D20ED2">
        <w:rPr>
          <w:color w:val="FF0000"/>
          <w:sz w:val="24"/>
          <w:szCs w:val="24"/>
        </w:rPr>
        <w:tab/>
      </w:r>
      <w:r w:rsidRPr="00D20ED2">
        <w:rPr>
          <w:color w:val="FF0000"/>
          <w:sz w:val="24"/>
          <w:szCs w:val="24"/>
        </w:rPr>
        <w:tab/>
      </w:r>
      <w:r w:rsidRPr="00D20ED2">
        <w:rPr>
          <w:color w:val="FF0000"/>
          <w:sz w:val="24"/>
          <w:szCs w:val="24"/>
        </w:rPr>
        <w:tab/>
        <w:t>_DIAMANT______</w:t>
      </w:r>
    </w:p>
    <w:p w:rsidR="00F2080D" w:rsidRDefault="00F2080D" w:rsidP="00F2080D">
      <w:pPr>
        <w:rPr>
          <w:i/>
          <w:sz w:val="24"/>
          <w:szCs w:val="24"/>
        </w:rPr>
      </w:pPr>
      <w:r w:rsidRPr="00B21E59">
        <w:rPr>
          <w:i/>
          <w:sz w:val="24"/>
          <w:szCs w:val="24"/>
        </w:rPr>
        <w:t>Vlastnosti hornin, nerostů a energetických surovin:</w:t>
      </w:r>
      <w:r w:rsidRPr="00B21E59">
        <w:rPr>
          <w:i/>
          <w:sz w:val="24"/>
          <w:szCs w:val="24"/>
        </w:rPr>
        <w:tab/>
      </w:r>
    </w:p>
    <w:p w:rsidR="00F2080D" w:rsidRDefault="00F2080D" w:rsidP="00F2080D">
      <w:pPr>
        <w:spacing w:after="0"/>
        <w:rPr>
          <w:sz w:val="24"/>
          <w:szCs w:val="24"/>
        </w:rPr>
      </w:pPr>
      <w:r>
        <w:rPr>
          <w:color w:val="FF0000"/>
          <w:sz w:val="24"/>
          <w:szCs w:val="24"/>
        </w:rPr>
        <w:t>Žula</w:t>
      </w:r>
      <w:r>
        <w:rPr>
          <w:sz w:val="24"/>
          <w:szCs w:val="24"/>
        </w:rPr>
        <w:t xml:space="preserve"> je jednou z mnoha druhů magmatických hornin. Skládá se z </w:t>
      </w:r>
      <w:r>
        <w:rPr>
          <w:color w:val="FF0000"/>
          <w:sz w:val="24"/>
          <w:szCs w:val="24"/>
        </w:rPr>
        <w:t>křemene</w:t>
      </w:r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šedobíle</w:t>
      </w:r>
      <w:proofErr w:type="spellEnd"/>
      <w:r>
        <w:rPr>
          <w:sz w:val="24"/>
          <w:szCs w:val="24"/>
        </w:rPr>
        <w:t xml:space="preserve"> zbarvený hladký kámen připomínající sklo, </w:t>
      </w:r>
      <w:r>
        <w:rPr>
          <w:color w:val="FF0000"/>
          <w:sz w:val="24"/>
          <w:szCs w:val="24"/>
        </w:rPr>
        <w:t>slídy</w:t>
      </w:r>
      <w:r>
        <w:rPr>
          <w:sz w:val="24"/>
          <w:szCs w:val="24"/>
        </w:rPr>
        <w:t xml:space="preserve">, kterou pozorujeme v podobě světlých a tmavých lesklých šupinek a </w:t>
      </w:r>
      <w:r w:rsidRPr="00D20ED2">
        <w:rPr>
          <w:color w:val="FF0000"/>
          <w:sz w:val="24"/>
          <w:szCs w:val="24"/>
        </w:rPr>
        <w:t>živce</w:t>
      </w:r>
      <w:r>
        <w:rPr>
          <w:sz w:val="24"/>
          <w:szCs w:val="24"/>
        </w:rPr>
        <w:t>, který tvoří v žule zrna různých barev podle druhu žuly (bílá, narůžovělá, červená).</w:t>
      </w:r>
    </w:p>
    <w:p w:rsidR="00F2080D" w:rsidRDefault="00F2080D" w:rsidP="00F2080D">
      <w:pPr>
        <w:spacing w:after="0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Vápenec </w:t>
      </w:r>
      <w:r>
        <w:rPr>
          <w:sz w:val="24"/>
          <w:szCs w:val="24"/>
        </w:rPr>
        <w:t>vznikl nahromaděním a stmelením vápnitých skořápek živočichů na dně dávných moří.</w:t>
      </w:r>
    </w:p>
    <w:p w:rsidR="00F2080D" w:rsidRDefault="00F2080D" w:rsidP="00F2080D">
      <w:pPr>
        <w:spacing w:after="0"/>
        <w:rPr>
          <w:sz w:val="24"/>
          <w:szCs w:val="24"/>
        </w:rPr>
      </w:pPr>
      <w:r>
        <w:rPr>
          <w:color w:val="FF0000"/>
          <w:sz w:val="24"/>
          <w:szCs w:val="24"/>
        </w:rPr>
        <w:t>Mramor</w:t>
      </w:r>
      <w:r>
        <w:rPr>
          <w:sz w:val="24"/>
          <w:szCs w:val="24"/>
        </w:rPr>
        <w:t xml:space="preserve"> je přeměněná hornina. </w:t>
      </w:r>
    </w:p>
    <w:p w:rsidR="00F2080D" w:rsidRDefault="00F2080D" w:rsidP="00F2080D">
      <w:pPr>
        <w:spacing w:after="0"/>
        <w:rPr>
          <w:sz w:val="24"/>
          <w:szCs w:val="24"/>
        </w:rPr>
      </w:pPr>
      <w:r w:rsidRPr="00D20ED2">
        <w:rPr>
          <w:color w:val="FF0000"/>
          <w:sz w:val="24"/>
          <w:szCs w:val="24"/>
        </w:rPr>
        <w:t>Diamant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patří mezi nekovové nerostné suroviny. Vyrábí se z něj především šperky.</w:t>
      </w:r>
    </w:p>
    <w:p w:rsidR="00F2080D" w:rsidRDefault="00F2080D" w:rsidP="00F2080D">
      <w:pPr>
        <w:spacing w:after="0"/>
        <w:rPr>
          <w:sz w:val="24"/>
          <w:szCs w:val="24"/>
        </w:rPr>
      </w:pPr>
      <w:r>
        <w:rPr>
          <w:color w:val="FF0000"/>
          <w:sz w:val="24"/>
          <w:szCs w:val="24"/>
        </w:rPr>
        <w:t>Ropa</w:t>
      </w:r>
      <w:r>
        <w:rPr>
          <w:sz w:val="24"/>
          <w:szCs w:val="24"/>
        </w:rPr>
        <w:t xml:space="preserve"> a </w:t>
      </w:r>
      <w:r>
        <w:rPr>
          <w:color w:val="FF0000"/>
          <w:sz w:val="24"/>
          <w:szCs w:val="24"/>
        </w:rPr>
        <w:t>uhlí</w:t>
      </w:r>
      <w:r w:rsidRPr="00D20ED2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se využívají jako palivo.</w:t>
      </w:r>
    </w:p>
    <w:p w:rsidR="00F2080D" w:rsidRDefault="00F2080D" w:rsidP="00F2080D">
      <w:pPr>
        <w:spacing w:after="0"/>
        <w:rPr>
          <w:sz w:val="24"/>
          <w:szCs w:val="24"/>
        </w:rPr>
      </w:pPr>
    </w:p>
    <w:tbl>
      <w:tblPr>
        <w:tblStyle w:val="Mkatabulky"/>
        <w:tblpPr w:leftFromText="141" w:rightFromText="141" w:vertAnchor="text" w:horzAnchor="page" w:tblpX="1813" w:tblpY="-68"/>
        <w:tblOverlap w:val="never"/>
        <w:tblW w:w="0" w:type="auto"/>
        <w:tblLook w:val="04A0" w:firstRow="1" w:lastRow="0" w:firstColumn="1" w:lastColumn="0" w:noHBand="0" w:noVBand="1"/>
      </w:tblPr>
      <w:tblGrid>
        <w:gridCol w:w="486"/>
        <w:gridCol w:w="486"/>
        <w:gridCol w:w="486"/>
      </w:tblGrid>
      <w:tr w:rsidR="00F2080D" w:rsidTr="00994E1C">
        <w:trPr>
          <w:trHeight w:val="269"/>
        </w:trPr>
        <w:tc>
          <w:tcPr>
            <w:tcW w:w="486" w:type="dxa"/>
          </w:tcPr>
          <w:p w:rsidR="00F2080D" w:rsidRPr="00D66F81" w:rsidRDefault="00F2080D" w:rsidP="00994E1C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S</w:t>
            </w:r>
          </w:p>
        </w:tc>
        <w:tc>
          <w:tcPr>
            <w:tcW w:w="486" w:type="dxa"/>
          </w:tcPr>
          <w:p w:rsidR="00F2080D" w:rsidRPr="00D66F81" w:rsidRDefault="00F2080D" w:rsidP="00994E1C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Ů</w:t>
            </w:r>
          </w:p>
        </w:tc>
        <w:tc>
          <w:tcPr>
            <w:tcW w:w="486" w:type="dxa"/>
          </w:tcPr>
          <w:p w:rsidR="00F2080D" w:rsidRPr="00D66F81" w:rsidRDefault="00F2080D" w:rsidP="00994E1C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L</w:t>
            </w:r>
          </w:p>
        </w:tc>
      </w:tr>
    </w:tbl>
    <w:p w:rsidR="00F2080D" w:rsidRDefault="00F2080D" w:rsidP="00F2080D">
      <w:pPr>
        <w:rPr>
          <w:sz w:val="24"/>
          <w:szCs w:val="24"/>
        </w:rPr>
      </w:pPr>
      <w:r>
        <w:rPr>
          <w:sz w:val="24"/>
          <w:szCs w:val="24"/>
        </w:rPr>
        <w:t xml:space="preserve">Tajenka: kamenná je nerost, ze kterého se vyrábí </w:t>
      </w:r>
      <w:r>
        <w:rPr>
          <w:color w:val="FF0000"/>
          <w:sz w:val="24"/>
          <w:szCs w:val="24"/>
        </w:rPr>
        <w:t>sůl</w:t>
      </w:r>
      <w:r w:rsidRPr="00D66F81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kuchyňská.</w:t>
      </w:r>
    </w:p>
    <w:p w:rsidR="00F2080D" w:rsidRPr="00F309A5" w:rsidRDefault="00F2080D" w:rsidP="00F2080D">
      <w:pPr>
        <w:rPr>
          <w:sz w:val="24"/>
          <w:szCs w:val="24"/>
        </w:rPr>
      </w:pPr>
      <w:r w:rsidRPr="00D66F81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BB5362" wp14:editId="427A9864">
                <wp:simplePos x="0" y="0"/>
                <wp:positionH relativeFrom="column">
                  <wp:posOffset>581025</wp:posOffset>
                </wp:positionH>
                <wp:positionV relativeFrom="paragraph">
                  <wp:posOffset>3213735</wp:posOffset>
                </wp:positionV>
                <wp:extent cx="1619250" cy="295275"/>
                <wp:effectExtent l="0" t="0" r="0" b="9525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80D" w:rsidRPr="00D66F81" w:rsidRDefault="00F2080D" w:rsidP="00F2080D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66F81">
                              <w:rPr>
                                <w:color w:val="FF0000"/>
                                <w:sz w:val="24"/>
                                <w:szCs w:val="24"/>
                              </w:rPr>
                              <w:t>modřín opadavý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5.75pt;margin-top:253.05pt;width:127.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" stroked="f">
                <v:textbox>
                  <w:txbxContent>
                    <w:p w:rsidR="00F2080D" w:rsidRPr="00D66F81" w:rsidRDefault="00F2080D" w:rsidP="00F2080D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D66F81">
                        <w:rPr>
                          <w:color w:val="FF0000"/>
                          <w:sz w:val="24"/>
                          <w:szCs w:val="24"/>
                        </w:rPr>
                        <w:t>modřín opadavý</w:t>
                      </w:r>
                    </w:p>
                  </w:txbxContent>
                </v:textbox>
              </v:shape>
            </w:pict>
          </mc:Fallback>
        </mc:AlternateContent>
      </w:r>
      <w:r w:rsidRPr="00D66F81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34FA3C" wp14:editId="2F70BBB2">
                <wp:simplePos x="0" y="0"/>
                <wp:positionH relativeFrom="column">
                  <wp:posOffset>3089275</wp:posOffset>
                </wp:positionH>
                <wp:positionV relativeFrom="paragraph">
                  <wp:posOffset>1152525</wp:posOffset>
                </wp:positionV>
                <wp:extent cx="2374265" cy="295275"/>
                <wp:effectExtent l="0" t="0" r="0" b="0"/>
                <wp:wrapNone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80D" w:rsidRPr="00D66F81" w:rsidRDefault="00F2080D" w:rsidP="00F2080D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66F81">
                              <w:rPr>
                                <w:color w:val="FF0000"/>
                                <w:sz w:val="24"/>
                                <w:szCs w:val="24"/>
                              </w:rPr>
                              <w:t>jeřabina</w:t>
                            </w:r>
                            <w:r w:rsidRPr="00D66F81">
                              <w:rPr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66F81">
                              <w:rPr>
                                <w:color w:val="FF0000"/>
                                <w:sz w:val="24"/>
                                <w:szCs w:val="24"/>
                              </w:rPr>
                              <w:t>topol</w:t>
                            </w:r>
                            <w:r w:rsidRPr="00D66F81">
                              <w:rPr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D66F81">
                              <w:rPr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D66F81">
                              <w:rPr>
                                <w:color w:val="FF0000"/>
                                <w:sz w:val="24"/>
                                <w:szCs w:val="24"/>
                              </w:rPr>
                              <w:t>buk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43.25pt;margin-top:90.75pt;width:186.95pt;height:23.25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" filled="f" stroked="f">
                <v:textbox>
                  <w:txbxContent>
                    <w:p w:rsidR="00F2080D" w:rsidRPr="00D66F81" w:rsidRDefault="00F2080D" w:rsidP="00F2080D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D66F81">
                        <w:rPr>
                          <w:color w:val="FF0000"/>
                          <w:sz w:val="24"/>
                          <w:szCs w:val="24"/>
                        </w:rPr>
                        <w:t>jeřabina</w:t>
                      </w:r>
                      <w:r w:rsidRPr="00D66F81">
                        <w:rPr>
                          <w:color w:val="FF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   </w:t>
                      </w:r>
                      <w:r w:rsidRPr="00D66F81">
                        <w:rPr>
                          <w:color w:val="FF0000"/>
                          <w:sz w:val="24"/>
                          <w:szCs w:val="24"/>
                        </w:rPr>
                        <w:t>topol</w:t>
                      </w:r>
                      <w:r w:rsidRPr="00D66F81">
                        <w:rPr>
                          <w:color w:val="FF0000"/>
                          <w:sz w:val="24"/>
                          <w:szCs w:val="24"/>
                        </w:rPr>
                        <w:tab/>
                      </w:r>
                      <w:r w:rsidRPr="00D66F81">
                        <w:rPr>
                          <w:color w:val="FF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      </w:t>
                      </w:r>
                      <w:r w:rsidRPr="00D66F81">
                        <w:rPr>
                          <w:color w:val="FF0000"/>
                          <w:sz w:val="24"/>
                          <w:szCs w:val="24"/>
                        </w:rPr>
                        <w:t>buk</w:t>
                      </w:r>
                    </w:p>
                  </w:txbxContent>
                </v:textbox>
              </v:shape>
            </w:pict>
          </mc:Fallback>
        </mc:AlternateContent>
      </w:r>
      <w:r w:rsidRPr="00C13AAB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DD64B9" wp14:editId="526DC481">
                <wp:simplePos x="0" y="0"/>
                <wp:positionH relativeFrom="column">
                  <wp:posOffset>85725</wp:posOffset>
                </wp:positionH>
                <wp:positionV relativeFrom="paragraph">
                  <wp:posOffset>2261235</wp:posOffset>
                </wp:positionV>
                <wp:extent cx="2374265" cy="342900"/>
                <wp:effectExtent l="0" t="0" r="889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80D" w:rsidRPr="00C13AAB" w:rsidRDefault="00F2080D" w:rsidP="00F208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66F81">
                              <w:rPr>
                                <w:color w:val="FF0000"/>
                                <w:sz w:val="24"/>
                                <w:szCs w:val="24"/>
                              </w:rPr>
                              <w:t>borovice</w:t>
                            </w:r>
                            <w:r w:rsidRPr="00D66F81">
                              <w:rPr>
                                <w:color w:val="FF0000"/>
                                <w:sz w:val="24"/>
                                <w:szCs w:val="24"/>
                              </w:rPr>
                              <w:tab/>
                              <w:t>jedle</w:t>
                            </w:r>
                            <w:r w:rsidRPr="00D66F81">
                              <w:rPr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D66F81">
                              <w:rPr>
                                <w:color w:val="FF0000"/>
                                <w:sz w:val="24"/>
                                <w:szCs w:val="24"/>
                              </w:rPr>
                              <w:tab/>
                              <w:t>smrk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" o:spid="_x0000_s1032" type="#_x0000_t202" style="position:absolute;margin-left:6.75pt;margin-top:178.05pt;width:186.95pt;height:27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" stroked="f">
                <v:textbox>
                  <w:txbxContent>
                    <w:p w:rsidR="00F2080D" w:rsidRPr="00C13AAB" w:rsidRDefault="00F2080D" w:rsidP="00F2080D">
                      <w:pPr>
                        <w:rPr>
                          <w:sz w:val="28"/>
                          <w:szCs w:val="28"/>
                        </w:rPr>
                      </w:pPr>
                      <w:r w:rsidRPr="00D66F81">
                        <w:rPr>
                          <w:color w:val="FF0000"/>
                          <w:sz w:val="24"/>
                          <w:szCs w:val="24"/>
                        </w:rPr>
                        <w:t>borovice</w:t>
                      </w:r>
                      <w:r w:rsidRPr="00D66F81">
                        <w:rPr>
                          <w:color w:val="FF0000"/>
                          <w:sz w:val="24"/>
                          <w:szCs w:val="24"/>
                        </w:rPr>
                        <w:tab/>
                        <w:t>jedle</w:t>
                      </w:r>
                      <w:r w:rsidRPr="00D66F81">
                        <w:rPr>
                          <w:color w:val="FF0000"/>
                          <w:sz w:val="24"/>
                          <w:szCs w:val="24"/>
                        </w:rPr>
                        <w:tab/>
                      </w:r>
                      <w:r w:rsidRPr="00D66F81">
                        <w:rPr>
                          <w:color w:val="FF0000"/>
                          <w:sz w:val="24"/>
                          <w:szCs w:val="24"/>
                        </w:rPr>
                        <w:tab/>
                        <w:t>smrk</w:t>
                      </w:r>
                    </w:p>
                  </w:txbxContent>
                </v:textbox>
              </v:shape>
            </w:pict>
          </mc:Fallback>
        </mc:AlternateContent>
      </w:r>
      <w:r w:rsidRPr="0015557D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1864A6" wp14:editId="3ADA21B3">
                <wp:simplePos x="0" y="0"/>
                <wp:positionH relativeFrom="column">
                  <wp:posOffset>3343275</wp:posOffset>
                </wp:positionH>
                <wp:positionV relativeFrom="paragraph">
                  <wp:posOffset>4177665</wp:posOffset>
                </wp:positionV>
                <wp:extent cx="2486025" cy="276225"/>
                <wp:effectExtent l="0" t="0" r="9525" b="9525"/>
                <wp:wrapNone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80D" w:rsidRDefault="00F2080D" w:rsidP="00F2080D"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ab/>
                              <w:t>vrba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ab/>
                              <w:t>lípa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63.25pt;margin-top:328.95pt;width:195.7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" stroked="f">
                <v:textbox>
                  <w:txbxContent>
                    <w:p w:rsidR="00F2080D" w:rsidRDefault="00F2080D" w:rsidP="00F2080D">
                      <w:r>
                        <w:rPr>
                          <w:color w:val="FF0000"/>
                          <w:sz w:val="24"/>
                          <w:szCs w:val="24"/>
                        </w:rPr>
                        <w:tab/>
                        <w:t>vrba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ab/>
                        <w:t>lípa</w:t>
                      </w:r>
                    </w:p>
                  </w:txbxContent>
                </v:textbox>
              </v:shape>
            </w:pict>
          </mc:Fallback>
        </mc:AlternateContent>
      </w:r>
      <w:r w:rsidRPr="00C13AAB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BB15C" wp14:editId="3BDFEE63">
                <wp:simplePos x="0" y="0"/>
                <wp:positionH relativeFrom="column">
                  <wp:posOffset>3181350</wp:posOffset>
                </wp:positionH>
                <wp:positionV relativeFrom="paragraph">
                  <wp:posOffset>2606040</wp:posOffset>
                </wp:positionV>
                <wp:extent cx="2792095" cy="257175"/>
                <wp:effectExtent l="0" t="0" r="8255" b="9525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80D" w:rsidRPr="00C13AAB" w:rsidRDefault="00F2080D" w:rsidP="00F208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5557D">
                              <w:t>7</w:t>
                            </w:r>
                            <w:r w:rsidRPr="00D66F81">
                              <w:rPr>
                                <w:color w:val="FF0000"/>
                                <w:sz w:val="24"/>
                                <w:szCs w:val="24"/>
                              </w:rPr>
                              <w:t>jírovec</w:t>
                            </w:r>
                            <w:r w:rsidRPr="00C13AAB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javor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ab/>
                              <w:t>dub</w:t>
                            </w:r>
                            <w:r w:rsidRPr="00C13AA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50.5pt;margin-top:205.2pt;width:219.8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" stroked="f">
                <v:textbox>
                  <w:txbxContent>
                    <w:p w:rsidR="00F2080D" w:rsidRPr="00C13AAB" w:rsidRDefault="00F2080D" w:rsidP="00F2080D">
                      <w:pPr>
                        <w:rPr>
                          <w:sz w:val="28"/>
                          <w:szCs w:val="28"/>
                        </w:rPr>
                      </w:pPr>
                      <w:r w:rsidRPr="0015557D">
                        <w:t>7</w:t>
                      </w:r>
                      <w:r w:rsidRPr="00D66F81">
                        <w:rPr>
                          <w:color w:val="FF0000"/>
                          <w:sz w:val="24"/>
                          <w:szCs w:val="24"/>
                        </w:rPr>
                        <w:t>jírovec</w:t>
                      </w:r>
                      <w:r w:rsidRPr="00C13AAB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>javor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ab/>
                        <w:t>dub</w:t>
                      </w:r>
                      <w:r w:rsidRPr="00C13AA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13AAB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C92F3F" wp14:editId="79265136">
                <wp:simplePos x="0" y="0"/>
                <wp:positionH relativeFrom="column">
                  <wp:posOffset>85724</wp:posOffset>
                </wp:positionH>
                <wp:positionV relativeFrom="paragraph">
                  <wp:posOffset>3758565</wp:posOffset>
                </wp:positionV>
                <wp:extent cx="3000375" cy="742950"/>
                <wp:effectExtent l="0" t="0" r="9525" b="0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80D" w:rsidRDefault="00F2080D" w:rsidP="00F2080D">
                            <w:pPr>
                              <w:spacing w:after="0"/>
                            </w:pPr>
                            <w:r>
                              <w:t>Nápověda:</w:t>
                            </w:r>
                          </w:p>
                          <w:p w:rsidR="00F2080D" w:rsidRDefault="00F2080D" w:rsidP="00F2080D">
                            <w:pPr>
                              <w:spacing w:after="0"/>
                            </w:pPr>
                            <w:r>
                              <w:t>U některých stromů ti první a poslední písmeno napoví!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6.75pt;margin-top:295.95pt;width:236.25pt;height:5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" stroked="f">
                <v:textbox>
                  <w:txbxContent>
                    <w:p w:rsidR="00F2080D" w:rsidRDefault="00F2080D" w:rsidP="00F2080D">
                      <w:pPr>
                        <w:spacing w:after="0"/>
                      </w:pPr>
                      <w:r>
                        <w:t>Nápověda:</w:t>
                      </w:r>
                    </w:p>
                    <w:p w:rsidR="00F2080D" w:rsidRDefault="00F2080D" w:rsidP="00F2080D">
                      <w:pPr>
                        <w:spacing w:after="0"/>
                      </w:pPr>
                      <w:r>
                        <w:t>U některých stromů ti první a poslední písmeno napoví!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E066FD7" wp14:editId="67FD623F">
            <wp:extent cx="5972810" cy="4339590"/>
            <wp:effectExtent l="0" t="0" r="889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80D" w:rsidRPr="00F309A5" w:rsidRDefault="00F2080D" w:rsidP="009B5A5F">
      <w:pPr>
        <w:rPr>
          <w:sz w:val="24"/>
          <w:szCs w:val="24"/>
        </w:rPr>
      </w:pPr>
    </w:p>
    <w:sectPr w:rsidR="00F2080D" w:rsidRPr="00F309A5" w:rsidSect="00B639DF">
      <w:type w:val="continuous"/>
      <w:pgSz w:w="11906" w:h="16838"/>
      <w:pgMar w:top="720" w:right="720" w:bottom="720" w:left="720" w:header="708" w:footer="708" w:gutter="0"/>
      <w:cols w:space="26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A5F" w:rsidRDefault="009B5A5F" w:rsidP="009B5A5F">
      <w:pPr>
        <w:spacing w:after="0" w:line="240" w:lineRule="auto"/>
      </w:pPr>
      <w:r>
        <w:separator/>
      </w:r>
    </w:p>
  </w:endnote>
  <w:endnote w:type="continuationSeparator" w:id="0">
    <w:p w:rsidR="009B5A5F" w:rsidRDefault="009B5A5F" w:rsidP="009B5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A5F" w:rsidRDefault="009B5A5F" w:rsidP="009B5A5F">
    <w:pPr>
      <w:pStyle w:val="Zpat"/>
      <w:jc w:val="center"/>
    </w:pPr>
    <w:r w:rsidRPr="00FC3F17">
      <w:t xml:space="preserve">Autorem materiálu a všech jeho částí, není-li uvedeno jinak, je </w:t>
    </w:r>
    <w:r>
      <w:t>Mgr. Jana Procházková.</w:t>
    </w:r>
  </w:p>
  <w:p w:rsidR="009B5A5F" w:rsidRDefault="009B5A5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80D" w:rsidRDefault="00F2080D" w:rsidP="009B5A5F">
    <w:pPr>
      <w:pStyle w:val="Zpat"/>
      <w:jc w:val="center"/>
    </w:pPr>
    <w:r w:rsidRPr="00FC3F17">
      <w:t xml:space="preserve">Autorem materiálu a všech jeho částí, není-li uvedeno jinak, je </w:t>
    </w:r>
    <w:r>
      <w:t>Mgr. Jana Procházková.</w:t>
    </w:r>
  </w:p>
  <w:p w:rsidR="00F2080D" w:rsidRDefault="00F2080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A5F" w:rsidRDefault="009B5A5F" w:rsidP="009B5A5F">
      <w:pPr>
        <w:spacing w:after="0" w:line="240" w:lineRule="auto"/>
      </w:pPr>
      <w:r>
        <w:separator/>
      </w:r>
    </w:p>
  </w:footnote>
  <w:footnote w:type="continuationSeparator" w:id="0">
    <w:p w:rsidR="009B5A5F" w:rsidRDefault="009B5A5F" w:rsidP="009B5A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2421"/>
    <w:multiLevelType w:val="hybridMultilevel"/>
    <w:tmpl w:val="C44ADF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35185"/>
    <w:multiLevelType w:val="hybridMultilevel"/>
    <w:tmpl w:val="9C226C4E"/>
    <w:lvl w:ilvl="0" w:tplc="F93AAD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AB7522"/>
    <w:multiLevelType w:val="hybridMultilevel"/>
    <w:tmpl w:val="29F05D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D86AAD"/>
    <w:multiLevelType w:val="hybridMultilevel"/>
    <w:tmpl w:val="29F05D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142"/>
    <w:rsid w:val="0015557D"/>
    <w:rsid w:val="003A4142"/>
    <w:rsid w:val="003A4238"/>
    <w:rsid w:val="00526523"/>
    <w:rsid w:val="00604D7E"/>
    <w:rsid w:val="007344AE"/>
    <w:rsid w:val="008930D4"/>
    <w:rsid w:val="008D172B"/>
    <w:rsid w:val="009B5A5F"/>
    <w:rsid w:val="00A543F1"/>
    <w:rsid w:val="00B21E59"/>
    <w:rsid w:val="00B639DF"/>
    <w:rsid w:val="00C1368A"/>
    <w:rsid w:val="00C13AAB"/>
    <w:rsid w:val="00D505B9"/>
    <w:rsid w:val="00D75953"/>
    <w:rsid w:val="00F2080D"/>
    <w:rsid w:val="00F3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A4142"/>
    <w:pPr>
      <w:ind w:left="720"/>
      <w:contextualSpacing/>
    </w:pPr>
  </w:style>
  <w:style w:type="table" w:styleId="Mkatabulky">
    <w:name w:val="Table Grid"/>
    <w:basedOn w:val="Normlntabulka"/>
    <w:uiPriority w:val="59"/>
    <w:rsid w:val="00B21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54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43F1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C13AA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C13AA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B5A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B5A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A4142"/>
    <w:pPr>
      <w:ind w:left="720"/>
      <w:contextualSpacing/>
    </w:pPr>
  </w:style>
  <w:style w:type="table" w:styleId="Mkatabulky">
    <w:name w:val="Table Grid"/>
    <w:basedOn w:val="Normlntabulka"/>
    <w:uiPriority w:val="59"/>
    <w:rsid w:val="00B21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54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43F1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C13AA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C13AA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B5A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B5A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841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 home</dc:creator>
  <cp:keywords/>
  <dc:description/>
  <cp:lastModifiedBy>Výuka</cp:lastModifiedBy>
  <cp:revision>3</cp:revision>
  <cp:lastPrinted>2012-01-19T08:38:00Z</cp:lastPrinted>
  <dcterms:created xsi:type="dcterms:W3CDTF">2013-03-10T17:28:00Z</dcterms:created>
  <dcterms:modified xsi:type="dcterms:W3CDTF">2013-04-09T06:12:00Z</dcterms:modified>
</cp:coreProperties>
</file>