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F98" w:rsidRPr="00465063" w:rsidRDefault="00525F98" w:rsidP="00525F98">
      <w:pPr>
        <w:rPr>
          <w:rFonts w:ascii="Calibri" w:eastAsia="Calibri" w:hAnsi="Calibri"/>
        </w:rPr>
      </w:pPr>
    </w:p>
    <w:p w:rsidR="00525F98" w:rsidRPr="00465063" w:rsidRDefault="00525F98" w:rsidP="00525F98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525F98" w:rsidRPr="00465063" w:rsidRDefault="00525F98" w:rsidP="00525F98">
      <w:pPr>
        <w:jc w:val="center"/>
        <w:rPr>
          <w:rFonts w:ascii="Calibri" w:eastAsia="Calibri" w:hAnsi="Calibri"/>
          <w:b/>
          <w:sz w:val="40"/>
          <w:szCs w:val="40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D4E3364" wp14:editId="6C1671C5">
            <wp:simplePos x="0" y="0"/>
            <wp:positionH relativeFrom="column">
              <wp:posOffset>76200</wp:posOffset>
            </wp:positionH>
            <wp:positionV relativeFrom="paragraph">
              <wp:posOffset>168275</wp:posOffset>
            </wp:positionV>
            <wp:extent cx="1839595" cy="5082540"/>
            <wp:effectExtent l="0" t="0" r="8255" b="3810"/>
            <wp:wrapTight wrapText="bothSides">
              <wp:wrapPolygon edited="0">
                <wp:start x="0" y="0"/>
                <wp:lineTo x="0" y="21535"/>
                <wp:lineTo x="21473" y="21535"/>
                <wp:lineTo x="2147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50825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/>
          <w:b/>
          <w:sz w:val="40"/>
          <w:szCs w:val="40"/>
        </w:rPr>
        <w:t>CHYTRÁ KRABIČKA</w:t>
      </w:r>
    </w:p>
    <w:p w:rsidR="00525F98" w:rsidRPr="00465063" w:rsidRDefault="00525F98" w:rsidP="00525F98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525F98" w:rsidRPr="00714B5A" w:rsidRDefault="00525F98" w:rsidP="00525F98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Název školy: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Základní škola a Mateřská škola Kokory</w:t>
      </w:r>
    </w:p>
    <w:p w:rsidR="00525F98" w:rsidRPr="00714B5A" w:rsidRDefault="00525F98" w:rsidP="00525F98">
      <w:pPr>
        <w:ind w:left="708"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Číslo projektu: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CZ.1.07/1.4.00/21.2149</w:t>
      </w:r>
    </w:p>
    <w:p w:rsidR="00525F98" w:rsidRPr="00714B5A" w:rsidRDefault="00525F98" w:rsidP="00525F98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Autor: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Mgr. Jana Procházková</w:t>
      </w:r>
    </w:p>
    <w:p w:rsidR="00525F98" w:rsidRPr="00714B5A" w:rsidRDefault="00525F98" w:rsidP="00525F98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Datum: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="000324FA">
        <w:rPr>
          <w:rFonts w:eastAsia="Calibri"/>
          <w:sz w:val="24"/>
          <w:szCs w:val="24"/>
        </w:rPr>
        <w:t>15</w:t>
      </w:r>
      <w:r w:rsidRPr="00714B5A">
        <w:rPr>
          <w:rFonts w:eastAsia="Calibri"/>
          <w:sz w:val="24"/>
          <w:szCs w:val="24"/>
        </w:rPr>
        <w:t xml:space="preserve">. </w:t>
      </w:r>
      <w:r w:rsidR="000324FA">
        <w:rPr>
          <w:rFonts w:eastAsia="Calibri"/>
          <w:sz w:val="24"/>
          <w:szCs w:val="24"/>
        </w:rPr>
        <w:t>3</w:t>
      </w:r>
      <w:r w:rsidRPr="00714B5A">
        <w:rPr>
          <w:rFonts w:eastAsia="Calibri"/>
          <w:sz w:val="24"/>
          <w:szCs w:val="24"/>
        </w:rPr>
        <w:t>. 2012</w:t>
      </w:r>
    </w:p>
    <w:p w:rsidR="00525F98" w:rsidRPr="00714B5A" w:rsidRDefault="00525F98" w:rsidP="00525F98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Název: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VY_32_INOVACE_0</w:t>
      </w:r>
      <w:r w:rsidR="00B229B6">
        <w:rPr>
          <w:rFonts w:eastAsia="Calibri"/>
          <w:sz w:val="24"/>
          <w:szCs w:val="24"/>
        </w:rPr>
        <w:t>8</w:t>
      </w:r>
      <w:bookmarkStart w:id="0" w:name="_GoBack"/>
      <w:bookmarkEnd w:id="0"/>
      <w:r w:rsidRPr="00714B5A">
        <w:rPr>
          <w:rFonts w:eastAsia="Calibri"/>
          <w:sz w:val="24"/>
          <w:szCs w:val="24"/>
        </w:rPr>
        <w:t>_VL_</w:t>
      </w:r>
      <w:r>
        <w:rPr>
          <w:rFonts w:eastAsia="Calibri"/>
          <w:sz w:val="24"/>
          <w:szCs w:val="24"/>
        </w:rPr>
        <w:t>CHYTRÁ KRABIČKA</w:t>
      </w:r>
    </w:p>
    <w:p w:rsidR="00525F98" w:rsidRPr="00714B5A" w:rsidRDefault="00525F98" w:rsidP="00525F98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Téma: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POJMY PRO HLEDÁNÍ NA MAPĚ</w:t>
      </w:r>
    </w:p>
    <w:p w:rsidR="000324FA" w:rsidRDefault="00525F98" w:rsidP="00525F98">
      <w:pPr>
        <w:ind w:left="2832"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Anotace:</w:t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pojmy </w:t>
      </w:r>
      <w:r w:rsidR="000324FA">
        <w:rPr>
          <w:rFonts w:eastAsia="Calibri"/>
          <w:sz w:val="24"/>
          <w:szCs w:val="24"/>
        </w:rPr>
        <w:t xml:space="preserve">v krabičce </w:t>
      </w:r>
      <w:r w:rsidRPr="00525F98">
        <w:rPr>
          <w:rFonts w:eastAsia="Calibri"/>
          <w:sz w:val="24"/>
          <w:szCs w:val="24"/>
        </w:rPr>
        <w:t xml:space="preserve">využijeme při procvičování hledání na mapě, při zkoušení, při soutěži, </w:t>
      </w:r>
      <w:r w:rsidR="000324FA">
        <w:rPr>
          <w:rFonts w:eastAsia="Calibri"/>
          <w:sz w:val="24"/>
          <w:szCs w:val="24"/>
        </w:rPr>
        <w:t>žác</w:t>
      </w:r>
      <w:r w:rsidRPr="00525F98">
        <w:rPr>
          <w:rFonts w:eastAsia="Calibri"/>
          <w:sz w:val="24"/>
          <w:szCs w:val="24"/>
        </w:rPr>
        <w:t>i si</w:t>
      </w:r>
    </w:p>
    <w:p w:rsidR="00525F98" w:rsidRPr="00714B5A" w:rsidRDefault="000324FA" w:rsidP="00525F98">
      <w:pPr>
        <w:ind w:left="566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</w:t>
      </w:r>
      <w:r w:rsidR="00525F98" w:rsidRPr="00525F98">
        <w:rPr>
          <w:rFonts w:eastAsia="Calibri"/>
          <w:sz w:val="24"/>
          <w:szCs w:val="24"/>
        </w:rPr>
        <w:t>mohou</w:t>
      </w:r>
      <w:r>
        <w:rPr>
          <w:rFonts w:eastAsia="Calibri"/>
          <w:sz w:val="24"/>
          <w:szCs w:val="24"/>
        </w:rPr>
        <w:t xml:space="preserve"> </w:t>
      </w:r>
      <w:r w:rsidR="00525F98" w:rsidRPr="00525F98">
        <w:rPr>
          <w:rFonts w:eastAsia="Calibri"/>
          <w:sz w:val="24"/>
          <w:szCs w:val="24"/>
        </w:rPr>
        <w:t>krabičku</w:t>
      </w:r>
      <w:r w:rsidR="00525F98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půjčit i o přestávce a sami</w:t>
      </w:r>
      <w:r w:rsidR="00525F98" w:rsidRPr="00525F98">
        <w:rPr>
          <w:rFonts w:eastAsia="Calibri"/>
          <w:sz w:val="24"/>
          <w:szCs w:val="24"/>
        </w:rPr>
        <w:t xml:space="preserve"> procvičovat hledání na mapě</w:t>
      </w:r>
    </w:p>
    <w:p w:rsidR="00525F98" w:rsidRPr="00714B5A" w:rsidRDefault="00525F98" w:rsidP="00525F98">
      <w:pPr>
        <w:ind w:left="708"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Věková skupina:</w:t>
      </w:r>
      <w:r w:rsidRPr="00714B5A">
        <w:rPr>
          <w:rFonts w:eastAsia="Calibri"/>
          <w:sz w:val="24"/>
          <w:szCs w:val="24"/>
        </w:rPr>
        <w:tab/>
        <w:t>4. ročník</w:t>
      </w:r>
    </w:p>
    <w:p w:rsidR="00525F98" w:rsidRPr="00714B5A" w:rsidRDefault="00525F98" w:rsidP="00525F98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oblast:</w:t>
      </w:r>
      <w:r w:rsidRPr="00714B5A">
        <w:rPr>
          <w:rFonts w:eastAsia="Calibri"/>
          <w:sz w:val="24"/>
          <w:szCs w:val="24"/>
        </w:rPr>
        <w:tab/>
        <w:t>Člověk a jeho svět</w:t>
      </w:r>
    </w:p>
    <w:p w:rsidR="00525F98" w:rsidRPr="00714B5A" w:rsidRDefault="00525F98" w:rsidP="00525F98">
      <w:pPr>
        <w:ind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obor:</w:t>
      </w:r>
      <w:r w:rsidRPr="00714B5A">
        <w:rPr>
          <w:rFonts w:eastAsia="Calibri"/>
          <w:sz w:val="24"/>
          <w:szCs w:val="24"/>
        </w:rPr>
        <w:tab/>
        <w:t>Vlastivěda</w:t>
      </w:r>
    </w:p>
    <w:p w:rsidR="00525F98" w:rsidRPr="00714B5A" w:rsidRDefault="00525F98" w:rsidP="00525F98">
      <w:pPr>
        <w:ind w:left="2832" w:firstLine="708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Přílohy:</w:t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 w:rsidR="003B77A6">
        <w:rPr>
          <w:rFonts w:eastAsia="Calibri"/>
          <w:sz w:val="24"/>
          <w:szCs w:val="24"/>
        </w:rPr>
        <w:t>návod na použití</w:t>
      </w:r>
    </w:p>
    <w:p w:rsidR="00525F98" w:rsidRPr="00714B5A" w:rsidRDefault="00525F98" w:rsidP="00525F98">
      <w:pPr>
        <w:ind w:left="3540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</w:t>
      </w:r>
      <w:r w:rsidRPr="00714B5A">
        <w:rPr>
          <w:rFonts w:eastAsia="Calibri"/>
          <w:sz w:val="24"/>
          <w:szCs w:val="24"/>
        </w:rPr>
        <w:t>Zdroj materiálů:</w:t>
      </w:r>
      <w:r w:rsidRPr="00714B5A">
        <w:rPr>
          <w:rFonts w:eastAsia="Calibri"/>
          <w:sz w:val="24"/>
          <w:szCs w:val="24"/>
        </w:rPr>
        <w:tab/>
        <w:t>vlastní práce autora</w:t>
      </w:r>
      <w:r w:rsidR="00FA60A0">
        <w:rPr>
          <w:rFonts w:eastAsia="Calibri"/>
          <w:sz w:val="24"/>
          <w:szCs w:val="24"/>
        </w:rPr>
        <w:t>, vlastní fotografie autora</w:t>
      </w:r>
    </w:p>
    <w:p w:rsidR="00525F98" w:rsidRDefault="00525F98" w:rsidP="00525F98">
      <w:pPr>
        <w:jc w:val="center"/>
        <w:rPr>
          <w:b/>
          <w:sz w:val="28"/>
          <w:szCs w:val="28"/>
          <w:u w:val="single"/>
        </w:rPr>
      </w:pPr>
    </w:p>
    <w:p w:rsidR="0044275C" w:rsidRPr="002118A1" w:rsidRDefault="0044275C" w:rsidP="0044275C">
      <w:pPr>
        <w:rPr>
          <w:sz w:val="52"/>
          <w:szCs w:val="52"/>
          <w:u w:val="single"/>
        </w:rPr>
      </w:pPr>
      <w:r w:rsidRPr="002118A1">
        <w:rPr>
          <w:sz w:val="52"/>
          <w:szCs w:val="52"/>
          <w:u w:val="single"/>
        </w:rPr>
        <w:lastRenderedPageBreak/>
        <w:t>Návod k</w:t>
      </w:r>
      <w:r w:rsidR="002118A1" w:rsidRPr="002118A1">
        <w:rPr>
          <w:sz w:val="52"/>
          <w:szCs w:val="52"/>
          <w:u w:val="single"/>
        </w:rPr>
        <w:t> </w:t>
      </w:r>
      <w:r w:rsidRPr="002118A1">
        <w:rPr>
          <w:sz w:val="52"/>
          <w:szCs w:val="52"/>
          <w:u w:val="single"/>
        </w:rPr>
        <w:t>použití</w:t>
      </w:r>
      <w:r w:rsidR="002118A1" w:rsidRPr="002118A1">
        <w:rPr>
          <w:sz w:val="52"/>
          <w:szCs w:val="52"/>
          <w:u w:val="single"/>
        </w:rPr>
        <w:t xml:space="preserve"> „</w:t>
      </w:r>
      <w:r w:rsidR="00525F98">
        <w:rPr>
          <w:sz w:val="52"/>
          <w:szCs w:val="52"/>
          <w:u w:val="single"/>
        </w:rPr>
        <w:t>Chytré</w:t>
      </w:r>
      <w:r w:rsidR="002118A1" w:rsidRPr="002118A1">
        <w:rPr>
          <w:sz w:val="52"/>
          <w:szCs w:val="52"/>
          <w:u w:val="single"/>
        </w:rPr>
        <w:t xml:space="preserve"> krabičky“</w:t>
      </w:r>
      <w:r w:rsidRPr="002118A1">
        <w:rPr>
          <w:sz w:val="52"/>
          <w:szCs w:val="52"/>
          <w:u w:val="single"/>
        </w:rPr>
        <w:t>:</w:t>
      </w:r>
    </w:p>
    <w:p w:rsidR="0044275C" w:rsidRDefault="002118A1" w:rsidP="002118A1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 w:rsidRPr="002118A1">
        <w:rPr>
          <w:sz w:val="52"/>
          <w:szCs w:val="52"/>
        </w:rPr>
        <w:t xml:space="preserve">vytiskněte barevně, rozstříhejte na jednotlivé pojmy a </w:t>
      </w:r>
      <w:proofErr w:type="spellStart"/>
      <w:r w:rsidRPr="002118A1">
        <w:rPr>
          <w:sz w:val="52"/>
          <w:szCs w:val="52"/>
        </w:rPr>
        <w:t>zalaminujte</w:t>
      </w:r>
      <w:proofErr w:type="spellEnd"/>
      <w:r>
        <w:rPr>
          <w:sz w:val="52"/>
          <w:szCs w:val="52"/>
        </w:rPr>
        <w:t>, vložte do nějaké krabičky</w:t>
      </w:r>
    </w:p>
    <w:p w:rsidR="002118A1" w:rsidRDefault="002118A1" w:rsidP="002118A1">
      <w:pPr>
        <w:pStyle w:val="Odstavecseseznamem"/>
        <w:numPr>
          <w:ilvl w:val="0"/>
          <w:numId w:val="1"/>
        </w:numPr>
        <w:rPr>
          <w:sz w:val="52"/>
          <w:szCs w:val="52"/>
        </w:rPr>
      </w:pPr>
      <w:r>
        <w:rPr>
          <w:sz w:val="52"/>
          <w:szCs w:val="52"/>
        </w:rPr>
        <w:t>jednotlivé barvy dětem napovídají</w:t>
      </w:r>
      <w:r w:rsidR="00D13DE2">
        <w:rPr>
          <w:sz w:val="52"/>
          <w:szCs w:val="52"/>
        </w:rPr>
        <w:t>,</w:t>
      </w:r>
      <w:r>
        <w:rPr>
          <w:sz w:val="52"/>
          <w:szCs w:val="52"/>
        </w:rPr>
        <w:t xml:space="preserve"> o jaký pojem jde:</w:t>
      </w:r>
    </w:p>
    <w:p w:rsidR="002118A1" w:rsidRDefault="002118A1" w:rsidP="002118A1">
      <w:pPr>
        <w:ind w:left="708"/>
        <w:rPr>
          <w:color w:val="FFC000"/>
          <w:sz w:val="52"/>
          <w:szCs w:val="52"/>
        </w:rPr>
      </w:pPr>
      <w:r w:rsidRPr="002118A1">
        <w:rPr>
          <w:color w:val="0070C0"/>
          <w:sz w:val="52"/>
          <w:szCs w:val="52"/>
        </w:rPr>
        <w:t>řeka</w:t>
      </w:r>
      <w:r w:rsidR="00525F98">
        <w:rPr>
          <w:color w:val="0070C0"/>
          <w:sz w:val="52"/>
          <w:szCs w:val="52"/>
        </w:rPr>
        <w:t xml:space="preserve"> (popř. vodní nádrž, rybník, jezero)</w:t>
      </w:r>
      <w:r>
        <w:rPr>
          <w:color w:val="0070C0"/>
          <w:sz w:val="52"/>
          <w:szCs w:val="52"/>
        </w:rPr>
        <w:t xml:space="preserve">, </w:t>
      </w:r>
      <w:r w:rsidRPr="002118A1">
        <w:rPr>
          <w:color w:val="C0504D" w:themeColor="accent2"/>
          <w:sz w:val="52"/>
          <w:szCs w:val="52"/>
        </w:rPr>
        <w:t>pohoří,</w:t>
      </w:r>
      <w:r>
        <w:rPr>
          <w:color w:val="0070C0"/>
          <w:sz w:val="52"/>
          <w:szCs w:val="52"/>
        </w:rPr>
        <w:t xml:space="preserve"> </w:t>
      </w:r>
      <w:r w:rsidRPr="002118A1">
        <w:rPr>
          <w:color w:val="00B050"/>
          <w:sz w:val="52"/>
          <w:szCs w:val="52"/>
        </w:rPr>
        <w:t>nížina,</w:t>
      </w:r>
      <w:r>
        <w:rPr>
          <w:color w:val="0070C0"/>
          <w:sz w:val="52"/>
          <w:szCs w:val="52"/>
        </w:rPr>
        <w:t xml:space="preserve"> </w:t>
      </w:r>
      <w:r w:rsidRPr="002118A1">
        <w:rPr>
          <w:color w:val="FF0000"/>
          <w:sz w:val="52"/>
          <w:szCs w:val="52"/>
        </w:rPr>
        <w:t>krajské město,</w:t>
      </w:r>
      <w:r>
        <w:rPr>
          <w:color w:val="0070C0"/>
          <w:sz w:val="52"/>
          <w:szCs w:val="52"/>
        </w:rPr>
        <w:t xml:space="preserve"> </w:t>
      </w:r>
      <w:r w:rsidRPr="002118A1">
        <w:rPr>
          <w:sz w:val="52"/>
          <w:szCs w:val="52"/>
        </w:rPr>
        <w:t>město,</w:t>
      </w:r>
      <w:r>
        <w:rPr>
          <w:color w:val="0070C0"/>
          <w:sz w:val="52"/>
          <w:szCs w:val="52"/>
        </w:rPr>
        <w:t xml:space="preserve"> </w:t>
      </w:r>
      <w:r w:rsidRPr="002118A1">
        <w:rPr>
          <w:color w:val="FFC000"/>
          <w:sz w:val="52"/>
          <w:szCs w:val="52"/>
        </w:rPr>
        <w:t>zajímavost (hrad, jeskyně, chráněná oblast…)</w:t>
      </w:r>
    </w:p>
    <w:p w:rsidR="002118A1" w:rsidRDefault="002118A1" w:rsidP="002118A1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 w:rsidRPr="002118A1">
        <w:rPr>
          <w:sz w:val="52"/>
          <w:szCs w:val="52"/>
        </w:rPr>
        <w:t>krabičku využijeme při procvičování hledání na mapě, při zkoušení, při soutěži, děti si mohou krabičku půjčit i o přestávce a sami procvičovat hledání na mapě</w:t>
      </w:r>
    </w:p>
    <w:p w:rsidR="00D13DE2" w:rsidRPr="002118A1" w:rsidRDefault="00D13DE2" w:rsidP="002118A1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>
        <w:rPr>
          <w:sz w:val="52"/>
          <w:szCs w:val="52"/>
        </w:rPr>
        <w:t>do krabičky vkládáme pojmy postupně podle probraného učiva (např. jen pohoří, přidáme řeky, potom krajská města, …)</w:t>
      </w:r>
    </w:p>
    <w:p w:rsidR="002118A1" w:rsidRPr="002118A1" w:rsidRDefault="002118A1" w:rsidP="002118A1">
      <w:pPr>
        <w:pStyle w:val="Odstavecseseznamem"/>
        <w:numPr>
          <w:ilvl w:val="0"/>
          <w:numId w:val="3"/>
        </w:numPr>
        <w:rPr>
          <w:sz w:val="52"/>
          <w:szCs w:val="52"/>
        </w:rPr>
      </w:pPr>
      <w:r w:rsidRPr="002118A1">
        <w:rPr>
          <w:sz w:val="52"/>
          <w:szCs w:val="52"/>
        </w:rPr>
        <w:t>je možno doplnit o další pojmy podle kraje, ve kterém žijeme</w:t>
      </w:r>
    </w:p>
    <w:p w:rsidR="0044275C" w:rsidRDefault="0044275C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br w:type="page"/>
      </w:r>
    </w:p>
    <w:p w:rsidR="00FA60A0" w:rsidRDefault="00FA60A0" w:rsidP="00B2284C">
      <w:pPr>
        <w:jc w:val="center"/>
        <w:rPr>
          <w:color w:val="0070C0"/>
          <w:sz w:val="52"/>
          <w:szCs w:val="52"/>
        </w:rPr>
        <w:sectPr w:rsidR="00FA60A0" w:rsidSect="0044275C">
          <w:pgSz w:w="16838" w:h="11906" w:orient="landscape"/>
          <w:pgMar w:top="454" w:right="720" w:bottom="454" w:left="720" w:header="709" w:footer="709" w:gutter="0"/>
          <w:cols w:space="709"/>
          <w:docGrid w:linePitch="360"/>
        </w:sectPr>
      </w:pPr>
      <w:r>
        <w:rPr>
          <w:noProof/>
          <w:color w:val="0070C0"/>
          <w:sz w:val="52"/>
          <w:szCs w:val="52"/>
          <w:lang w:eastAsia="cs-CZ"/>
        </w:rPr>
        <w:lastRenderedPageBreak/>
        <w:drawing>
          <wp:inline distT="0" distB="0" distL="0" distR="0">
            <wp:extent cx="9777730" cy="6518487"/>
            <wp:effectExtent l="0" t="0" r="0" b="0"/>
            <wp:docPr id="2" name="Obrázek 2" descr="C:\Documents and Settings\Bambule\Plocha\IMAG0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ambule\Plocha\IMAG077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51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979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lastRenderedPageBreak/>
        <w:t>Labe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Vltava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Morava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Odra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 xml:space="preserve">Cidlina 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Jizera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Ploučnice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Metuje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Chrudimka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Orlice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Ohře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Bílina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lastRenderedPageBreak/>
        <w:t>Lužnice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Sázava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Malše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Stropnice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 xml:space="preserve">Otava 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Berounka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Dyje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Bečva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Desná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Haná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Oskava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Dřevnice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lastRenderedPageBreak/>
        <w:t>Olšava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Romže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Opava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Moravice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Olše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Vranov</w:t>
      </w:r>
    </w:p>
    <w:p w:rsidR="00B2284C" w:rsidRP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Nové Mlýny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 w:rsidRPr="00B2284C">
        <w:rPr>
          <w:color w:val="0070C0"/>
          <w:sz w:val="52"/>
          <w:szCs w:val="52"/>
        </w:rPr>
        <w:t>Kružberk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Dalešice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 xml:space="preserve">Lipno 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Orlík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Slapy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lastRenderedPageBreak/>
        <w:t>Nechranice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Švihov (Želivka)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Černé j.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Rožmberk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Úhlava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Úslava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Radbuza</w:t>
      </w:r>
    </w:p>
    <w:p w:rsidR="00B2284C" w:rsidRDefault="00B2284C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Mže</w:t>
      </w:r>
    </w:p>
    <w:p w:rsidR="00B2284C" w:rsidRPr="00B2284C" w:rsidRDefault="00B2284C" w:rsidP="00B2284C">
      <w:pPr>
        <w:jc w:val="center"/>
        <w:rPr>
          <w:color w:val="C0504D" w:themeColor="accent2"/>
          <w:sz w:val="52"/>
          <w:szCs w:val="52"/>
        </w:rPr>
      </w:pPr>
      <w:r w:rsidRPr="00B2284C">
        <w:rPr>
          <w:color w:val="C0504D" w:themeColor="accent2"/>
          <w:sz w:val="52"/>
          <w:szCs w:val="52"/>
        </w:rPr>
        <w:t>Krkonoše</w:t>
      </w:r>
    </w:p>
    <w:p w:rsidR="00B2284C" w:rsidRDefault="00B2284C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Jizerské hory</w:t>
      </w:r>
    </w:p>
    <w:p w:rsidR="00B2284C" w:rsidRDefault="00B2284C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Lužické hory</w:t>
      </w:r>
    </w:p>
    <w:p w:rsidR="00B2284C" w:rsidRDefault="00B2284C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Krušné hory</w:t>
      </w:r>
    </w:p>
    <w:p w:rsidR="00B2284C" w:rsidRDefault="00B2284C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lastRenderedPageBreak/>
        <w:t xml:space="preserve">Český </w:t>
      </w:r>
      <w:r w:rsidR="003C1B11">
        <w:rPr>
          <w:color w:val="C0504D" w:themeColor="accent2"/>
          <w:sz w:val="52"/>
          <w:szCs w:val="52"/>
        </w:rPr>
        <w:t>les</w:t>
      </w:r>
    </w:p>
    <w:p w:rsidR="003C1B11" w:rsidRDefault="003C1B11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Šumava</w:t>
      </w:r>
    </w:p>
    <w:p w:rsidR="003C1B11" w:rsidRDefault="003C1B11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Brdy</w:t>
      </w:r>
    </w:p>
    <w:p w:rsidR="003C1B11" w:rsidRDefault="003C1B11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Bílé Karpaty</w:t>
      </w:r>
    </w:p>
    <w:p w:rsidR="003C1B11" w:rsidRDefault="003C1B11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Jeseníky</w:t>
      </w:r>
    </w:p>
    <w:p w:rsidR="003C1B11" w:rsidRDefault="003C1B11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Oderské vrchy</w:t>
      </w:r>
    </w:p>
    <w:p w:rsidR="003C1B11" w:rsidRDefault="003C1B11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Orlické hory</w:t>
      </w:r>
    </w:p>
    <w:p w:rsidR="003C1B11" w:rsidRDefault="003C1B11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Žďárské vrchy</w:t>
      </w:r>
    </w:p>
    <w:p w:rsidR="003C1B11" w:rsidRDefault="003C1B11" w:rsidP="00B2284C">
      <w:pPr>
        <w:jc w:val="center"/>
        <w:rPr>
          <w:color w:val="C0504D" w:themeColor="accent2"/>
          <w:sz w:val="32"/>
          <w:szCs w:val="32"/>
        </w:rPr>
      </w:pPr>
      <w:r w:rsidRPr="003C1B11">
        <w:rPr>
          <w:color w:val="C0504D" w:themeColor="accent2"/>
          <w:sz w:val="32"/>
          <w:szCs w:val="32"/>
        </w:rPr>
        <w:t xml:space="preserve">Moravskoslezské Beskydy </w:t>
      </w:r>
    </w:p>
    <w:p w:rsidR="003C1B11" w:rsidRDefault="003C1B11" w:rsidP="00B2284C">
      <w:pPr>
        <w:jc w:val="center"/>
        <w:rPr>
          <w:color w:val="C0504D" w:themeColor="accent2"/>
          <w:sz w:val="36"/>
          <w:szCs w:val="36"/>
        </w:rPr>
      </w:pPr>
      <w:r w:rsidRPr="003C1B11">
        <w:rPr>
          <w:color w:val="C0504D" w:themeColor="accent2"/>
          <w:sz w:val="32"/>
          <w:szCs w:val="32"/>
        </w:rPr>
        <w:t>Českomoravská vrchovina</w:t>
      </w:r>
      <w:r w:rsidRPr="003C1B11">
        <w:rPr>
          <w:color w:val="C0504D" w:themeColor="accent2"/>
          <w:sz w:val="36"/>
          <w:szCs w:val="36"/>
        </w:rPr>
        <w:t xml:space="preserve"> </w:t>
      </w:r>
    </w:p>
    <w:p w:rsidR="003C1B11" w:rsidRPr="003C1B11" w:rsidRDefault="003C1B11" w:rsidP="00B2284C">
      <w:pPr>
        <w:jc w:val="center"/>
        <w:rPr>
          <w:color w:val="C0504D" w:themeColor="accent2"/>
          <w:sz w:val="36"/>
          <w:szCs w:val="36"/>
        </w:rPr>
      </w:pPr>
      <w:r w:rsidRPr="003C1B11">
        <w:rPr>
          <w:color w:val="C0504D" w:themeColor="accent2"/>
          <w:sz w:val="36"/>
          <w:szCs w:val="36"/>
        </w:rPr>
        <w:t>Středočeská pahorkatina</w:t>
      </w:r>
    </w:p>
    <w:p w:rsidR="00B2284C" w:rsidRDefault="003C1B11" w:rsidP="00B2284C">
      <w:pPr>
        <w:jc w:val="center"/>
        <w:rPr>
          <w:color w:val="00B050"/>
          <w:sz w:val="52"/>
          <w:szCs w:val="52"/>
        </w:rPr>
      </w:pPr>
      <w:r>
        <w:rPr>
          <w:color w:val="00B050"/>
          <w:sz w:val="52"/>
          <w:szCs w:val="52"/>
        </w:rPr>
        <w:lastRenderedPageBreak/>
        <w:t>Polabí</w:t>
      </w:r>
    </w:p>
    <w:p w:rsidR="003C1B11" w:rsidRPr="003C1B11" w:rsidRDefault="003C1B11" w:rsidP="003C1B11">
      <w:pPr>
        <w:spacing w:after="0"/>
        <w:jc w:val="center"/>
        <w:rPr>
          <w:color w:val="00B050"/>
          <w:sz w:val="40"/>
          <w:szCs w:val="40"/>
        </w:rPr>
      </w:pPr>
      <w:r w:rsidRPr="003C1B11">
        <w:rPr>
          <w:color w:val="00B050"/>
          <w:sz w:val="40"/>
          <w:szCs w:val="40"/>
        </w:rPr>
        <w:t>Hornomoravský úval</w:t>
      </w:r>
    </w:p>
    <w:p w:rsidR="003C1B11" w:rsidRDefault="003C1B11" w:rsidP="003C1B11">
      <w:pPr>
        <w:spacing w:after="0"/>
        <w:jc w:val="center"/>
        <w:rPr>
          <w:color w:val="00B050"/>
          <w:sz w:val="40"/>
          <w:szCs w:val="40"/>
        </w:rPr>
      </w:pPr>
      <w:r w:rsidRPr="003C1B11">
        <w:rPr>
          <w:color w:val="00B050"/>
          <w:sz w:val="40"/>
          <w:szCs w:val="40"/>
        </w:rPr>
        <w:t xml:space="preserve">Dolnomoravský </w:t>
      </w:r>
    </w:p>
    <w:p w:rsidR="003C1B11" w:rsidRPr="003C1B11" w:rsidRDefault="003C1B11" w:rsidP="003C1B11">
      <w:pPr>
        <w:spacing w:after="0"/>
        <w:jc w:val="center"/>
        <w:rPr>
          <w:color w:val="00B050"/>
          <w:sz w:val="40"/>
          <w:szCs w:val="40"/>
        </w:rPr>
      </w:pPr>
      <w:r w:rsidRPr="003C1B11">
        <w:rPr>
          <w:color w:val="00B050"/>
          <w:sz w:val="40"/>
          <w:szCs w:val="40"/>
        </w:rPr>
        <w:t>úval</w:t>
      </w:r>
    </w:p>
    <w:p w:rsidR="003C1B11" w:rsidRPr="003C1B11" w:rsidRDefault="00F23BF4" w:rsidP="00B2284C">
      <w:pPr>
        <w:jc w:val="center"/>
        <w:rPr>
          <w:color w:val="00B050"/>
          <w:sz w:val="52"/>
          <w:szCs w:val="52"/>
        </w:rPr>
      </w:pPr>
      <w:r>
        <w:rPr>
          <w:color w:val="00B050"/>
          <w:sz w:val="40"/>
          <w:szCs w:val="40"/>
        </w:rPr>
        <w:t>Dyjsko-s</w:t>
      </w:r>
      <w:r w:rsidR="003C1B11" w:rsidRPr="003C1B11">
        <w:rPr>
          <w:color w:val="00B050"/>
          <w:sz w:val="40"/>
          <w:szCs w:val="40"/>
        </w:rPr>
        <w:t>vratecký úval</w:t>
      </w:r>
    </w:p>
    <w:p w:rsidR="00B2284C" w:rsidRPr="007B292C" w:rsidRDefault="003C1B11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Praha</w:t>
      </w:r>
    </w:p>
    <w:p w:rsidR="003C1B11" w:rsidRPr="007B292C" w:rsidRDefault="003C1B11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Liberec</w:t>
      </w:r>
    </w:p>
    <w:p w:rsidR="003C1B11" w:rsidRPr="007B292C" w:rsidRDefault="003C1B11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Ústí nad Labem</w:t>
      </w:r>
    </w:p>
    <w:p w:rsidR="003C1B11" w:rsidRPr="007B292C" w:rsidRDefault="003C1B11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Karlovy Vary</w:t>
      </w:r>
    </w:p>
    <w:p w:rsidR="003C1B11" w:rsidRPr="007B292C" w:rsidRDefault="003C1B11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Plzeň</w:t>
      </w:r>
    </w:p>
    <w:p w:rsidR="003C1B11" w:rsidRPr="007B292C" w:rsidRDefault="003C1B11" w:rsidP="00B2284C">
      <w:pPr>
        <w:jc w:val="center"/>
        <w:rPr>
          <w:color w:val="FF0000"/>
          <w:sz w:val="44"/>
          <w:szCs w:val="44"/>
        </w:rPr>
      </w:pPr>
      <w:r w:rsidRPr="007B292C">
        <w:rPr>
          <w:color w:val="FF0000"/>
          <w:sz w:val="44"/>
          <w:szCs w:val="44"/>
        </w:rPr>
        <w:t>České Budějovice</w:t>
      </w:r>
    </w:p>
    <w:p w:rsidR="003C1B11" w:rsidRPr="007B292C" w:rsidRDefault="007B292C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Jihlava</w:t>
      </w:r>
    </w:p>
    <w:p w:rsidR="007B292C" w:rsidRPr="007B292C" w:rsidRDefault="007B292C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lastRenderedPageBreak/>
        <w:t>Pardubice</w:t>
      </w:r>
    </w:p>
    <w:p w:rsidR="007B292C" w:rsidRPr="007B292C" w:rsidRDefault="007B292C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Hradec Králové</w:t>
      </w:r>
    </w:p>
    <w:p w:rsidR="007B292C" w:rsidRPr="007B292C" w:rsidRDefault="007B292C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Olomouc</w:t>
      </w:r>
    </w:p>
    <w:p w:rsidR="007B292C" w:rsidRPr="007B292C" w:rsidRDefault="007B292C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Brno</w:t>
      </w:r>
    </w:p>
    <w:p w:rsidR="007B292C" w:rsidRPr="007B292C" w:rsidRDefault="007B292C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 xml:space="preserve">Zlín </w:t>
      </w:r>
    </w:p>
    <w:p w:rsidR="007B292C" w:rsidRPr="007B292C" w:rsidRDefault="007B292C" w:rsidP="00B2284C">
      <w:pPr>
        <w:jc w:val="center"/>
        <w:rPr>
          <w:color w:val="FF0000"/>
          <w:sz w:val="52"/>
          <w:szCs w:val="52"/>
        </w:rPr>
      </w:pPr>
      <w:r w:rsidRPr="007B292C">
        <w:rPr>
          <w:color w:val="FF0000"/>
          <w:sz w:val="52"/>
          <w:szCs w:val="52"/>
        </w:rPr>
        <w:t>Ostrava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Beroun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Kladno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Kolín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Mělník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Poděbrady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Kutná Hora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lastRenderedPageBreak/>
        <w:t>Mladá Boleslav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Lány</w:t>
      </w:r>
    </w:p>
    <w:p w:rsidR="007B292C" w:rsidRDefault="007B292C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Lidice</w:t>
      </w:r>
    </w:p>
    <w:p w:rsidR="007B292C" w:rsidRDefault="007B292C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Koněpruské j.</w:t>
      </w:r>
    </w:p>
    <w:p w:rsidR="007B292C" w:rsidRDefault="007B292C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Karlštejn</w:t>
      </w:r>
    </w:p>
    <w:p w:rsidR="007B292C" w:rsidRDefault="007B292C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Křivoklát</w:t>
      </w:r>
    </w:p>
    <w:p w:rsidR="007B292C" w:rsidRDefault="007B292C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Říp</w:t>
      </w:r>
    </w:p>
    <w:p w:rsidR="007B292C" w:rsidRDefault="007B292C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Točník</w:t>
      </w:r>
    </w:p>
    <w:p w:rsidR="007B292C" w:rsidRDefault="007B292C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Kokořín</w:t>
      </w:r>
    </w:p>
    <w:p w:rsidR="0044275C" w:rsidRDefault="0044275C" w:rsidP="00B2284C">
      <w:pPr>
        <w:jc w:val="center"/>
        <w:rPr>
          <w:color w:val="0070C0"/>
          <w:sz w:val="52"/>
          <w:szCs w:val="52"/>
        </w:rPr>
      </w:pPr>
    </w:p>
    <w:p w:rsidR="0044275C" w:rsidRDefault="0044275C" w:rsidP="00B2284C">
      <w:pPr>
        <w:jc w:val="center"/>
        <w:rPr>
          <w:color w:val="0070C0"/>
          <w:sz w:val="52"/>
          <w:szCs w:val="52"/>
        </w:rPr>
      </w:pPr>
    </w:p>
    <w:p w:rsidR="0044275C" w:rsidRDefault="0044275C" w:rsidP="00B2284C">
      <w:pPr>
        <w:jc w:val="center"/>
        <w:rPr>
          <w:color w:val="0070C0"/>
          <w:sz w:val="52"/>
          <w:szCs w:val="52"/>
        </w:rPr>
      </w:pPr>
    </w:p>
    <w:p w:rsidR="000F2526" w:rsidRDefault="000F2526" w:rsidP="00B2284C">
      <w:pPr>
        <w:jc w:val="center"/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lastRenderedPageBreak/>
        <w:t>Úpa</w:t>
      </w:r>
    </w:p>
    <w:p w:rsidR="000F2526" w:rsidRDefault="000F2526" w:rsidP="00B2284C">
      <w:pPr>
        <w:jc w:val="center"/>
        <w:rPr>
          <w:sz w:val="40"/>
          <w:szCs w:val="40"/>
        </w:rPr>
      </w:pPr>
      <w:r w:rsidRPr="000F2526">
        <w:rPr>
          <w:sz w:val="40"/>
          <w:szCs w:val="40"/>
        </w:rPr>
        <w:t>Dvůr Králové nad Labem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Náchod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Jičín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Trutnov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Česká Třebová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Litomyšl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Vysoké Mýto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Svitavy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Chrudim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Jaroměř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lastRenderedPageBreak/>
        <w:t>Náchod</w:t>
      </w:r>
    </w:p>
    <w:p w:rsidR="000F2526" w:rsidRDefault="000F2526" w:rsidP="00B2284C">
      <w:pPr>
        <w:jc w:val="center"/>
        <w:rPr>
          <w:sz w:val="40"/>
          <w:szCs w:val="40"/>
        </w:rPr>
      </w:pPr>
      <w:r w:rsidRPr="000F2526">
        <w:rPr>
          <w:sz w:val="40"/>
          <w:szCs w:val="40"/>
        </w:rPr>
        <w:t>Rychnov nad Kněžnou</w:t>
      </w:r>
    </w:p>
    <w:p w:rsidR="000F2526" w:rsidRDefault="000F2526" w:rsidP="00B2284C">
      <w:pPr>
        <w:jc w:val="center"/>
        <w:rPr>
          <w:sz w:val="52"/>
          <w:szCs w:val="52"/>
        </w:rPr>
      </w:pPr>
      <w:r>
        <w:rPr>
          <w:sz w:val="52"/>
          <w:szCs w:val="52"/>
        </w:rPr>
        <w:t>Ústí nad Orlicí</w:t>
      </w:r>
    </w:p>
    <w:p w:rsidR="000F2526" w:rsidRDefault="000F2526" w:rsidP="00B2284C">
      <w:pPr>
        <w:jc w:val="center"/>
        <w:rPr>
          <w:sz w:val="44"/>
          <w:szCs w:val="44"/>
        </w:rPr>
      </w:pPr>
      <w:r w:rsidRPr="000F2526">
        <w:rPr>
          <w:sz w:val="44"/>
          <w:szCs w:val="44"/>
        </w:rPr>
        <w:t>Moravská Třebová</w:t>
      </w:r>
    </w:p>
    <w:p w:rsidR="000F2526" w:rsidRDefault="000F2526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Janské Lázně</w:t>
      </w:r>
    </w:p>
    <w:p w:rsidR="000F2526" w:rsidRDefault="000F2526" w:rsidP="0044275C">
      <w:pPr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Lázně Bělohrad</w:t>
      </w:r>
    </w:p>
    <w:p w:rsidR="0044275C" w:rsidRPr="0044275C" w:rsidRDefault="0044275C" w:rsidP="00B2284C">
      <w:pPr>
        <w:jc w:val="center"/>
        <w:rPr>
          <w:color w:val="FFC000"/>
          <w:sz w:val="20"/>
          <w:szCs w:val="20"/>
        </w:rPr>
      </w:pPr>
    </w:p>
    <w:p w:rsidR="000F2526" w:rsidRPr="000F2526" w:rsidRDefault="000F2526" w:rsidP="00B2284C">
      <w:pPr>
        <w:jc w:val="center"/>
        <w:rPr>
          <w:color w:val="FFC000"/>
          <w:sz w:val="40"/>
          <w:szCs w:val="40"/>
        </w:rPr>
      </w:pPr>
      <w:r w:rsidRPr="000F2526">
        <w:rPr>
          <w:color w:val="FFC000"/>
          <w:sz w:val="40"/>
          <w:szCs w:val="40"/>
        </w:rPr>
        <w:t>Prachovské skály</w:t>
      </w:r>
    </w:p>
    <w:p w:rsidR="0044275C" w:rsidRPr="0044275C" w:rsidRDefault="0044275C" w:rsidP="00B2284C">
      <w:pPr>
        <w:jc w:val="center"/>
        <w:rPr>
          <w:color w:val="FFC000"/>
          <w:sz w:val="20"/>
          <w:szCs w:val="20"/>
        </w:rPr>
      </w:pPr>
    </w:p>
    <w:p w:rsidR="000F2526" w:rsidRDefault="000F2526" w:rsidP="00B2284C">
      <w:pPr>
        <w:jc w:val="center"/>
        <w:rPr>
          <w:color w:val="FFC000"/>
          <w:sz w:val="40"/>
          <w:szCs w:val="40"/>
        </w:rPr>
      </w:pPr>
      <w:r w:rsidRPr="000F2526">
        <w:rPr>
          <w:color w:val="FFC000"/>
          <w:sz w:val="40"/>
          <w:szCs w:val="40"/>
        </w:rPr>
        <w:t>Teplicko-adršpašské skály</w:t>
      </w:r>
    </w:p>
    <w:p w:rsidR="000F2526" w:rsidRDefault="000F2526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Babiččino údolí</w:t>
      </w:r>
    </w:p>
    <w:p w:rsidR="000F2526" w:rsidRDefault="0041710C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Český ráj</w:t>
      </w:r>
    </w:p>
    <w:p w:rsidR="0041710C" w:rsidRPr="0041710C" w:rsidRDefault="0041710C" w:rsidP="00B2284C">
      <w:pPr>
        <w:jc w:val="center"/>
        <w:rPr>
          <w:color w:val="943634" w:themeColor="accent2" w:themeShade="BF"/>
          <w:sz w:val="52"/>
          <w:szCs w:val="52"/>
        </w:rPr>
      </w:pPr>
      <w:r w:rsidRPr="0041710C">
        <w:rPr>
          <w:color w:val="C00000"/>
          <w:sz w:val="52"/>
          <w:szCs w:val="52"/>
        </w:rPr>
        <w:lastRenderedPageBreak/>
        <w:t>Železné hory</w:t>
      </w:r>
    </w:p>
    <w:p w:rsidR="000F2526" w:rsidRDefault="00F23BF4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Chřiby</w:t>
      </w:r>
    </w:p>
    <w:p w:rsidR="00F23BF4" w:rsidRDefault="00F23BF4" w:rsidP="00B2284C">
      <w:pPr>
        <w:jc w:val="center"/>
        <w:rPr>
          <w:color w:val="C0504D" w:themeColor="accent2"/>
          <w:sz w:val="52"/>
          <w:szCs w:val="52"/>
        </w:rPr>
      </w:pPr>
      <w:r>
        <w:rPr>
          <w:color w:val="C0504D" w:themeColor="accent2"/>
          <w:sz w:val="52"/>
          <w:szCs w:val="52"/>
        </w:rPr>
        <w:t>Javorníky</w:t>
      </w:r>
    </w:p>
    <w:p w:rsidR="00F23BF4" w:rsidRDefault="00F23BF4" w:rsidP="00B2284C">
      <w:pPr>
        <w:jc w:val="center"/>
        <w:rPr>
          <w:color w:val="C0504D" w:themeColor="accent2"/>
          <w:sz w:val="40"/>
          <w:szCs w:val="40"/>
        </w:rPr>
      </w:pPr>
      <w:r w:rsidRPr="00F23BF4">
        <w:rPr>
          <w:color w:val="C0504D" w:themeColor="accent2"/>
          <w:sz w:val="40"/>
          <w:szCs w:val="40"/>
        </w:rPr>
        <w:t>Drahanská vrchovina</w:t>
      </w:r>
    </w:p>
    <w:p w:rsidR="00F23BF4" w:rsidRDefault="00F23BF4" w:rsidP="00B2284C">
      <w:pPr>
        <w:jc w:val="center"/>
        <w:rPr>
          <w:color w:val="4F81BD" w:themeColor="accent1"/>
          <w:sz w:val="52"/>
          <w:szCs w:val="52"/>
        </w:rPr>
      </w:pPr>
      <w:r>
        <w:rPr>
          <w:color w:val="4F81BD" w:themeColor="accent1"/>
          <w:sz w:val="52"/>
          <w:szCs w:val="52"/>
        </w:rPr>
        <w:t>Ostravice</w:t>
      </w:r>
    </w:p>
    <w:p w:rsidR="00F23BF4" w:rsidRDefault="00F23BF4" w:rsidP="00B2284C">
      <w:pPr>
        <w:jc w:val="center"/>
        <w:rPr>
          <w:color w:val="4F81BD" w:themeColor="accent1"/>
          <w:sz w:val="52"/>
          <w:szCs w:val="52"/>
        </w:rPr>
      </w:pPr>
      <w:r>
        <w:rPr>
          <w:color w:val="4F81BD" w:themeColor="accent1"/>
          <w:sz w:val="52"/>
          <w:szCs w:val="52"/>
        </w:rPr>
        <w:t>Slezská Harta</w:t>
      </w:r>
    </w:p>
    <w:p w:rsidR="00F23BF4" w:rsidRDefault="00F23BF4" w:rsidP="00B2284C">
      <w:pPr>
        <w:jc w:val="center"/>
        <w:rPr>
          <w:color w:val="4F81BD" w:themeColor="accent1"/>
          <w:sz w:val="52"/>
          <w:szCs w:val="52"/>
        </w:rPr>
      </w:pPr>
      <w:r>
        <w:rPr>
          <w:color w:val="4F81BD" w:themeColor="accent1"/>
          <w:sz w:val="52"/>
          <w:szCs w:val="52"/>
        </w:rPr>
        <w:t>Šance</w:t>
      </w:r>
    </w:p>
    <w:p w:rsidR="00406D35" w:rsidRDefault="00406D35" w:rsidP="00B2284C">
      <w:pPr>
        <w:jc w:val="center"/>
        <w:rPr>
          <w:color w:val="4F81BD" w:themeColor="accent1"/>
          <w:sz w:val="52"/>
          <w:szCs w:val="52"/>
        </w:rPr>
      </w:pPr>
      <w:r>
        <w:rPr>
          <w:color w:val="4F81BD" w:themeColor="accent1"/>
          <w:sz w:val="52"/>
          <w:szCs w:val="52"/>
        </w:rPr>
        <w:t>Žermanice</w:t>
      </w:r>
    </w:p>
    <w:p w:rsidR="00406D35" w:rsidRDefault="00406D35" w:rsidP="00B2284C">
      <w:pPr>
        <w:jc w:val="center"/>
        <w:rPr>
          <w:color w:val="4F81BD" w:themeColor="accent1"/>
          <w:sz w:val="52"/>
          <w:szCs w:val="52"/>
        </w:rPr>
      </w:pPr>
      <w:r>
        <w:rPr>
          <w:color w:val="4F81BD" w:themeColor="accent1"/>
          <w:sz w:val="52"/>
          <w:szCs w:val="52"/>
        </w:rPr>
        <w:t>Těrlicko</w:t>
      </w:r>
    </w:p>
    <w:p w:rsidR="00F23BF4" w:rsidRDefault="00F23BF4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Břeclav</w:t>
      </w:r>
    </w:p>
    <w:p w:rsidR="00F23BF4" w:rsidRDefault="00F23BF4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Hodonín</w:t>
      </w:r>
    </w:p>
    <w:p w:rsidR="00F23BF4" w:rsidRDefault="00F23BF4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lastRenderedPageBreak/>
        <w:t>Vyškov</w:t>
      </w:r>
    </w:p>
    <w:p w:rsidR="00F23BF4" w:rsidRDefault="00F23BF4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Znojmo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Přerov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Prostějov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Šumperk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Jeseník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Opava</w:t>
      </w:r>
    </w:p>
    <w:p w:rsidR="00406D35" w:rsidRPr="00406D35" w:rsidRDefault="00406D35" w:rsidP="00B2284C">
      <w:pPr>
        <w:jc w:val="center"/>
        <w:rPr>
          <w:color w:val="000000" w:themeColor="text1"/>
          <w:sz w:val="48"/>
          <w:szCs w:val="48"/>
        </w:rPr>
      </w:pPr>
      <w:r w:rsidRPr="00406D35">
        <w:rPr>
          <w:color w:val="000000" w:themeColor="text1"/>
          <w:sz w:val="48"/>
          <w:szCs w:val="48"/>
        </w:rPr>
        <w:t>Frýdek – Místek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Karviná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Bruntál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Nový Jičín</w:t>
      </w:r>
    </w:p>
    <w:p w:rsidR="00406D35" w:rsidRPr="00406D35" w:rsidRDefault="00406D35" w:rsidP="00B2284C">
      <w:pPr>
        <w:jc w:val="center"/>
        <w:rPr>
          <w:color w:val="000000" w:themeColor="text1"/>
          <w:sz w:val="44"/>
          <w:szCs w:val="44"/>
        </w:rPr>
      </w:pPr>
      <w:r w:rsidRPr="00406D35">
        <w:rPr>
          <w:color w:val="000000" w:themeColor="text1"/>
          <w:sz w:val="44"/>
          <w:szCs w:val="44"/>
        </w:rPr>
        <w:t>Uherské Hradiště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lastRenderedPageBreak/>
        <w:t>Kroměříž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Vsetín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Havířov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Krnov</w:t>
      </w:r>
    </w:p>
    <w:p w:rsidR="00406D35" w:rsidRDefault="00406D35" w:rsidP="00B2284C">
      <w:pPr>
        <w:jc w:val="center"/>
        <w:rPr>
          <w:color w:val="000000" w:themeColor="text1"/>
          <w:sz w:val="52"/>
          <w:szCs w:val="52"/>
        </w:rPr>
      </w:pPr>
      <w:r>
        <w:rPr>
          <w:color w:val="000000" w:themeColor="text1"/>
          <w:sz w:val="52"/>
          <w:szCs w:val="52"/>
        </w:rPr>
        <w:t>Kopřivnice</w:t>
      </w:r>
    </w:p>
    <w:p w:rsidR="00406D35" w:rsidRDefault="00406D35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Luhačovice</w:t>
      </w:r>
    </w:p>
    <w:p w:rsidR="00406D35" w:rsidRDefault="00406D35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Rožnov p. R.</w:t>
      </w:r>
    </w:p>
    <w:p w:rsidR="00406D35" w:rsidRPr="00406D35" w:rsidRDefault="00406D35" w:rsidP="00B2284C">
      <w:pPr>
        <w:jc w:val="center"/>
        <w:rPr>
          <w:color w:val="FFC000"/>
          <w:sz w:val="44"/>
          <w:szCs w:val="44"/>
        </w:rPr>
      </w:pPr>
      <w:r w:rsidRPr="00406D35">
        <w:rPr>
          <w:color w:val="FFC000"/>
          <w:sz w:val="44"/>
          <w:szCs w:val="44"/>
        </w:rPr>
        <w:t>Karlova Studánka</w:t>
      </w:r>
    </w:p>
    <w:p w:rsidR="00406D35" w:rsidRDefault="00F94DB3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Macocha</w:t>
      </w:r>
    </w:p>
    <w:p w:rsidR="00F94DB3" w:rsidRDefault="00F94DB3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Lednice</w:t>
      </w:r>
    </w:p>
    <w:p w:rsidR="00F94DB3" w:rsidRDefault="00F94DB3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Lipová – lázně</w:t>
      </w:r>
    </w:p>
    <w:p w:rsidR="00F94DB3" w:rsidRDefault="00F94DB3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Velké Losiny</w:t>
      </w:r>
    </w:p>
    <w:p w:rsidR="00F94DB3" w:rsidRDefault="00F94DB3" w:rsidP="00B2284C">
      <w:pPr>
        <w:jc w:val="center"/>
        <w:rPr>
          <w:color w:val="FFC000"/>
          <w:sz w:val="52"/>
          <w:szCs w:val="52"/>
        </w:rPr>
      </w:pPr>
      <w:proofErr w:type="spellStart"/>
      <w:r>
        <w:rPr>
          <w:color w:val="FFC000"/>
          <w:sz w:val="52"/>
          <w:szCs w:val="52"/>
        </w:rPr>
        <w:lastRenderedPageBreak/>
        <w:t>Helfštýn</w:t>
      </w:r>
      <w:proofErr w:type="spellEnd"/>
    </w:p>
    <w:p w:rsidR="00F94DB3" w:rsidRDefault="00F94DB3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Hukvaldy</w:t>
      </w:r>
    </w:p>
    <w:p w:rsidR="00F94DB3" w:rsidRDefault="00F94DB3" w:rsidP="00B2284C">
      <w:pPr>
        <w:jc w:val="center"/>
        <w:rPr>
          <w:color w:val="FFC000"/>
          <w:sz w:val="52"/>
          <w:szCs w:val="52"/>
        </w:rPr>
      </w:pPr>
      <w:r>
        <w:rPr>
          <w:color w:val="FFC000"/>
          <w:sz w:val="52"/>
          <w:szCs w:val="52"/>
        </w:rPr>
        <w:t>Bouzov</w:t>
      </w:r>
    </w:p>
    <w:p w:rsidR="00F94DB3" w:rsidRPr="00F94DB3" w:rsidRDefault="00F94DB3" w:rsidP="00B2284C">
      <w:pPr>
        <w:jc w:val="center"/>
        <w:rPr>
          <w:color w:val="FFC000"/>
          <w:sz w:val="44"/>
          <w:szCs w:val="44"/>
        </w:rPr>
      </w:pPr>
      <w:r w:rsidRPr="00F94DB3">
        <w:rPr>
          <w:color w:val="FFC000"/>
          <w:sz w:val="44"/>
          <w:szCs w:val="44"/>
        </w:rPr>
        <w:t>Hranická propast</w:t>
      </w:r>
    </w:p>
    <w:p w:rsidR="00F94DB3" w:rsidRDefault="00F94DB3" w:rsidP="00B2284C">
      <w:pPr>
        <w:jc w:val="center"/>
        <w:rPr>
          <w:color w:val="FFC000"/>
          <w:sz w:val="52"/>
          <w:szCs w:val="52"/>
        </w:rPr>
      </w:pPr>
    </w:p>
    <w:p w:rsidR="00406D35" w:rsidRPr="00406D35" w:rsidRDefault="00406D35" w:rsidP="00B2284C">
      <w:pPr>
        <w:jc w:val="center"/>
        <w:rPr>
          <w:color w:val="FFC000"/>
          <w:sz w:val="52"/>
          <w:szCs w:val="52"/>
        </w:rPr>
      </w:pPr>
    </w:p>
    <w:sectPr w:rsidR="00406D35" w:rsidRPr="00406D35" w:rsidSect="0044275C">
      <w:type w:val="continuous"/>
      <w:pgSz w:w="16838" w:h="11906" w:orient="landscape"/>
      <w:pgMar w:top="454" w:right="720" w:bottom="454" w:left="720" w:header="709" w:footer="709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848E2"/>
    <w:multiLevelType w:val="hybridMultilevel"/>
    <w:tmpl w:val="B1E084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263E08"/>
    <w:multiLevelType w:val="hybridMultilevel"/>
    <w:tmpl w:val="0366D3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1B7768"/>
    <w:multiLevelType w:val="hybridMultilevel"/>
    <w:tmpl w:val="676E421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84C"/>
    <w:rsid w:val="000324FA"/>
    <w:rsid w:val="000C0CCE"/>
    <w:rsid w:val="000F2526"/>
    <w:rsid w:val="002118A1"/>
    <w:rsid w:val="003B77A6"/>
    <w:rsid w:val="003C1B11"/>
    <w:rsid w:val="00406D35"/>
    <w:rsid w:val="0041710C"/>
    <w:rsid w:val="0044275C"/>
    <w:rsid w:val="00525F98"/>
    <w:rsid w:val="007B292C"/>
    <w:rsid w:val="009A7979"/>
    <w:rsid w:val="00B2284C"/>
    <w:rsid w:val="00B229B6"/>
    <w:rsid w:val="00D13DE2"/>
    <w:rsid w:val="00F23BF4"/>
    <w:rsid w:val="00F94DB3"/>
    <w:rsid w:val="00FA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1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1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10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11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B614E-98D8-4613-86DE-B41EACE6E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404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home</dc:creator>
  <cp:keywords/>
  <dc:description/>
  <cp:lastModifiedBy>Výuka</cp:lastModifiedBy>
  <cp:revision>5</cp:revision>
  <cp:lastPrinted>2012-10-11T17:54:00Z</cp:lastPrinted>
  <dcterms:created xsi:type="dcterms:W3CDTF">2013-03-10T16:37:00Z</dcterms:created>
  <dcterms:modified xsi:type="dcterms:W3CDTF">2013-04-10T09:46:00Z</dcterms:modified>
</cp:coreProperties>
</file>