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C75466">
      <w:r w:rsidRPr="00C75466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7A4BAC" w:rsidRDefault="007A4BAC" w:rsidP="007A4BAC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C75466" w:rsidRDefault="00C75466">
      <w:r>
        <w:t>č. 35: Vzorce dvouprvkových a tříprvkových sloučenin</w:t>
      </w:r>
    </w:p>
    <w:p w:rsidR="00C75466" w:rsidRDefault="00C75466">
      <w:r>
        <w:t>1. Seřaď sloučeniny podle kladného oxidačního čísla a napiš jejich názvy</w:t>
      </w:r>
      <w:r w:rsidR="000102B3">
        <w:t>.</w:t>
      </w:r>
    </w:p>
    <w:p w:rsidR="00827882" w:rsidRPr="00827882" w:rsidRDefault="00827882">
      <w:r>
        <w:t>Fe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 xml:space="preserve">, </w:t>
      </w:r>
      <w:proofErr w:type="spellStart"/>
      <w:r>
        <w:t>ZnS</w:t>
      </w:r>
      <w:proofErr w:type="spellEnd"/>
      <w:r>
        <w:t>, OsO</w:t>
      </w:r>
      <w:r>
        <w:rPr>
          <w:vertAlign w:val="subscript"/>
        </w:rPr>
        <w:t>4,</w:t>
      </w:r>
      <w:r>
        <w:t xml:space="preserve"> PI</w:t>
      </w:r>
      <w:r>
        <w:rPr>
          <w:vertAlign w:val="subscript"/>
        </w:rPr>
        <w:t>5</w:t>
      </w:r>
      <w:r>
        <w:t>, SiO</w:t>
      </w:r>
      <w:r>
        <w:rPr>
          <w:vertAlign w:val="subscript"/>
        </w:rPr>
        <w:t>2</w:t>
      </w:r>
      <w:r>
        <w:t>, Cu</w:t>
      </w:r>
      <w:r>
        <w:rPr>
          <w:vertAlign w:val="subscript"/>
        </w:rPr>
        <w:t>2</w:t>
      </w:r>
      <w:r>
        <w:t>S, SO</w:t>
      </w:r>
      <w:r>
        <w:rPr>
          <w:vertAlign w:val="subscript"/>
        </w:rPr>
        <w:t>3</w:t>
      </w:r>
      <w:r>
        <w:t>, MnF</w:t>
      </w:r>
      <w:r>
        <w:rPr>
          <w:vertAlign w:val="subscript"/>
        </w:rPr>
        <w:t>7</w:t>
      </w:r>
    </w:p>
    <w:p w:rsidR="00C75466" w:rsidRPr="00C933BA" w:rsidRDefault="00827882">
      <w:pPr>
        <w:contextualSpacing/>
        <w:rPr>
          <w:b/>
        </w:rPr>
      </w:pPr>
      <w:proofErr w:type="spellStart"/>
      <w:r w:rsidRPr="00C933BA">
        <w:rPr>
          <w:b/>
        </w:rPr>
        <w:t>ox</w:t>
      </w:r>
      <w:proofErr w:type="spellEnd"/>
      <w:r w:rsidRPr="00C933BA">
        <w:rPr>
          <w:b/>
        </w:rPr>
        <w:t>. číslo</w:t>
      </w:r>
      <w:r w:rsidRPr="00C933BA">
        <w:rPr>
          <w:b/>
        </w:rPr>
        <w:tab/>
        <w:t>vzorec</w:t>
      </w:r>
      <w:r w:rsidRPr="00C933BA">
        <w:rPr>
          <w:b/>
        </w:rPr>
        <w:tab/>
      </w:r>
      <w:r w:rsidRPr="00C933BA">
        <w:rPr>
          <w:b/>
        </w:rPr>
        <w:tab/>
      </w:r>
      <w:r w:rsidRPr="00C933BA">
        <w:rPr>
          <w:b/>
        </w:rPr>
        <w:tab/>
      </w:r>
      <w:r w:rsidRPr="00C933BA">
        <w:rPr>
          <w:b/>
        </w:rPr>
        <w:tab/>
        <w:t>název</w:t>
      </w:r>
    </w:p>
    <w:p w:rsidR="00827882" w:rsidRDefault="00827882">
      <w:pPr>
        <w:contextualSpacing/>
      </w:pPr>
      <w:proofErr w:type="gramStart"/>
      <w:r>
        <w:t>I.</w:t>
      </w:r>
      <w:r>
        <w:tab/>
      </w:r>
      <w:r>
        <w:tab/>
        <w:t>...........................</w:t>
      </w:r>
      <w:r>
        <w:tab/>
      </w:r>
      <w:r>
        <w:tab/>
        <w:t>.................................................</w:t>
      </w:r>
      <w:proofErr w:type="gramEnd"/>
    </w:p>
    <w:p w:rsidR="00827882" w:rsidRDefault="00827882">
      <w:pPr>
        <w:contextualSpacing/>
      </w:pPr>
      <w:proofErr w:type="gramStart"/>
      <w:r>
        <w:t>II.</w:t>
      </w:r>
      <w:r>
        <w:tab/>
      </w:r>
      <w:r>
        <w:tab/>
        <w:t>...........................</w:t>
      </w:r>
      <w:r>
        <w:tab/>
      </w:r>
      <w:r>
        <w:tab/>
        <w:t>................................................</w:t>
      </w:r>
      <w:proofErr w:type="gramEnd"/>
    </w:p>
    <w:p w:rsidR="00827882" w:rsidRDefault="00827882">
      <w:pPr>
        <w:contextualSpacing/>
      </w:pPr>
      <w:proofErr w:type="gramStart"/>
      <w:r>
        <w:t xml:space="preserve">III. </w:t>
      </w:r>
      <w:r>
        <w:tab/>
      </w:r>
      <w:r>
        <w:tab/>
        <w:t>..........................</w:t>
      </w:r>
      <w:r>
        <w:tab/>
      </w:r>
      <w:r>
        <w:tab/>
        <w:t>...............................................</w:t>
      </w:r>
      <w:r w:rsidR="0098120B">
        <w:t>.</w:t>
      </w:r>
      <w:proofErr w:type="gramEnd"/>
    </w:p>
    <w:p w:rsidR="00827882" w:rsidRDefault="00827882">
      <w:pPr>
        <w:contextualSpacing/>
      </w:pPr>
      <w:proofErr w:type="gramStart"/>
      <w:r>
        <w:t xml:space="preserve">IV. </w:t>
      </w:r>
      <w:r>
        <w:tab/>
      </w:r>
      <w:r>
        <w:tab/>
        <w:t>............................</w:t>
      </w:r>
      <w:r>
        <w:tab/>
      </w:r>
      <w:r>
        <w:tab/>
        <w:t>..............................................</w:t>
      </w:r>
      <w:r w:rsidR="0098120B">
        <w:t>.</w:t>
      </w:r>
      <w:r>
        <w:t>.</w:t>
      </w:r>
      <w:proofErr w:type="gramEnd"/>
    </w:p>
    <w:p w:rsidR="00827882" w:rsidRDefault="00827882">
      <w:pPr>
        <w:contextualSpacing/>
      </w:pPr>
      <w:proofErr w:type="gramStart"/>
      <w:r>
        <w:t xml:space="preserve">V. </w:t>
      </w:r>
      <w:r>
        <w:tab/>
      </w:r>
      <w:r>
        <w:tab/>
        <w:t>...........................</w:t>
      </w:r>
      <w:r>
        <w:tab/>
      </w:r>
      <w:r>
        <w:tab/>
        <w:t>...............................................</w:t>
      </w:r>
      <w:r w:rsidR="0098120B">
        <w:t>.</w:t>
      </w:r>
      <w:proofErr w:type="gramEnd"/>
    </w:p>
    <w:p w:rsidR="00827882" w:rsidRDefault="00827882">
      <w:pPr>
        <w:contextualSpacing/>
      </w:pPr>
      <w:proofErr w:type="gramStart"/>
      <w:r>
        <w:t xml:space="preserve">VI. </w:t>
      </w:r>
      <w:r>
        <w:tab/>
      </w:r>
      <w:r>
        <w:tab/>
        <w:t>............................</w:t>
      </w:r>
      <w:r>
        <w:tab/>
      </w:r>
      <w:r>
        <w:tab/>
        <w:t>.................................................</w:t>
      </w:r>
      <w:proofErr w:type="gramEnd"/>
    </w:p>
    <w:p w:rsidR="00827882" w:rsidRDefault="0098120B">
      <w:pPr>
        <w:contextualSpacing/>
      </w:pPr>
      <w:proofErr w:type="gramStart"/>
      <w:r>
        <w:t xml:space="preserve">VII. </w:t>
      </w:r>
      <w:r>
        <w:tab/>
      </w:r>
      <w:r>
        <w:tab/>
        <w:t xml:space="preserve">.............................  </w:t>
      </w:r>
      <w:r>
        <w:tab/>
      </w:r>
      <w:r>
        <w:tab/>
        <w:t>.................................................</w:t>
      </w:r>
      <w:proofErr w:type="gramEnd"/>
    </w:p>
    <w:p w:rsidR="0098120B" w:rsidRDefault="0098120B">
      <w:pPr>
        <w:contextualSpacing/>
      </w:pPr>
      <w:proofErr w:type="gramStart"/>
      <w:r>
        <w:t>VIII.</w:t>
      </w:r>
      <w:r>
        <w:tab/>
      </w:r>
      <w:r>
        <w:tab/>
        <w:t>.............................</w:t>
      </w:r>
      <w:r>
        <w:tab/>
      </w:r>
      <w:r>
        <w:tab/>
        <w:t>.................................................</w:t>
      </w:r>
      <w:proofErr w:type="gramEnd"/>
    </w:p>
    <w:p w:rsidR="00A27865" w:rsidRDefault="00A27865"/>
    <w:p w:rsidR="00A27865" w:rsidRDefault="00335764">
      <w:r>
        <w:t>2</w:t>
      </w:r>
      <w:r w:rsidR="00A27865">
        <w:t>. Napiš vzorce daných oxidů a doplň vzorec a název hydroxidu nebo kyseliny, které tvoří.</w:t>
      </w:r>
    </w:p>
    <w:p w:rsidR="002D2A4F" w:rsidRPr="002D2A4F" w:rsidRDefault="002D2A4F">
      <w:pPr>
        <w:contextualSpacing/>
        <w:rPr>
          <w:b/>
        </w:rPr>
      </w:pPr>
      <w:r w:rsidRPr="002D2A4F">
        <w:rPr>
          <w:b/>
        </w:rPr>
        <w:t>oxid</w:t>
      </w:r>
      <w:r w:rsidRPr="002D2A4F">
        <w:rPr>
          <w:b/>
        </w:rPr>
        <w:tab/>
      </w:r>
      <w:r w:rsidRPr="002D2A4F">
        <w:rPr>
          <w:b/>
        </w:rPr>
        <w:tab/>
      </w:r>
      <w:r w:rsidRPr="002D2A4F">
        <w:rPr>
          <w:b/>
        </w:rPr>
        <w:tab/>
        <w:t>vzorec</w:t>
      </w:r>
      <w:r w:rsidRPr="002D2A4F">
        <w:rPr>
          <w:b/>
        </w:rPr>
        <w:tab/>
      </w:r>
      <w:r w:rsidRPr="002D2A4F">
        <w:rPr>
          <w:b/>
        </w:rPr>
        <w:tab/>
      </w:r>
      <w:proofErr w:type="spellStart"/>
      <w:r w:rsidRPr="002D2A4F">
        <w:rPr>
          <w:b/>
        </w:rPr>
        <w:t>vzorec</w:t>
      </w:r>
      <w:proofErr w:type="spellEnd"/>
      <w:r w:rsidRPr="002D2A4F">
        <w:rPr>
          <w:b/>
        </w:rPr>
        <w:t xml:space="preserve"> kyseliny,</w:t>
      </w:r>
      <w:r>
        <w:rPr>
          <w:b/>
        </w:rPr>
        <w:tab/>
      </w:r>
      <w:r w:rsidRPr="002D2A4F">
        <w:rPr>
          <w:b/>
        </w:rPr>
        <w:t>název kyseliny,</w:t>
      </w:r>
      <w:r>
        <w:rPr>
          <w:b/>
        </w:rPr>
        <w:t xml:space="preserve"> </w:t>
      </w:r>
      <w:r w:rsidRPr="002D2A4F">
        <w:rPr>
          <w:b/>
        </w:rPr>
        <w:t>hydroxidu</w:t>
      </w:r>
    </w:p>
    <w:p w:rsidR="002D2A4F" w:rsidRPr="002D2A4F" w:rsidRDefault="002D2A4F">
      <w:pPr>
        <w:contextualSpacing/>
        <w:rPr>
          <w:b/>
        </w:rPr>
      </w:pPr>
      <w:r w:rsidRPr="002D2A4F">
        <w:rPr>
          <w:b/>
        </w:rPr>
        <w:tab/>
      </w:r>
      <w:r w:rsidRPr="002D2A4F">
        <w:rPr>
          <w:b/>
        </w:rPr>
        <w:tab/>
      </w:r>
      <w:r w:rsidRPr="002D2A4F">
        <w:rPr>
          <w:b/>
        </w:rPr>
        <w:tab/>
      </w:r>
      <w:r w:rsidRPr="002D2A4F">
        <w:rPr>
          <w:b/>
        </w:rPr>
        <w:tab/>
      </w:r>
      <w:r w:rsidRPr="002D2A4F">
        <w:rPr>
          <w:b/>
        </w:rPr>
        <w:tab/>
        <w:t>hydroxidu</w:t>
      </w:r>
    </w:p>
    <w:p w:rsidR="00A27865" w:rsidRDefault="00A27865">
      <w:pPr>
        <w:contextualSpacing/>
      </w:pPr>
      <w:r>
        <w:t xml:space="preserve">oxid </w:t>
      </w:r>
      <w:proofErr w:type="gramStart"/>
      <w:r>
        <w:t>sodný</w:t>
      </w:r>
      <w:r>
        <w:tab/>
      </w:r>
      <w:r>
        <w:tab/>
        <w:t>..</w:t>
      </w:r>
      <w:r w:rsidR="00335764">
        <w:t>...............</w:t>
      </w:r>
      <w:r>
        <w:tab/>
        <w:t>.................</w:t>
      </w:r>
      <w:r w:rsidR="00335764">
        <w:t>........</w:t>
      </w:r>
      <w:r w:rsidR="00335764">
        <w:tab/>
        <w:t>.</w:t>
      </w:r>
      <w:r w:rsidR="00335764">
        <w:tab/>
        <w:t>...............................................</w:t>
      </w:r>
      <w:proofErr w:type="gramEnd"/>
    </w:p>
    <w:p w:rsidR="00A27865" w:rsidRDefault="00A27865">
      <w:pPr>
        <w:contextualSpacing/>
      </w:pPr>
      <w:r>
        <w:t xml:space="preserve">oxid </w:t>
      </w:r>
      <w:proofErr w:type="gramStart"/>
      <w:r w:rsidR="00335764">
        <w:t>siřičitý</w:t>
      </w:r>
      <w:r w:rsidR="00335764">
        <w:tab/>
      </w:r>
      <w:r w:rsidR="00335764">
        <w:tab/>
        <w:t>.................</w:t>
      </w:r>
      <w:r w:rsidR="00335764">
        <w:tab/>
        <w:t>..........................</w:t>
      </w:r>
      <w:r w:rsidR="00335764">
        <w:tab/>
        <w:t>...............................................</w:t>
      </w:r>
      <w:proofErr w:type="gramEnd"/>
    </w:p>
    <w:p w:rsidR="00335764" w:rsidRDefault="00335764">
      <w:pPr>
        <w:contextualSpacing/>
      </w:pPr>
      <w:r>
        <w:t xml:space="preserve">oxid </w:t>
      </w:r>
      <w:proofErr w:type="gramStart"/>
      <w:r>
        <w:t xml:space="preserve">dusičný </w:t>
      </w:r>
      <w:r>
        <w:tab/>
      </w:r>
      <w:r>
        <w:tab/>
        <w:t>.................</w:t>
      </w:r>
      <w:r>
        <w:tab/>
        <w:t>..........................</w:t>
      </w:r>
      <w:r>
        <w:tab/>
        <w:t>..............................................</w:t>
      </w:r>
      <w:proofErr w:type="gramEnd"/>
    </w:p>
    <w:p w:rsidR="00335764" w:rsidRDefault="00335764">
      <w:pPr>
        <w:contextualSpacing/>
      </w:pPr>
      <w:r>
        <w:t xml:space="preserve">oxid </w:t>
      </w:r>
      <w:proofErr w:type="gramStart"/>
      <w:r>
        <w:t>vápenatý</w:t>
      </w:r>
      <w:r>
        <w:tab/>
      </w:r>
      <w:r>
        <w:tab/>
        <w:t>................</w:t>
      </w:r>
      <w:r>
        <w:tab/>
        <w:t>..........................</w:t>
      </w:r>
      <w:r>
        <w:tab/>
        <w:t>..............................................</w:t>
      </w:r>
      <w:proofErr w:type="gramEnd"/>
    </w:p>
    <w:p w:rsidR="00335764" w:rsidRDefault="00335764">
      <w:pPr>
        <w:contextualSpacing/>
      </w:pPr>
      <w:r>
        <w:t xml:space="preserve">oxid </w:t>
      </w:r>
      <w:proofErr w:type="gramStart"/>
      <w:r>
        <w:t>hořečnatý</w:t>
      </w:r>
      <w:r>
        <w:tab/>
      </w:r>
      <w:r>
        <w:tab/>
        <w:t>................</w:t>
      </w:r>
      <w:r>
        <w:tab/>
        <w:t>..........................</w:t>
      </w:r>
      <w:r>
        <w:tab/>
        <w:t>..............................................</w:t>
      </w:r>
      <w:proofErr w:type="gramEnd"/>
    </w:p>
    <w:p w:rsidR="00335764" w:rsidRDefault="00335764">
      <w:pPr>
        <w:contextualSpacing/>
      </w:pPr>
      <w:r>
        <w:t xml:space="preserve">oxid </w:t>
      </w:r>
      <w:proofErr w:type="gramStart"/>
      <w:r>
        <w:t>chloristý</w:t>
      </w:r>
      <w:r>
        <w:tab/>
      </w:r>
      <w:r>
        <w:tab/>
        <w:t>.................</w:t>
      </w:r>
      <w:r>
        <w:tab/>
        <w:t>..........................</w:t>
      </w:r>
      <w:r>
        <w:tab/>
        <w:t>..............................................</w:t>
      </w:r>
      <w:proofErr w:type="gramEnd"/>
    </w:p>
    <w:p w:rsidR="00335764" w:rsidRPr="009976D6" w:rsidRDefault="00335764">
      <w:pPr>
        <w:contextualSpacing/>
        <w:rPr>
          <w:vertAlign w:val="subscript"/>
        </w:rPr>
      </w:pPr>
    </w:p>
    <w:p w:rsidR="00335764" w:rsidRDefault="00335764">
      <w:pPr>
        <w:contextualSpacing/>
      </w:pPr>
      <w:r>
        <w:t xml:space="preserve">3. </w:t>
      </w:r>
      <w:r w:rsidR="002D2A4F">
        <w:t xml:space="preserve">Z uvedených sloučenin vyber soli </w:t>
      </w:r>
      <w:r w:rsidR="00C933BA">
        <w:t>a vypl</w:t>
      </w:r>
      <w:r w:rsidR="009B721C">
        <w:t>ň tabulku (vypiš soli obsahující</w:t>
      </w:r>
      <w:r w:rsidR="00C933BA">
        <w:t xml:space="preserve"> zadaný kation</w:t>
      </w:r>
      <w:r w:rsidR="009B721C">
        <w:t>, vedle jejich podstatné jméno – chlornan, dolu společné přídavné jméno</w:t>
      </w:r>
      <w:bookmarkStart w:id="0" w:name="_GoBack"/>
      <w:bookmarkEnd w:id="0"/>
      <w:r w:rsidR="009B721C">
        <w:t xml:space="preserve"> - vápenatý).</w:t>
      </w:r>
    </w:p>
    <w:p w:rsidR="0059490A" w:rsidRDefault="0059490A">
      <w:pPr>
        <w:contextualSpacing/>
      </w:pPr>
    </w:p>
    <w:p w:rsidR="009B721C" w:rsidRDefault="009B721C">
      <w:pPr>
        <w:contextualSpacing/>
      </w:pPr>
      <w:r>
        <w:t>AgNO</w:t>
      </w:r>
      <w:r w:rsidR="009976D6">
        <w:rPr>
          <w:vertAlign w:val="subscript"/>
        </w:rPr>
        <w:t xml:space="preserve">3, </w:t>
      </w:r>
      <w:proofErr w:type="spellStart"/>
      <w:r w:rsidR="009976D6">
        <w:t>ZnO</w:t>
      </w:r>
      <w:proofErr w:type="spellEnd"/>
      <w:r w:rsidR="009976D6">
        <w:t xml:space="preserve">, </w:t>
      </w:r>
      <w:proofErr w:type="spellStart"/>
      <w:r w:rsidR="009976D6">
        <w:t>PbS</w:t>
      </w:r>
      <w:proofErr w:type="spellEnd"/>
      <w:r w:rsidR="009976D6">
        <w:t xml:space="preserve">, </w:t>
      </w:r>
      <w:proofErr w:type="spellStart"/>
      <w:r w:rsidR="009976D6">
        <w:t>KCl</w:t>
      </w:r>
      <w:proofErr w:type="spellEnd"/>
      <w:r w:rsidR="009976D6">
        <w:t>, CaSO</w:t>
      </w:r>
      <w:r w:rsidR="009976D6">
        <w:rPr>
          <w:vertAlign w:val="subscript"/>
        </w:rPr>
        <w:t>4</w:t>
      </w:r>
      <w:r w:rsidR="009976D6">
        <w:t xml:space="preserve">, </w:t>
      </w:r>
      <w:proofErr w:type="spellStart"/>
      <w:r w:rsidR="009976D6">
        <w:t>NaOH</w:t>
      </w:r>
      <w:proofErr w:type="spellEnd"/>
      <w:r w:rsidR="009976D6">
        <w:t>, Fe</w:t>
      </w:r>
      <w:r w:rsidR="009976D6">
        <w:rPr>
          <w:vertAlign w:val="subscript"/>
        </w:rPr>
        <w:t>2</w:t>
      </w:r>
      <w:r w:rsidR="009976D6">
        <w:t>S</w:t>
      </w:r>
      <w:r w:rsidR="009976D6">
        <w:rPr>
          <w:vertAlign w:val="subscript"/>
        </w:rPr>
        <w:t>3</w:t>
      </w:r>
      <w:r w:rsidR="009976D6">
        <w:t xml:space="preserve">, KOH, </w:t>
      </w:r>
      <w:proofErr w:type="gramStart"/>
      <w:r w:rsidR="009976D6">
        <w:t>Ca(HCO</w:t>
      </w:r>
      <w:r w:rsidR="009976D6">
        <w:rPr>
          <w:vertAlign w:val="subscript"/>
        </w:rPr>
        <w:t>3</w:t>
      </w:r>
      <w:proofErr w:type="gramEnd"/>
      <w:r w:rsidR="009976D6">
        <w:t>)</w:t>
      </w:r>
      <w:r w:rsidR="009976D6">
        <w:rPr>
          <w:vertAlign w:val="subscript"/>
        </w:rPr>
        <w:t>2</w:t>
      </w:r>
      <w:r w:rsidR="009976D6">
        <w:t xml:space="preserve">, </w:t>
      </w:r>
      <w:proofErr w:type="spellStart"/>
      <w:r w:rsidR="009976D6">
        <w:t>CaO</w:t>
      </w:r>
      <w:proofErr w:type="spellEnd"/>
      <w:r w:rsidR="009976D6">
        <w:t>, K</w:t>
      </w:r>
      <w:r w:rsidR="009976D6">
        <w:rPr>
          <w:vertAlign w:val="subscript"/>
        </w:rPr>
        <w:t>2</w:t>
      </w:r>
      <w:r w:rsidR="009976D6">
        <w:t>S, FeCl</w:t>
      </w:r>
      <w:r w:rsidR="009976D6">
        <w:rPr>
          <w:vertAlign w:val="subscript"/>
        </w:rPr>
        <w:t>3</w:t>
      </w:r>
      <w:r w:rsidR="009976D6">
        <w:t>, K</w:t>
      </w:r>
      <w:r w:rsidR="009976D6">
        <w:rPr>
          <w:vertAlign w:val="subscript"/>
        </w:rPr>
        <w:t>2</w:t>
      </w:r>
      <w:r w:rsidR="009976D6">
        <w:t>CO</w:t>
      </w:r>
      <w:r w:rsidR="009976D6">
        <w:rPr>
          <w:vertAlign w:val="subscript"/>
        </w:rPr>
        <w:t>3</w:t>
      </w:r>
      <w:r w:rsidR="009976D6">
        <w:t xml:space="preserve">, </w:t>
      </w:r>
      <w:r w:rsidR="00BE4B53">
        <w:t>Al</w:t>
      </w:r>
      <w:r w:rsidR="00BE4B53">
        <w:rPr>
          <w:vertAlign w:val="subscript"/>
        </w:rPr>
        <w:t>2</w:t>
      </w:r>
      <w:r w:rsidR="00BE4B53">
        <w:t>O</w:t>
      </w:r>
      <w:r w:rsidR="00BE4B53">
        <w:rPr>
          <w:vertAlign w:val="subscript"/>
        </w:rPr>
        <w:t>3</w:t>
      </w:r>
      <w:r w:rsidR="00BE4B53">
        <w:t>, Fe</w:t>
      </w:r>
      <w:r w:rsidR="00BE4B53">
        <w:rPr>
          <w:vertAlign w:val="subscript"/>
        </w:rPr>
        <w:t>2</w:t>
      </w:r>
      <w:r w:rsidR="00BE4B53">
        <w:t>O</w:t>
      </w:r>
      <w:r w:rsidR="00BE4B53">
        <w:rPr>
          <w:vertAlign w:val="subscript"/>
        </w:rPr>
        <w:t>3</w:t>
      </w:r>
      <w:r w:rsidR="00BE4B53">
        <w:t>, K</w:t>
      </w:r>
      <w:r w:rsidR="00BE4B53">
        <w:rPr>
          <w:vertAlign w:val="subscript"/>
        </w:rPr>
        <w:t>3</w:t>
      </w:r>
      <w:r w:rsidR="00BE4B53">
        <w:t>PO</w:t>
      </w:r>
      <w:r w:rsidR="00BE4B53">
        <w:rPr>
          <w:vertAlign w:val="subscript"/>
        </w:rPr>
        <w:t>4</w:t>
      </w:r>
      <w:r w:rsidR="00BE4B53">
        <w:t>, CuSO</w:t>
      </w:r>
      <w:r w:rsidR="00BE4B53">
        <w:rPr>
          <w:vertAlign w:val="subscript"/>
        </w:rPr>
        <w:t>4</w:t>
      </w:r>
      <w:r w:rsidR="00BE4B53">
        <w:t>, MnCl</w:t>
      </w:r>
      <w:r w:rsidR="00BE4B53">
        <w:rPr>
          <w:vertAlign w:val="subscript"/>
        </w:rPr>
        <w:t>7</w:t>
      </w:r>
      <w:r w:rsidR="00BE4B53">
        <w:t>, CaF</w:t>
      </w:r>
      <w:r w:rsidR="00BE4B53">
        <w:rPr>
          <w:vertAlign w:val="subscript"/>
        </w:rPr>
        <w:t>2</w:t>
      </w:r>
      <w:r w:rsidR="00BE4B53">
        <w:t xml:space="preserve">, </w:t>
      </w:r>
      <w:proofErr w:type="spellStart"/>
      <w:r w:rsidR="00BE4B53">
        <w:t>Fe</w:t>
      </w:r>
      <w:proofErr w:type="spellEnd"/>
      <w:r w:rsidR="00BE4B53">
        <w:t>(NO</w:t>
      </w:r>
      <w:r w:rsidR="00BE4B53">
        <w:rPr>
          <w:vertAlign w:val="subscript"/>
        </w:rPr>
        <w:t>3</w:t>
      </w:r>
      <w:r w:rsidR="00BE4B53">
        <w:t>)</w:t>
      </w:r>
      <w:r w:rsidR="00BE4B53">
        <w:rPr>
          <w:vertAlign w:val="subscript"/>
        </w:rPr>
        <w:t>3</w:t>
      </w:r>
      <w:r w:rsidR="00BE4B53">
        <w:t xml:space="preserve">, </w:t>
      </w:r>
      <w:proofErr w:type="spellStart"/>
      <w:r w:rsidR="00BE4B53">
        <w:t>ZnS</w:t>
      </w:r>
      <w:proofErr w:type="spellEnd"/>
      <w:r w:rsidR="00BE4B53">
        <w:t xml:space="preserve">, </w:t>
      </w:r>
      <w:proofErr w:type="spellStart"/>
      <w:r w:rsidR="00BE4B53">
        <w:t>NaCl</w:t>
      </w:r>
      <w:proofErr w:type="spellEnd"/>
      <w:r w:rsidR="00BE4B53">
        <w:t xml:space="preserve">, </w:t>
      </w:r>
      <w:proofErr w:type="spellStart"/>
      <w:r w:rsidR="00BE4B53">
        <w:t>Fe</w:t>
      </w:r>
      <w:proofErr w:type="spellEnd"/>
      <w:r w:rsidR="00BE4B53">
        <w:t>(SO</w:t>
      </w:r>
      <w:r w:rsidR="00BE4B53">
        <w:rPr>
          <w:vertAlign w:val="subscript"/>
        </w:rPr>
        <w:t>4</w:t>
      </w:r>
      <w:r w:rsidR="00BE4B53">
        <w:t>)</w:t>
      </w:r>
      <w:r w:rsidR="00BE4B53">
        <w:rPr>
          <w:vertAlign w:val="subscript"/>
        </w:rPr>
        <w:t>3</w:t>
      </w:r>
      <w:r w:rsidR="00BE4B53">
        <w:t>,</w:t>
      </w:r>
      <w:r w:rsidR="0059490A">
        <w:t xml:space="preserve"> </w:t>
      </w:r>
      <w:proofErr w:type="spellStart"/>
      <w:r w:rsidR="0059490A">
        <w:t>HCl</w:t>
      </w:r>
      <w:proofErr w:type="spellEnd"/>
      <w:r w:rsidR="0059490A">
        <w:t xml:space="preserve">, </w:t>
      </w:r>
      <w:proofErr w:type="spellStart"/>
      <w:r w:rsidR="0059490A">
        <w:t>CuO</w:t>
      </w:r>
      <w:proofErr w:type="spellEnd"/>
      <w:r w:rsidR="0059490A">
        <w:t>, Ca</w:t>
      </w:r>
      <w:r w:rsidR="0059490A">
        <w:rPr>
          <w:vertAlign w:val="subscript"/>
        </w:rPr>
        <w:t>3</w:t>
      </w:r>
      <w:r w:rsidR="0059490A">
        <w:t>(PO</w:t>
      </w:r>
      <w:r w:rsidR="0059490A">
        <w:rPr>
          <w:vertAlign w:val="subscript"/>
        </w:rPr>
        <w:t>4</w:t>
      </w:r>
      <w:r w:rsidR="0059490A">
        <w:t>)</w:t>
      </w:r>
      <w:r w:rsidR="0059490A">
        <w:rPr>
          <w:vertAlign w:val="subscript"/>
        </w:rPr>
        <w:t>2</w:t>
      </w:r>
      <w:r w:rsidR="0059490A">
        <w:t>, SiO</w:t>
      </w:r>
      <w:r w:rsidR="0059490A">
        <w:rPr>
          <w:vertAlign w:val="subscript"/>
        </w:rPr>
        <w:t xml:space="preserve">2, </w:t>
      </w:r>
      <w:proofErr w:type="spellStart"/>
      <w:r w:rsidR="0059490A">
        <w:t>HClO</w:t>
      </w:r>
      <w:proofErr w:type="spellEnd"/>
      <w:r w:rsidR="0059490A">
        <w:t>, H</w:t>
      </w:r>
      <w:r w:rsidR="0059490A">
        <w:rPr>
          <w:vertAlign w:val="subscript"/>
        </w:rPr>
        <w:t>2</w:t>
      </w:r>
      <w:r w:rsidR="0059490A">
        <w:t>O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344D08" w:rsidTr="00C24BE2">
        <w:trPr>
          <w:trHeight w:val="454"/>
        </w:trPr>
        <w:tc>
          <w:tcPr>
            <w:tcW w:w="3070" w:type="dxa"/>
            <w:gridSpan w:val="2"/>
            <w:vAlign w:val="center"/>
          </w:tcPr>
          <w:p w:rsidR="00344D08" w:rsidRPr="00344D08" w:rsidRDefault="00344D08" w:rsidP="0059490A">
            <w:pPr>
              <w:contextualSpacing/>
              <w:jc w:val="center"/>
            </w:pPr>
            <w:r>
              <w:t>K</w:t>
            </w:r>
            <w:r>
              <w:rPr>
                <w:vertAlign w:val="superscript"/>
              </w:rPr>
              <w:t>+</w:t>
            </w:r>
          </w:p>
        </w:tc>
        <w:tc>
          <w:tcPr>
            <w:tcW w:w="3070" w:type="dxa"/>
            <w:gridSpan w:val="2"/>
            <w:vAlign w:val="center"/>
          </w:tcPr>
          <w:p w:rsidR="00344D08" w:rsidRPr="00344D08" w:rsidRDefault="00344D08" w:rsidP="0059490A">
            <w:pPr>
              <w:contextualSpacing/>
              <w:jc w:val="center"/>
            </w:pPr>
            <w:r>
              <w:t>Ca</w:t>
            </w:r>
            <w:r>
              <w:rPr>
                <w:vertAlign w:val="superscript"/>
              </w:rPr>
              <w:t>2+</w:t>
            </w:r>
          </w:p>
        </w:tc>
        <w:tc>
          <w:tcPr>
            <w:tcW w:w="3072" w:type="dxa"/>
            <w:gridSpan w:val="2"/>
            <w:vAlign w:val="center"/>
          </w:tcPr>
          <w:p w:rsidR="00344D08" w:rsidRPr="00344D08" w:rsidRDefault="00344D08" w:rsidP="0059490A">
            <w:pPr>
              <w:contextualSpacing/>
              <w:jc w:val="center"/>
              <w:rPr>
                <w:vertAlign w:val="superscript"/>
              </w:rPr>
            </w:pPr>
            <w:r>
              <w:t>Fe</w:t>
            </w:r>
            <w:r>
              <w:rPr>
                <w:vertAlign w:val="superscript"/>
              </w:rPr>
              <w:t>3+</w:t>
            </w:r>
          </w:p>
        </w:tc>
      </w:tr>
      <w:tr w:rsidR="0059490A" w:rsidTr="00C24BE2">
        <w:trPr>
          <w:trHeight w:val="454"/>
        </w:trPr>
        <w:tc>
          <w:tcPr>
            <w:tcW w:w="1535" w:type="dxa"/>
            <w:vAlign w:val="center"/>
          </w:tcPr>
          <w:p w:rsidR="0059490A" w:rsidRDefault="00344D08" w:rsidP="0059490A">
            <w:pPr>
              <w:contextualSpacing/>
              <w:jc w:val="center"/>
            </w:pPr>
            <w:r>
              <w:t>vzorec</w:t>
            </w:r>
          </w:p>
        </w:tc>
        <w:tc>
          <w:tcPr>
            <w:tcW w:w="1535" w:type="dxa"/>
            <w:vAlign w:val="center"/>
          </w:tcPr>
          <w:p w:rsidR="0059490A" w:rsidRDefault="00344D08" w:rsidP="0059490A">
            <w:pPr>
              <w:contextualSpacing/>
              <w:jc w:val="center"/>
            </w:pPr>
            <w:r>
              <w:t xml:space="preserve">podstat. </w:t>
            </w:r>
            <w:proofErr w:type="spellStart"/>
            <w:proofErr w:type="gramStart"/>
            <w:r>
              <w:t>jm</w:t>
            </w:r>
            <w:proofErr w:type="spellEnd"/>
            <w:r>
              <w:t>.</w:t>
            </w:r>
            <w:proofErr w:type="gramEnd"/>
          </w:p>
        </w:tc>
        <w:tc>
          <w:tcPr>
            <w:tcW w:w="1535" w:type="dxa"/>
            <w:vAlign w:val="center"/>
          </w:tcPr>
          <w:p w:rsidR="0059490A" w:rsidRDefault="00344D08" w:rsidP="0059490A">
            <w:pPr>
              <w:contextualSpacing/>
              <w:jc w:val="center"/>
            </w:pPr>
            <w:r>
              <w:t>vzorec</w:t>
            </w:r>
          </w:p>
        </w:tc>
        <w:tc>
          <w:tcPr>
            <w:tcW w:w="1535" w:type="dxa"/>
            <w:vAlign w:val="center"/>
          </w:tcPr>
          <w:p w:rsidR="0059490A" w:rsidRDefault="00344D08" w:rsidP="0059490A">
            <w:pPr>
              <w:contextualSpacing/>
              <w:jc w:val="center"/>
            </w:pPr>
            <w:r>
              <w:t xml:space="preserve">podstat. </w:t>
            </w:r>
            <w:proofErr w:type="spellStart"/>
            <w:r>
              <w:t>jm</w:t>
            </w:r>
            <w:proofErr w:type="spellEnd"/>
          </w:p>
        </w:tc>
        <w:tc>
          <w:tcPr>
            <w:tcW w:w="1536" w:type="dxa"/>
            <w:vAlign w:val="center"/>
          </w:tcPr>
          <w:p w:rsidR="0059490A" w:rsidRDefault="00344D08" w:rsidP="0059490A">
            <w:pPr>
              <w:contextualSpacing/>
              <w:jc w:val="center"/>
            </w:pPr>
            <w:r>
              <w:t>vzorec</w:t>
            </w:r>
          </w:p>
        </w:tc>
        <w:tc>
          <w:tcPr>
            <w:tcW w:w="1536" w:type="dxa"/>
            <w:vAlign w:val="center"/>
          </w:tcPr>
          <w:p w:rsidR="0059490A" w:rsidRDefault="00344D08" w:rsidP="0059490A">
            <w:pPr>
              <w:contextualSpacing/>
              <w:jc w:val="center"/>
            </w:pPr>
            <w:r>
              <w:t xml:space="preserve">podstat. </w:t>
            </w:r>
            <w:proofErr w:type="spellStart"/>
            <w:proofErr w:type="gramStart"/>
            <w:r>
              <w:t>jm</w:t>
            </w:r>
            <w:proofErr w:type="spellEnd"/>
            <w:r>
              <w:t>.</w:t>
            </w:r>
            <w:proofErr w:type="gramEnd"/>
          </w:p>
        </w:tc>
      </w:tr>
      <w:tr w:rsidR="0059490A" w:rsidTr="00C24BE2">
        <w:trPr>
          <w:trHeight w:val="454"/>
        </w:trPr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6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6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</w:tr>
      <w:tr w:rsidR="0059490A" w:rsidTr="00C24BE2">
        <w:trPr>
          <w:trHeight w:val="454"/>
        </w:trPr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6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6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</w:tr>
      <w:tr w:rsidR="0059490A" w:rsidTr="00C24BE2">
        <w:trPr>
          <w:trHeight w:val="454"/>
        </w:trPr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6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6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</w:tr>
      <w:tr w:rsidR="0059490A" w:rsidTr="00C24BE2">
        <w:trPr>
          <w:trHeight w:val="454"/>
        </w:trPr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6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6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</w:tr>
      <w:tr w:rsidR="0059490A" w:rsidTr="00C24BE2">
        <w:trPr>
          <w:trHeight w:val="454"/>
        </w:trPr>
        <w:tc>
          <w:tcPr>
            <w:tcW w:w="1535" w:type="dxa"/>
            <w:vAlign w:val="center"/>
          </w:tcPr>
          <w:p w:rsidR="0059490A" w:rsidRDefault="00344D08" w:rsidP="0059490A">
            <w:pPr>
              <w:contextualSpacing/>
              <w:jc w:val="center"/>
            </w:pPr>
            <w:r>
              <w:t xml:space="preserve">přídavné </w:t>
            </w:r>
            <w:proofErr w:type="spellStart"/>
            <w:r>
              <w:t>jm</w:t>
            </w:r>
            <w:proofErr w:type="spellEnd"/>
            <w:r>
              <w:t>.</w:t>
            </w:r>
          </w:p>
        </w:tc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5" w:type="dxa"/>
            <w:vAlign w:val="center"/>
          </w:tcPr>
          <w:p w:rsidR="0059490A" w:rsidRDefault="00344D08" w:rsidP="0059490A">
            <w:pPr>
              <w:contextualSpacing/>
              <w:jc w:val="center"/>
            </w:pPr>
            <w:r>
              <w:t xml:space="preserve">přídavné </w:t>
            </w:r>
            <w:proofErr w:type="spellStart"/>
            <w:r>
              <w:t>jm</w:t>
            </w:r>
            <w:proofErr w:type="spellEnd"/>
            <w:r>
              <w:t>.</w:t>
            </w:r>
          </w:p>
        </w:tc>
        <w:tc>
          <w:tcPr>
            <w:tcW w:w="1535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  <w:tc>
          <w:tcPr>
            <w:tcW w:w="1536" w:type="dxa"/>
            <w:vAlign w:val="center"/>
          </w:tcPr>
          <w:p w:rsidR="0059490A" w:rsidRDefault="00344D08" w:rsidP="0059490A">
            <w:pPr>
              <w:contextualSpacing/>
              <w:jc w:val="center"/>
            </w:pPr>
            <w:r>
              <w:t xml:space="preserve">přídavné </w:t>
            </w:r>
            <w:proofErr w:type="spellStart"/>
            <w:r>
              <w:t>jm</w:t>
            </w:r>
            <w:proofErr w:type="spellEnd"/>
            <w:r>
              <w:t>.</w:t>
            </w:r>
          </w:p>
        </w:tc>
        <w:tc>
          <w:tcPr>
            <w:tcW w:w="1536" w:type="dxa"/>
            <w:vAlign w:val="center"/>
          </w:tcPr>
          <w:p w:rsidR="0059490A" w:rsidRDefault="0059490A" w:rsidP="0059490A">
            <w:pPr>
              <w:contextualSpacing/>
              <w:jc w:val="center"/>
            </w:pPr>
          </w:p>
        </w:tc>
      </w:tr>
    </w:tbl>
    <w:p w:rsidR="0059490A" w:rsidRDefault="0059490A">
      <w:pPr>
        <w:contextualSpacing/>
      </w:pPr>
    </w:p>
    <w:p w:rsidR="00F04E39" w:rsidRDefault="00F04E39" w:rsidP="00F04E39"/>
    <w:p w:rsidR="00F04E39" w:rsidRDefault="00F04E39" w:rsidP="00F04E39"/>
    <w:p w:rsidR="00F04E39" w:rsidRDefault="00F04E39" w:rsidP="00F04E39">
      <w:r>
        <w:t>č. 35: Vzorce dvouprvkových a tříprvkových sloučenin</w:t>
      </w:r>
      <w:r w:rsidR="00FA53BE">
        <w:t xml:space="preserve"> -</w:t>
      </w:r>
      <w:r w:rsidR="000102B3">
        <w:t xml:space="preserve"> </w:t>
      </w:r>
      <w:r w:rsidR="00FA53BE">
        <w:t>řešení</w:t>
      </w:r>
    </w:p>
    <w:p w:rsidR="00F04E39" w:rsidRDefault="00F04E39" w:rsidP="00F04E39">
      <w:r>
        <w:t>1. Seřaď sloučeniny podle kladného oxidačního čísla a napiš jejich názvy</w:t>
      </w:r>
      <w:r w:rsidR="000102B3">
        <w:t>.</w:t>
      </w:r>
    </w:p>
    <w:p w:rsidR="00F04E39" w:rsidRPr="00827882" w:rsidRDefault="00F04E39" w:rsidP="00F04E39">
      <w:r>
        <w:t>Fe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 xml:space="preserve">, </w:t>
      </w:r>
      <w:proofErr w:type="spellStart"/>
      <w:r>
        <w:t>ZnS</w:t>
      </w:r>
      <w:proofErr w:type="spellEnd"/>
      <w:r>
        <w:t>, OsO</w:t>
      </w:r>
      <w:r>
        <w:rPr>
          <w:vertAlign w:val="subscript"/>
        </w:rPr>
        <w:t>4,</w:t>
      </w:r>
      <w:r>
        <w:t xml:space="preserve"> PI</w:t>
      </w:r>
      <w:r>
        <w:rPr>
          <w:vertAlign w:val="subscript"/>
        </w:rPr>
        <w:t>5</w:t>
      </w:r>
      <w:r>
        <w:t>, SiO</w:t>
      </w:r>
      <w:r>
        <w:rPr>
          <w:vertAlign w:val="subscript"/>
        </w:rPr>
        <w:t>2</w:t>
      </w:r>
      <w:r>
        <w:t>, Cu</w:t>
      </w:r>
      <w:r>
        <w:rPr>
          <w:vertAlign w:val="subscript"/>
        </w:rPr>
        <w:t>2</w:t>
      </w:r>
      <w:r>
        <w:t>S, SO</w:t>
      </w:r>
      <w:r>
        <w:rPr>
          <w:vertAlign w:val="subscript"/>
        </w:rPr>
        <w:t>3</w:t>
      </w:r>
      <w:r>
        <w:t>, MnF</w:t>
      </w:r>
      <w:r>
        <w:rPr>
          <w:vertAlign w:val="subscript"/>
        </w:rPr>
        <w:t>7</w:t>
      </w:r>
    </w:p>
    <w:p w:rsidR="00F04E39" w:rsidRPr="00C933BA" w:rsidRDefault="00F04E39" w:rsidP="00F04E39">
      <w:pPr>
        <w:contextualSpacing/>
        <w:rPr>
          <w:b/>
        </w:rPr>
      </w:pPr>
      <w:proofErr w:type="spellStart"/>
      <w:r w:rsidRPr="00C933BA">
        <w:rPr>
          <w:b/>
        </w:rPr>
        <w:t>ox</w:t>
      </w:r>
      <w:proofErr w:type="spellEnd"/>
      <w:r w:rsidRPr="00C933BA">
        <w:rPr>
          <w:b/>
        </w:rPr>
        <w:t>. číslo</w:t>
      </w:r>
      <w:r w:rsidRPr="00C933BA">
        <w:rPr>
          <w:b/>
        </w:rPr>
        <w:tab/>
        <w:t>vzorec</w:t>
      </w:r>
      <w:r w:rsidRPr="00C933BA">
        <w:rPr>
          <w:b/>
        </w:rPr>
        <w:tab/>
      </w:r>
      <w:r w:rsidRPr="00C933BA">
        <w:rPr>
          <w:b/>
        </w:rPr>
        <w:tab/>
      </w:r>
      <w:r w:rsidRPr="00C933BA">
        <w:rPr>
          <w:b/>
        </w:rPr>
        <w:tab/>
      </w:r>
      <w:r w:rsidRPr="00C933BA">
        <w:rPr>
          <w:b/>
        </w:rPr>
        <w:tab/>
        <w:t>název</w:t>
      </w:r>
    </w:p>
    <w:p w:rsidR="00F04E39" w:rsidRPr="00900B2C" w:rsidRDefault="00F04E39" w:rsidP="00F04E39">
      <w:pPr>
        <w:contextualSpacing/>
        <w:rPr>
          <w:color w:val="FF0000"/>
        </w:rPr>
      </w:pPr>
      <w:r>
        <w:t>I.</w:t>
      </w:r>
      <w:r>
        <w:tab/>
      </w:r>
      <w:r>
        <w:tab/>
      </w:r>
      <w:r w:rsidR="00900B2C">
        <w:rPr>
          <w:color w:val="FF0000"/>
        </w:rPr>
        <w:t>Cu</w:t>
      </w:r>
      <w:r w:rsidR="00900B2C">
        <w:rPr>
          <w:color w:val="FF0000"/>
          <w:vertAlign w:val="subscript"/>
        </w:rPr>
        <w:t>2</w:t>
      </w:r>
      <w:r w:rsidR="00900B2C">
        <w:rPr>
          <w:color w:val="FF0000"/>
        </w:rPr>
        <w:t>S</w:t>
      </w:r>
      <w:r w:rsidR="00900B2C">
        <w:rPr>
          <w:color w:val="FF0000"/>
        </w:rPr>
        <w:tab/>
      </w:r>
      <w:r w:rsidR="00900B2C">
        <w:rPr>
          <w:color w:val="FF0000"/>
        </w:rPr>
        <w:tab/>
      </w:r>
      <w:r w:rsidR="00900B2C">
        <w:rPr>
          <w:color w:val="FF0000"/>
        </w:rPr>
        <w:tab/>
      </w:r>
      <w:r w:rsidR="00900B2C">
        <w:rPr>
          <w:color w:val="FF0000"/>
        </w:rPr>
        <w:tab/>
        <w:t>sulfid měďný</w:t>
      </w:r>
    </w:p>
    <w:p w:rsidR="00F04E39" w:rsidRDefault="00F04E39" w:rsidP="00F04E39">
      <w:pPr>
        <w:contextualSpacing/>
      </w:pPr>
      <w:r>
        <w:t>II.</w:t>
      </w:r>
      <w:r>
        <w:tab/>
      </w:r>
      <w:r>
        <w:tab/>
      </w:r>
      <w:proofErr w:type="spellStart"/>
      <w:r w:rsidR="00900B2C">
        <w:rPr>
          <w:color w:val="FF0000"/>
        </w:rPr>
        <w:t>ZnS</w:t>
      </w:r>
      <w:proofErr w:type="spellEnd"/>
      <w:r w:rsidR="00900B2C">
        <w:rPr>
          <w:color w:val="FF0000"/>
        </w:rPr>
        <w:tab/>
      </w:r>
      <w:r w:rsidR="00900B2C">
        <w:rPr>
          <w:color w:val="FF0000"/>
        </w:rPr>
        <w:tab/>
      </w:r>
      <w:r w:rsidR="00900B2C">
        <w:rPr>
          <w:color w:val="FF0000"/>
        </w:rPr>
        <w:tab/>
      </w:r>
      <w:r w:rsidR="00900B2C">
        <w:rPr>
          <w:color w:val="FF0000"/>
        </w:rPr>
        <w:tab/>
        <w:t>sulfid zinečnatý</w:t>
      </w:r>
    </w:p>
    <w:p w:rsidR="00F04E39" w:rsidRPr="00900B2C" w:rsidRDefault="00F04E39" w:rsidP="00F04E39">
      <w:pPr>
        <w:contextualSpacing/>
      </w:pPr>
      <w:r>
        <w:t xml:space="preserve">III. </w:t>
      </w:r>
      <w:r>
        <w:tab/>
      </w:r>
      <w:r>
        <w:tab/>
      </w:r>
      <w:r w:rsidR="00900B2C">
        <w:rPr>
          <w:color w:val="FF0000"/>
        </w:rPr>
        <w:t>Fe</w:t>
      </w:r>
      <w:r w:rsidR="00900B2C">
        <w:rPr>
          <w:color w:val="FF0000"/>
          <w:vertAlign w:val="subscript"/>
        </w:rPr>
        <w:t>2</w:t>
      </w:r>
      <w:r w:rsidR="00900B2C">
        <w:rPr>
          <w:color w:val="FF0000"/>
        </w:rPr>
        <w:t>O</w:t>
      </w:r>
      <w:r w:rsidR="00900B2C">
        <w:rPr>
          <w:color w:val="FF0000"/>
          <w:vertAlign w:val="subscript"/>
        </w:rPr>
        <w:t>3</w:t>
      </w:r>
      <w:r w:rsidR="00900B2C">
        <w:rPr>
          <w:color w:val="FF0000"/>
          <w:vertAlign w:val="subscript"/>
        </w:rPr>
        <w:tab/>
      </w:r>
      <w:r w:rsidR="00900B2C">
        <w:rPr>
          <w:color w:val="FF0000"/>
          <w:vertAlign w:val="subscript"/>
        </w:rPr>
        <w:tab/>
      </w:r>
      <w:r w:rsidR="00900B2C">
        <w:rPr>
          <w:color w:val="FF0000"/>
          <w:vertAlign w:val="subscript"/>
        </w:rPr>
        <w:tab/>
      </w:r>
      <w:r w:rsidR="00900B2C">
        <w:rPr>
          <w:color w:val="FF0000"/>
          <w:vertAlign w:val="subscript"/>
        </w:rPr>
        <w:tab/>
      </w:r>
      <w:r w:rsidR="00900B2C">
        <w:rPr>
          <w:color w:val="FF0000"/>
        </w:rPr>
        <w:t>oxid železitý</w:t>
      </w:r>
    </w:p>
    <w:p w:rsidR="00F04E39" w:rsidRPr="00900B2C" w:rsidRDefault="00F04E39" w:rsidP="00F04E39">
      <w:pPr>
        <w:contextualSpacing/>
      </w:pPr>
      <w:r>
        <w:t xml:space="preserve">IV. </w:t>
      </w:r>
      <w:r>
        <w:tab/>
      </w:r>
      <w:r>
        <w:tab/>
      </w:r>
      <w:r w:rsidR="00900B2C">
        <w:rPr>
          <w:color w:val="FF0000"/>
        </w:rPr>
        <w:t>SiO</w:t>
      </w:r>
      <w:r w:rsidR="00900B2C">
        <w:rPr>
          <w:color w:val="FF0000"/>
          <w:vertAlign w:val="subscript"/>
        </w:rPr>
        <w:t>2</w:t>
      </w:r>
      <w:r w:rsidR="00900B2C">
        <w:rPr>
          <w:color w:val="FF0000"/>
        </w:rPr>
        <w:tab/>
      </w:r>
      <w:r w:rsidR="00900B2C">
        <w:rPr>
          <w:color w:val="FF0000"/>
        </w:rPr>
        <w:tab/>
      </w:r>
      <w:r w:rsidR="00900B2C">
        <w:rPr>
          <w:color w:val="FF0000"/>
        </w:rPr>
        <w:tab/>
      </w:r>
      <w:r w:rsidR="00900B2C">
        <w:rPr>
          <w:color w:val="FF0000"/>
        </w:rPr>
        <w:tab/>
        <w:t>oxid křemičitý</w:t>
      </w:r>
    </w:p>
    <w:p w:rsidR="00F04E39" w:rsidRPr="00900B2C" w:rsidRDefault="00F04E39" w:rsidP="00F04E39">
      <w:pPr>
        <w:contextualSpacing/>
      </w:pPr>
      <w:r>
        <w:t xml:space="preserve">V. </w:t>
      </w:r>
      <w:r>
        <w:tab/>
      </w:r>
      <w:r>
        <w:tab/>
      </w:r>
      <w:r w:rsidR="00900B2C">
        <w:rPr>
          <w:color w:val="FF0000"/>
        </w:rPr>
        <w:t>PI</w:t>
      </w:r>
      <w:r w:rsidR="00900B2C">
        <w:rPr>
          <w:color w:val="FF0000"/>
          <w:vertAlign w:val="subscript"/>
        </w:rPr>
        <w:t>5</w:t>
      </w:r>
      <w:r w:rsidR="00900B2C">
        <w:rPr>
          <w:color w:val="FF0000"/>
        </w:rPr>
        <w:tab/>
      </w:r>
      <w:r w:rsidR="00900B2C">
        <w:rPr>
          <w:color w:val="FF0000"/>
        </w:rPr>
        <w:tab/>
      </w:r>
      <w:r w:rsidR="00900B2C">
        <w:rPr>
          <w:color w:val="FF0000"/>
        </w:rPr>
        <w:tab/>
      </w:r>
      <w:r w:rsidR="00900B2C">
        <w:rPr>
          <w:color w:val="FF0000"/>
        </w:rPr>
        <w:tab/>
        <w:t>jodid fosforečný</w:t>
      </w:r>
    </w:p>
    <w:p w:rsidR="00F04E39" w:rsidRPr="00900B2C" w:rsidRDefault="00F04E39" w:rsidP="00F04E39">
      <w:pPr>
        <w:contextualSpacing/>
      </w:pPr>
      <w:r>
        <w:t xml:space="preserve">VI. </w:t>
      </w:r>
      <w:r>
        <w:tab/>
      </w:r>
      <w:r>
        <w:tab/>
      </w:r>
      <w:r w:rsidR="00900B2C">
        <w:rPr>
          <w:color w:val="FF0000"/>
        </w:rPr>
        <w:t>SO</w:t>
      </w:r>
      <w:r w:rsidR="00900B2C">
        <w:rPr>
          <w:color w:val="FF0000"/>
          <w:vertAlign w:val="subscript"/>
        </w:rPr>
        <w:t>3</w:t>
      </w:r>
      <w:r w:rsidR="00900B2C">
        <w:rPr>
          <w:color w:val="FF0000"/>
        </w:rPr>
        <w:tab/>
      </w:r>
      <w:r w:rsidR="00900B2C">
        <w:rPr>
          <w:color w:val="FF0000"/>
        </w:rPr>
        <w:tab/>
      </w:r>
      <w:r w:rsidR="00900B2C">
        <w:rPr>
          <w:color w:val="FF0000"/>
        </w:rPr>
        <w:tab/>
      </w:r>
      <w:r w:rsidR="00900B2C">
        <w:rPr>
          <w:color w:val="FF0000"/>
        </w:rPr>
        <w:tab/>
        <w:t>oxid sírový</w:t>
      </w:r>
    </w:p>
    <w:p w:rsidR="00F04E39" w:rsidRPr="00900B2C" w:rsidRDefault="00F04E39" w:rsidP="00F04E39">
      <w:pPr>
        <w:contextualSpacing/>
      </w:pPr>
      <w:r>
        <w:t xml:space="preserve">VII. </w:t>
      </w:r>
      <w:r>
        <w:tab/>
      </w:r>
      <w:r>
        <w:tab/>
      </w:r>
      <w:r w:rsidR="00900B2C">
        <w:rPr>
          <w:color w:val="FF0000"/>
        </w:rPr>
        <w:t>MnF</w:t>
      </w:r>
      <w:r w:rsidR="00900B2C">
        <w:rPr>
          <w:color w:val="FF0000"/>
          <w:vertAlign w:val="subscript"/>
        </w:rPr>
        <w:t>7</w:t>
      </w:r>
      <w:r w:rsidR="00900B2C">
        <w:rPr>
          <w:color w:val="FF0000"/>
        </w:rPr>
        <w:tab/>
      </w:r>
      <w:r w:rsidR="00900B2C">
        <w:rPr>
          <w:color w:val="FF0000"/>
        </w:rPr>
        <w:tab/>
      </w:r>
      <w:r w:rsidR="00900B2C">
        <w:rPr>
          <w:color w:val="FF0000"/>
        </w:rPr>
        <w:tab/>
      </w:r>
      <w:r w:rsidR="00900B2C">
        <w:rPr>
          <w:color w:val="FF0000"/>
        </w:rPr>
        <w:tab/>
        <w:t>fluorid manganistý</w:t>
      </w:r>
    </w:p>
    <w:p w:rsidR="00F04E39" w:rsidRPr="00900B2C" w:rsidRDefault="00F04E39" w:rsidP="00F04E39">
      <w:pPr>
        <w:contextualSpacing/>
      </w:pPr>
      <w:r>
        <w:t>VIII.</w:t>
      </w:r>
      <w:r>
        <w:tab/>
      </w:r>
      <w:r>
        <w:tab/>
      </w:r>
      <w:r w:rsidR="00900B2C">
        <w:rPr>
          <w:color w:val="FF0000"/>
        </w:rPr>
        <w:t>OsO</w:t>
      </w:r>
      <w:r w:rsidR="00900B2C">
        <w:rPr>
          <w:color w:val="FF0000"/>
          <w:vertAlign w:val="subscript"/>
        </w:rPr>
        <w:t>4</w:t>
      </w:r>
      <w:r w:rsidR="00900B2C">
        <w:rPr>
          <w:color w:val="FF0000"/>
          <w:vertAlign w:val="subscript"/>
        </w:rPr>
        <w:tab/>
      </w:r>
      <w:r w:rsidR="00900B2C">
        <w:rPr>
          <w:color w:val="FF0000"/>
          <w:vertAlign w:val="subscript"/>
        </w:rPr>
        <w:tab/>
      </w:r>
      <w:r w:rsidR="00900B2C">
        <w:rPr>
          <w:color w:val="FF0000"/>
          <w:vertAlign w:val="subscript"/>
        </w:rPr>
        <w:tab/>
      </w:r>
      <w:r w:rsidR="00900B2C">
        <w:rPr>
          <w:color w:val="FF0000"/>
          <w:vertAlign w:val="subscript"/>
        </w:rPr>
        <w:tab/>
      </w:r>
      <w:r w:rsidR="00900B2C">
        <w:rPr>
          <w:color w:val="FF0000"/>
        </w:rPr>
        <w:t>oxid osmičelý</w:t>
      </w:r>
    </w:p>
    <w:p w:rsidR="00F04E39" w:rsidRDefault="00F04E39" w:rsidP="00F04E39"/>
    <w:p w:rsidR="00F04E39" w:rsidRDefault="00F04E39" w:rsidP="00F04E39">
      <w:r>
        <w:t>2. Napiš vzorce daných oxidů a doplň vzorec a název hydroxidu nebo kyseliny, které tvoří.</w:t>
      </w:r>
    </w:p>
    <w:p w:rsidR="00F04E39" w:rsidRPr="002D2A4F" w:rsidRDefault="00F04E39" w:rsidP="00F04E39">
      <w:pPr>
        <w:contextualSpacing/>
        <w:rPr>
          <w:b/>
        </w:rPr>
      </w:pPr>
      <w:r w:rsidRPr="002D2A4F">
        <w:rPr>
          <w:b/>
        </w:rPr>
        <w:t>oxid</w:t>
      </w:r>
      <w:r w:rsidRPr="002D2A4F">
        <w:rPr>
          <w:b/>
        </w:rPr>
        <w:tab/>
      </w:r>
      <w:r w:rsidRPr="002D2A4F">
        <w:rPr>
          <w:b/>
        </w:rPr>
        <w:tab/>
      </w:r>
      <w:r w:rsidRPr="002D2A4F">
        <w:rPr>
          <w:b/>
        </w:rPr>
        <w:tab/>
        <w:t>vzorec</w:t>
      </w:r>
      <w:r w:rsidRPr="002D2A4F">
        <w:rPr>
          <w:b/>
        </w:rPr>
        <w:tab/>
      </w:r>
      <w:r w:rsidRPr="002D2A4F">
        <w:rPr>
          <w:b/>
        </w:rPr>
        <w:tab/>
      </w:r>
      <w:proofErr w:type="spellStart"/>
      <w:r w:rsidRPr="002D2A4F">
        <w:rPr>
          <w:b/>
        </w:rPr>
        <w:t>vzorec</w:t>
      </w:r>
      <w:proofErr w:type="spellEnd"/>
      <w:r w:rsidRPr="002D2A4F">
        <w:rPr>
          <w:b/>
        </w:rPr>
        <w:t xml:space="preserve"> kyseliny,</w:t>
      </w:r>
      <w:r>
        <w:rPr>
          <w:b/>
        </w:rPr>
        <w:tab/>
      </w:r>
      <w:r w:rsidRPr="002D2A4F">
        <w:rPr>
          <w:b/>
        </w:rPr>
        <w:t>název kyseliny,</w:t>
      </w:r>
      <w:r>
        <w:rPr>
          <w:b/>
        </w:rPr>
        <w:t xml:space="preserve"> </w:t>
      </w:r>
      <w:r w:rsidRPr="002D2A4F">
        <w:rPr>
          <w:b/>
        </w:rPr>
        <w:t>hydroxidu</w:t>
      </w:r>
    </w:p>
    <w:p w:rsidR="00F04E39" w:rsidRPr="002D2A4F" w:rsidRDefault="00F04E39" w:rsidP="00F04E39">
      <w:pPr>
        <w:contextualSpacing/>
        <w:rPr>
          <w:b/>
        </w:rPr>
      </w:pPr>
      <w:r w:rsidRPr="002D2A4F">
        <w:rPr>
          <w:b/>
        </w:rPr>
        <w:tab/>
      </w:r>
      <w:r w:rsidRPr="002D2A4F">
        <w:rPr>
          <w:b/>
        </w:rPr>
        <w:tab/>
      </w:r>
      <w:r w:rsidRPr="002D2A4F">
        <w:rPr>
          <w:b/>
        </w:rPr>
        <w:tab/>
      </w:r>
      <w:r w:rsidRPr="002D2A4F">
        <w:rPr>
          <w:b/>
        </w:rPr>
        <w:tab/>
      </w:r>
      <w:r w:rsidRPr="002D2A4F">
        <w:rPr>
          <w:b/>
        </w:rPr>
        <w:tab/>
        <w:t>hydroxidu</w:t>
      </w:r>
    </w:p>
    <w:p w:rsidR="00F04E39" w:rsidRDefault="00F04E39" w:rsidP="00F04E39">
      <w:pPr>
        <w:contextualSpacing/>
      </w:pPr>
      <w:r>
        <w:t>oxid sodný</w:t>
      </w:r>
      <w:r>
        <w:tab/>
      </w:r>
      <w:r>
        <w:tab/>
      </w:r>
      <w:r w:rsidR="00961BBB">
        <w:rPr>
          <w:color w:val="FF0000"/>
        </w:rPr>
        <w:t>Na</w:t>
      </w:r>
      <w:r w:rsidR="00961BBB">
        <w:rPr>
          <w:color w:val="FF0000"/>
          <w:vertAlign w:val="subscript"/>
        </w:rPr>
        <w:t>2</w:t>
      </w:r>
      <w:r w:rsidR="00961BBB">
        <w:rPr>
          <w:color w:val="FF0000"/>
        </w:rPr>
        <w:t>O</w:t>
      </w:r>
      <w:r w:rsidR="00961BBB">
        <w:rPr>
          <w:color w:val="FF0000"/>
        </w:rPr>
        <w:tab/>
      </w:r>
      <w:r w:rsidR="00961BBB">
        <w:rPr>
          <w:color w:val="FF0000"/>
        </w:rPr>
        <w:tab/>
      </w:r>
      <w:proofErr w:type="spellStart"/>
      <w:r w:rsidR="00961BBB">
        <w:rPr>
          <w:color w:val="FF0000"/>
        </w:rPr>
        <w:t>NaOH</w:t>
      </w:r>
      <w:proofErr w:type="spellEnd"/>
      <w:r w:rsidR="00961BBB">
        <w:rPr>
          <w:color w:val="FF0000"/>
        </w:rPr>
        <w:tab/>
      </w:r>
      <w:r w:rsidR="00961BBB">
        <w:rPr>
          <w:color w:val="FF0000"/>
        </w:rPr>
        <w:tab/>
      </w:r>
      <w:r w:rsidR="00961BBB">
        <w:rPr>
          <w:color w:val="FF0000"/>
        </w:rPr>
        <w:tab/>
        <w:t>hydroxid sodný</w:t>
      </w:r>
    </w:p>
    <w:p w:rsidR="00F04E39" w:rsidRPr="00961BBB" w:rsidRDefault="00F04E39" w:rsidP="00F04E39">
      <w:pPr>
        <w:contextualSpacing/>
      </w:pPr>
      <w:r>
        <w:t>oxid siřičitý</w:t>
      </w:r>
      <w:r>
        <w:tab/>
      </w:r>
      <w:r>
        <w:tab/>
      </w:r>
      <w:r w:rsidR="00961BBB">
        <w:rPr>
          <w:color w:val="FF0000"/>
        </w:rPr>
        <w:t>SO</w:t>
      </w:r>
      <w:r w:rsidR="00961BBB">
        <w:rPr>
          <w:color w:val="FF0000"/>
          <w:vertAlign w:val="subscript"/>
        </w:rPr>
        <w:t>2</w:t>
      </w:r>
      <w:r w:rsidR="00961BBB">
        <w:rPr>
          <w:color w:val="FF0000"/>
        </w:rPr>
        <w:tab/>
      </w:r>
      <w:r w:rsidR="00961BBB">
        <w:rPr>
          <w:color w:val="FF0000"/>
        </w:rPr>
        <w:tab/>
        <w:t>H</w:t>
      </w:r>
      <w:r w:rsidR="00961BBB">
        <w:rPr>
          <w:color w:val="FF0000"/>
          <w:vertAlign w:val="subscript"/>
        </w:rPr>
        <w:t>2</w:t>
      </w:r>
      <w:r w:rsidR="00961BBB">
        <w:rPr>
          <w:color w:val="FF0000"/>
        </w:rPr>
        <w:t>SO</w:t>
      </w:r>
      <w:r w:rsidR="00961BBB">
        <w:rPr>
          <w:color w:val="FF0000"/>
          <w:vertAlign w:val="subscript"/>
        </w:rPr>
        <w:t>3</w:t>
      </w:r>
      <w:r w:rsidR="00961BBB">
        <w:rPr>
          <w:color w:val="FF0000"/>
        </w:rPr>
        <w:tab/>
      </w:r>
      <w:r w:rsidR="00961BBB">
        <w:rPr>
          <w:color w:val="FF0000"/>
        </w:rPr>
        <w:tab/>
      </w:r>
      <w:r w:rsidR="00961BBB">
        <w:rPr>
          <w:color w:val="FF0000"/>
        </w:rPr>
        <w:tab/>
        <w:t>kyselina siřičitá</w:t>
      </w:r>
    </w:p>
    <w:p w:rsidR="00F04E39" w:rsidRPr="00961BBB" w:rsidRDefault="00F04E39" w:rsidP="00F04E39">
      <w:pPr>
        <w:contextualSpacing/>
      </w:pPr>
      <w:r>
        <w:t xml:space="preserve">oxid dusičný </w:t>
      </w:r>
      <w:r>
        <w:tab/>
      </w:r>
      <w:r>
        <w:tab/>
      </w:r>
      <w:r w:rsidR="00961BBB">
        <w:rPr>
          <w:color w:val="FF0000"/>
        </w:rPr>
        <w:t>N</w:t>
      </w:r>
      <w:r w:rsidR="00961BBB">
        <w:rPr>
          <w:color w:val="FF0000"/>
          <w:vertAlign w:val="subscript"/>
        </w:rPr>
        <w:t>2</w:t>
      </w:r>
      <w:r w:rsidR="00961BBB">
        <w:rPr>
          <w:color w:val="FF0000"/>
        </w:rPr>
        <w:t>O</w:t>
      </w:r>
      <w:r w:rsidR="00961BBB">
        <w:rPr>
          <w:color w:val="FF0000"/>
          <w:vertAlign w:val="subscript"/>
        </w:rPr>
        <w:t>5</w:t>
      </w:r>
      <w:r w:rsidR="00961BBB">
        <w:rPr>
          <w:color w:val="FF0000"/>
          <w:vertAlign w:val="subscript"/>
        </w:rPr>
        <w:tab/>
      </w:r>
      <w:r w:rsidR="00961BBB">
        <w:rPr>
          <w:color w:val="FF0000"/>
          <w:vertAlign w:val="subscript"/>
        </w:rPr>
        <w:tab/>
      </w:r>
      <w:r w:rsidR="00961BBB">
        <w:rPr>
          <w:color w:val="FF0000"/>
        </w:rPr>
        <w:t>HNO</w:t>
      </w:r>
      <w:r w:rsidR="00961BBB">
        <w:rPr>
          <w:color w:val="FF0000"/>
          <w:vertAlign w:val="subscript"/>
        </w:rPr>
        <w:t>3</w:t>
      </w:r>
      <w:r w:rsidR="00961BBB">
        <w:rPr>
          <w:color w:val="FF0000"/>
        </w:rPr>
        <w:tab/>
      </w:r>
      <w:r w:rsidR="00961BBB">
        <w:rPr>
          <w:color w:val="FF0000"/>
        </w:rPr>
        <w:tab/>
      </w:r>
      <w:r w:rsidR="00961BBB">
        <w:rPr>
          <w:color w:val="FF0000"/>
        </w:rPr>
        <w:tab/>
        <w:t>kyselina dusičná</w:t>
      </w:r>
    </w:p>
    <w:p w:rsidR="00F04E39" w:rsidRPr="00961BBB" w:rsidRDefault="00F04E39" w:rsidP="00F04E39">
      <w:pPr>
        <w:contextualSpacing/>
      </w:pPr>
      <w:r>
        <w:t>oxid vápenatý</w:t>
      </w:r>
      <w:r>
        <w:tab/>
      </w:r>
      <w:r>
        <w:tab/>
      </w:r>
      <w:proofErr w:type="spellStart"/>
      <w:r w:rsidR="00961BBB">
        <w:rPr>
          <w:color w:val="FF0000"/>
        </w:rPr>
        <w:t>CaO</w:t>
      </w:r>
      <w:proofErr w:type="spellEnd"/>
      <w:r w:rsidR="00961BBB">
        <w:rPr>
          <w:color w:val="FF0000"/>
        </w:rPr>
        <w:tab/>
      </w:r>
      <w:r w:rsidR="00961BBB">
        <w:rPr>
          <w:color w:val="FF0000"/>
        </w:rPr>
        <w:tab/>
      </w:r>
      <w:proofErr w:type="gramStart"/>
      <w:r w:rsidR="00961BBB">
        <w:rPr>
          <w:color w:val="FF0000"/>
        </w:rPr>
        <w:t>Ca(OH</w:t>
      </w:r>
      <w:proofErr w:type="gramEnd"/>
      <w:r w:rsidR="00961BBB">
        <w:rPr>
          <w:color w:val="FF0000"/>
        </w:rPr>
        <w:t>)</w:t>
      </w:r>
      <w:r w:rsidR="00961BBB">
        <w:rPr>
          <w:color w:val="FF0000"/>
          <w:vertAlign w:val="subscript"/>
        </w:rPr>
        <w:t>2</w:t>
      </w:r>
      <w:r w:rsidR="00961BBB">
        <w:rPr>
          <w:color w:val="FF0000"/>
          <w:vertAlign w:val="subscript"/>
        </w:rPr>
        <w:tab/>
      </w:r>
      <w:r w:rsidR="00961BBB">
        <w:rPr>
          <w:color w:val="FF0000"/>
          <w:vertAlign w:val="subscript"/>
        </w:rPr>
        <w:tab/>
      </w:r>
      <w:r w:rsidR="00961BBB">
        <w:rPr>
          <w:color w:val="FF0000"/>
        </w:rPr>
        <w:t>hydroxid vápenatý</w:t>
      </w:r>
    </w:p>
    <w:p w:rsidR="00F04E39" w:rsidRPr="00961BBB" w:rsidRDefault="00F04E39" w:rsidP="00F04E39">
      <w:pPr>
        <w:contextualSpacing/>
      </w:pPr>
      <w:r>
        <w:t>oxid hořečnatý</w:t>
      </w:r>
      <w:r>
        <w:tab/>
      </w:r>
      <w:r>
        <w:tab/>
      </w:r>
      <w:proofErr w:type="spellStart"/>
      <w:r w:rsidR="00961BBB">
        <w:rPr>
          <w:color w:val="FF0000"/>
        </w:rPr>
        <w:t>MgO</w:t>
      </w:r>
      <w:proofErr w:type="spellEnd"/>
      <w:r w:rsidR="00961BBB">
        <w:rPr>
          <w:color w:val="FF0000"/>
        </w:rPr>
        <w:tab/>
      </w:r>
      <w:r w:rsidR="00961BBB">
        <w:rPr>
          <w:color w:val="FF0000"/>
        </w:rPr>
        <w:tab/>
        <w:t>Mg(OH)</w:t>
      </w:r>
      <w:r w:rsidR="00961BBB">
        <w:rPr>
          <w:color w:val="FF0000"/>
          <w:vertAlign w:val="subscript"/>
        </w:rPr>
        <w:t>2</w:t>
      </w:r>
      <w:r w:rsidR="00961BBB">
        <w:rPr>
          <w:color w:val="FF0000"/>
        </w:rPr>
        <w:tab/>
      </w:r>
      <w:r w:rsidR="00961BBB">
        <w:rPr>
          <w:color w:val="FF0000"/>
        </w:rPr>
        <w:tab/>
        <w:t>hydroxid hořečnatý</w:t>
      </w:r>
    </w:p>
    <w:p w:rsidR="00F04E39" w:rsidRPr="00FF3D75" w:rsidRDefault="00F04E39" w:rsidP="00F04E39">
      <w:pPr>
        <w:contextualSpacing/>
      </w:pPr>
      <w:r>
        <w:t>oxid chloristý</w:t>
      </w:r>
      <w:r>
        <w:tab/>
      </w:r>
      <w:r>
        <w:tab/>
      </w:r>
      <w:r w:rsidR="00961BBB">
        <w:rPr>
          <w:color w:val="FF0000"/>
        </w:rPr>
        <w:t>Cl</w:t>
      </w:r>
      <w:r w:rsidR="00961BBB">
        <w:rPr>
          <w:color w:val="FF0000"/>
          <w:vertAlign w:val="subscript"/>
        </w:rPr>
        <w:t>2</w:t>
      </w:r>
      <w:r w:rsidR="00961BBB">
        <w:rPr>
          <w:color w:val="FF0000"/>
        </w:rPr>
        <w:t>O</w:t>
      </w:r>
      <w:r w:rsidR="00961BBB">
        <w:rPr>
          <w:color w:val="FF0000"/>
          <w:vertAlign w:val="subscript"/>
        </w:rPr>
        <w:t>7</w:t>
      </w:r>
      <w:r w:rsidR="00961BBB">
        <w:rPr>
          <w:color w:val="FF0000"/>
          <w:vertAlign w:val="subscript"/>
        </w:rPr>
        <w:tab/>
      </w:r>
      <w:r w:rsidR="00961BBB">
        <w:rPr>
          <w:color w:val="FF0000"/>
          <w:vertAlign w:val="subscript"/>
        </w:rPr>
        <w:tab/>
      </w:r>
      <w:r w:rsidR="00FF3D75">
        <w:rPr>
          <w:color w:val="FF0000"/>
        </w:rPr>
        <w:t>HClO</w:t>
      </w:r>
      <w:r w:rsidR="00FF3D75">
        <w:rPr>
          <w:color w:val="FF0000"/>
          <w:vertAlign w:val="subscript"/>
        </w:rPr>
        <w:t>4</w:t>
      </w:r>
      <w:r w:rsidR="00FF3D75">
        <w:rPr>
          <w:color w:val="FF0000"/>
          <w:vertAlign w:val="subscript"/>
        </w:rPr>
        <w:tab/>
      </w:r>
      <w:r w:rsidR="00FF3D75">
        <w:rPr>
          <w:color w:val="FF0000"/>
          <w:vertAlign w:val="subscript"/>
        </w:rPr>
        <w:tab/>
      </w:r>
      <w:r w:rsidR="00FF3D75">
        <w:rPr>
          <w:color w:val="FF0000"/>
          <w:vertAlign w:val="subscript"/>
        </w:rPr>
        <w:tab/>
      </w:r>
      <w:r w:rsidR="00FF3D75">
        <w:rPr>
          <w:color w:val="FF0000"/>
        </w:rPr>
        <w:t>kyselina chloristá</w:t>
      </w:r>
    </w:p>
    <w:p w:rsidR="00F04E39" w:rsidRPr="009976D6" w:rsidRDefault="00F04E39" w:rsidP="00F04E39">
      <w:pPr>
        <w:contextualSpacing/>
        <w:rPr>
          <w:vertAlign w:val="subscript"/>
        </w:rPr>
      </w:pPr>
    </w:p>
    <w:p w:rsidR="00F04E39" w:rsidRDefault="00F04E39" w:rsidP="00F04E39">
      <w:pPr>
        <w:contextualSpacing/>
      </w:pPr>
      <w:r>
        <w:t>3. Z uvedených sloučenin vyber soli a vyplň tabulku (vypiš soli obsahující zadaný kation, vedle jejich podstatné jméno – chlornan, dolu společné přídavné jméno - vápenatý).</w:t>
      </w:r>
    </w:p>
    <w:p w:rsidR="00F04E39" w:rsidRDefault="00F04E39" w:rsidP="00F04E39">
      <w:pPr>
        <w:contextualSpacing/>
      </w:pPr>
    </w:p>
    <w:p w:rsidR="00F04E39" w:rsidRDefault="00F04E39" w:rsidP="00F04E39">
      <w:pPr>
        <w:contextualSpacing/>
      </w:pPr>
      <w:r w:rsidRPr="00FF3D75">
        <w:rPr>
          <w:color w:val="FF0000"/>
        </w:rPr>
        <w:t>AgNO</w:t>
      </w:r>
      <w:r w:rsidRPr="00FF3D75">
        <w:rPr>
          <w:color w:val="FF0000"/>
          <w:vertAlign w:val="subscript"/>
        </w:rPr>
        <w:t>3</w:t>
      </w:r>
      <w:r>
        <w:rPr>
          <w:vertAlign w:val="subscript"/>
        </w:rPr>
        <w:t xml:space="preserve">, </w:t>
      </w:r>
      <w:proofErr w:type="spellStart"/>
      <w:r>
        <w:t>ZnO</w:t>
      </w:r>
      <w:proofErr w:type="spellEnd"/>
      <w:r>
        <w:t xml:space="preserve">, </w:t>
      </w:r>
      <w:proofErr w:type="spellStart"/>
      <w:r w:rsidRPr="00FF3D75">
        <w:rPr>
          <w:color w:val="FF0000"/>
        </w:rPr>
        <w:t>PbS</w:t>
      </w:r>
      <w:proofErr w:type="spellEnd"/>
      <w:r w:rsidRPr="00FF3D75">
        <w:rPr>
          <w:color w:val="FF0000"/>
        </w:rPr>
        <w:t xml:space="preserve">, </w:t>
      </w:r>
      <w:proofErr w:type="spellStart"/>
      <w:r w:rsidRPr="00FF3D75">
        <w:rPr>
          <w:color w:val="FF0000"/>
        </w:rPr>
        <w:t>KCl</w:t>
      </w:r>
      <w:proofErr w:type="spellEnd"/>
      <w:r>
        <w:t xml:space="preserve">, </w:t>
      </w:r>
      <w:r w:rsidRPr="00FF3D75">
        <w:rPr>
          <w:color w:val="FF0000"/>
        </w:rPr>
        <w:t>CaSO</w:t>
      </w:r>
      <w:r w:rsidRPr="00FF3D75">
        <w:rPr>
          <w:color w:val="FF0000"/>
          <w:vertAlign w:val="subscript"/>
        </w:rPr>
        <w:t>4</w:t>
      </w:r>
      <w:r>
        <w:t xml:space="preserve">, </w:t>
      </w:r>
      <w:proofErr w:type="spellStart"/>
      <w:r>
        <w:t>NaOH</w:t>
      </w:r>
      <w:proofErr w:type="spellEnd"/>
      <w:r>
        <w:t xml:space="preserve">, </w:t>
      </w:r>
      <w:r w:rsidRPr="00FF3D75">
        <w:rPr>
          <w:color w:val="FF0000"/>
        </w:rPr>
        <w:t>Fe</w:t>
      </w:r>
      <w:r w:rsidRPr="00FF3D75">
        <w:rPr>
          <w:color w:val="FF0000"/>
          <w:vertAlign w:val="subscript"/>
        </w:rPr>
        <w:t>2</w:t>
      </w:r>
      <w:r w:rsidRPr="00FF3D75">
        <w:rPr>
          <w:color w:val="FF0000"/>
        </w:rPr>
        <w:t>S</w:t>
      </w:r>
      <w:r w:rsidRPr="00FF3D75">
        <w:rPr>
          <w:color w:val="FF0000"/>
          <w:vertAlign w:val="subscript"/>
        </w:rPr>
        <w:t>3</w:t>
      </w:r>
      <w:r>
        <w:t xml:space="preserve">, KOH, </w:t>
      </w:r>
      <w:proofErr w:type="gramStart"/>
      <w:r w:rsidRPr="00FF3D75">
        <w:rPr>
          <w:color w:val="FF0000"/>
        </w:rPr>
        <w:t>Ca(HCO</w:t>
      </w:r>
      <w:r w:rsidRPr="00FF3D75">
        <w:rPr>
          <w:color w:val="FF0000"/>
          <w:vertAlign w:val="subscript"/>
        </w:rPr>
        <w:t>3</w:t>
      </w:r>
      <w:proofErr w:type="gramEnd"/>
      <w:r w:rsidRPr="00FF3D75">
        <w:rPr>
          <w:color w:val="FF0000"/>
        </w:rPr>
        <w:t>)</w:t>
      </w:r>
      <w:r w:rsidRPr="00FF3D75">
        <w:rPr>
          <w:color w:val="FF0000"/>
          <w:vertAlign w:val="subscript"/>
        </w:rPr>
        <w:t>2</w:t>
      </w:r>
      <w:r>
        <w:t xml:space="preserve">, </w:t>
      </w:r>
      <w:proofErr w:type="spellStart"/>
      <w:r>
        <w:t>CaO</w:t>
      </w:r>
      <w:proofErr w:type="spellEnd"/>
      <w:r>
        <w:t xml:space="preserve">, </w:t>
      </w:r>
      <w:r w:rsidRPr="00FF3D75">
        <w:rPr>
          <w:color w:val="FF0000"/>
        </w:rPr>
        <w:t>K</w:t>
      </w:r>
      <w:r w:rsidRPr="00FF3D75">
        <w:rPr>
          <w:color w:val="FF0000"/>
          <w:vertAlign w:val="subscript"/>
        </w:rPr>
        <w:t>2</w:t>
      </w:r>
      <w:r w:rsidRPr="00FF3D75">
        <w:rPr>
          <w:color w:val="FF0000"/>
        </w:rPr>
        <w:t>S</w:t>
      </w:r>
      <w:r>
        <w:t xml:space="preserve">, </w:t>
      </w:r>
      <w:r w:rsidRPr="00FF3D75">
        <w:rPr>
          <w:color w:val="FF0000"/>
        </w:rPr>
        <w:t>FeCl</w:t>
      </w:r>
      <w:r w:rsidRPr="00FF3D75">
        <w:rPr>
          <w:color w:val="FF0000"/>
          <w:vertAlign w:val="subscript"/>
        </w:rPr>
        <w:t>3</w:t>
      </w:r>
      <w:r>
        <w:t xml:space="preserve">, </w:t>
      </w:r>
      <w:r w:rsidRPr="00FF3D75">
        <w:rPr>
          <w:color w:val="FF0000"/>
        </w:rPr>
        <w:t>K</w:t>
      </w:r>
      <w:r w:rsidRPr="00FF3D75">
        <w:rPr>
          <w:color w:val="FF0000"/>
          <w:vertAlign w:val="subscript"/>
        </w:rPr>
        <w:t>2</w:t>
      </w:r>
      <w:r w:rsidRPr="00FF3D75">
        <w:rPr>
          <w:color w:val="FF0000"/>
        </w:rPr>
        <w:t>CO</w:t>
      </w:r>
      <w:r w:rsidRPr="00FF3D75">
        <w:rPr>
          <w:color w:val="FF0000"/>
          <w:vertAlign w:val="subscript"/>
        </w:rPr>
        <w:t>3</w:t>
      </w:r>
      <w:r>
        <w:t>, Al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>, Fe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 xml:space="preserve">, </w:t>
      </w:r>
      <w:r w:rsidRPr="00FF3D75">
        <w:rPr>
          <w:color w:val="FF0000"/>
        </w:rPr>
        <w:t>K</w:t>
      </w:r>
      <w:r w:rsidRPr="00FF3D75">
        <w:rPr>
          <w:color w:val="FF0000"/>
          <w:vertAlign w:val="subscript"/>
        </w:rPr>
        <w:t>3</w:t>
      </w:r>
      <w:r w:rsidRPr="00FF3D75">
        <w:rPr>
          <w:color w:val="FF0000"/>
        </w:rPr>
        <w:t>PO</w:t>
      </w:r>
      <w:r w:rsidRPr="00FF3D75">
        <w:rPr>
          <w:color w:val="FF0000"/>
          <w:vertAlign w:val="subscript"/>
        </w:rPr>
        <w:t>4</w:t>
      </w:r>
      <w:r w:rsidRPr="00FF3D75">
        <w:rPr>
          <w:color w:val="FF0000"/>
        </w:rPr>
        <w:t>, CuSO</w:t>
      </w:r>
      <w:r w:rsidRPr="00FF3D75">
        <w:rPr>
          <w:color w:val="FF0000"/>
          <w:vertAlign w:val="subscript"/>
        </w:rPr>
        <w:t>4</w:t>
      </w:r>
      <w:r>
        <w:t xml:space="preserve">, </w:t>
      </w:r>
      <w:r w:rsidRPr="00FF3D75">
        <w:rPr>
          <w:color w:val="FF0000"/>
        </w:rPr>
        <w:t>MnCl</w:t>
      </w:r>
      <w:r w:rsidRPr="00FF3D75">
        <w:rPr>
          <w:color w:val="FF0000"/>
          <w:vertAlign w:val="subscript"/>
        </w:rPr>
        <w:t>7</w:t>
      </w:r>
      <w:r>
        <w:t xml:space="preserve">, </w:t>
      </w:r>
      <w:r w:rsidRPr="00FF3D75">
        <w:rPr>
          <w:color w:val="FF0000"/>
        </w:rPr>
        <w:t>CaF</w:t>
      </w:r>
      <w:r w:rsidRPr="00FF3D75">
        <w:rPr>
          <w:color w:val="FF0000"/>
          <w:vertAlign w:val="subscript"/>
        </w:rPr>
        <w:t>2</w:t>
      </w:r>
      <w:r w:rsidRPr="00FF3D75">
        <w:rPr>
          <w:color w:val="FF0000"/>
        </w:rPr>
        <w:t xml:space="preserve">, </w:t>
      </w:r>
      <w:proofErr w:type="spellStart"/>
      <w:r w:rsidRPr="00FF3D75">
        <w:rPr>
          <w:color w:val="FF0000"/>
        </w:rPr>
        <w:t>Fe</w:t>
      </w:r>
      <w:proofErr w:type="spellEnd"/>
      <w:r w:rsidRPr="00FF3D75">
        <w:rPr>
          <w:color w:val="FF0000"/>
        </w:rPr>
        <w:t>(NO</w:t>
      </w:r>
      <w:r w:rsidRPr="00FF3D75">
        <w:rPr>
          <w:color w:val="FF0000"/>
          <w:vertAlign w:val="subscript"/>
        </w:rPr>
        <w:t>3</w:t>
      </w:r>
      <w:r w:rsidRPr="00FF3D75">
        <w:rPr>
          <w:color w:val="FF0000"/>
        </w:rPr>
        <w:t>)</w:t>
      </w:r>
      <w:r w:rsidRPr="00FF3D75">
        <w:rPr>
          <w:color w:val="FF0000"/>
          <w:vertAlign w:val="subscript"/>
        </w:rPr>
        <w:t>3</w:t>
      </w:r>
      <w:r>
        <w:t xml:space="preserve">, </w:t>
      </w:r>
      <w:proofErr w:type="spellStart"/>
      <w:r w:rsidRPr="00FF3D75">
        <w:rPr>
          <w:color w:val="FF0000"/>
        </w:rPr>
        <w:t>ZnS</w:t>
      </w:r>
      <w:proofErr w:type="spellEnd"/>
      <w:r>
        <w:t xml:space="preserve">, </w:t>
      </w:r>
      <w:proofErr w:type="spellStart"/>
      <w:r w:rsidRPr="00FF3D75">
        <w:rPr>
          <w:color w:val="FF0000"/>
        </w:rPr>
        <w:t>NaCl</w:t>
      </w:r>
      <w:proofErr w:type="spellEnd"/>
      <w:r>
        <w:t xml:space="preserve">, </w:t>
      </w:r>
      <w:proofErr w:type="spellStart"/>
      <w:r w:rsidRPr="00FF3D75">
        <w:rPr>
          <w:color w:val="FF0000"/>
        </w:rPr>
        <w:t>Fe</w:t>
      </w:r>
      <w:proofErr w:type="spellEnd"/>
      <w:r w:rsidRPr="00FF3D75">
        <w:rPr>
          <w:color w:val="FF0000"/>
        </w:rPr>
        <w:t>(SO</w:t>
      </w:r>
      <w:r w:rsidRPr="00FF3D75">
        <w:rPr>
          <w:color w:val="FF0000"/>
          <w:vertAlign w:val="subscript"/>
        </w:rPr>
        <w:t>4</w:t>
      </w:r>
      <w:r w:rsidRPr="00FF3D75">
        <w:rPr>
          <w:color w:val="FF0000"/>
        </w:rPr>
        <w:t>)</w:t>
      </w:r>
      <w:r w:rsidRPr="00FF3D75">
        <w:rPr>
          <w:color w:val="FF0000"/>
          <w:vertAlign w:val="subscript"/>
        </w:rPr>
        <w:t>3</w:t>
      </w:r>
      <w:r>
        <w:t xml:space="preserve">, </w:t>
      </w:r>
      <w:proofErr w:type="spellStart"/>
      <w:r>
        <w:t>HCl</w:t>
      </w:r>
      <w:proofErr w:type="spellEnd"/>
      <w:r>
        <w:t xml:space="preserve">, </w:t>
      </w:r>
      <w:proofErr w:type="spellStart"/>
      <w:r>
        <w:t>CuO</w:t>
      </w:r>
      <w:proofErr w:type="spellEnd"/>
      <w:r>
        <w:t xml:space="preserve">, </w:t>
      </w:r>
      <w:r w:rsidRPr="00FF3D75">
        <w:rPr>
          <w:color w:val="FF0000"/>
        </w:rPr>
        <w:t>Ca</w:t>
      </w:r>
      <w:r w:rsidRPr="00FF3D75">
        <w:rPr>
          <w:color w:val="FF0000"/>
          <w:vertAlign w:val="subscript"/>
        </w:rPr>
        <w:t>3</w:t>
      </w:r>
      <w:r w:rsidRPr="00FF3D75">
        <w:rPr>
          <w:color w:val="FF0000"/>
        </w:rPr>
        <w:t>(PO</w:t>
      </w:r>
      <w:r w:rsidRPr="00FF3D75">
        <w:rPr>
          <w:color w:val="FF0000"/>
          <w:vertAlign w:val="subscript"/>
        </w:rPr>
        <w:t>4</w:t>
      </w:r>
      <w:r w:rsidRPr="00FF3D75">
        <w:rPr>
          <w:color w:val="FF0000"/>
        </w:rPr>
        <w:t>)</w:t>
      </w:r>
      <w:r w:rsidRPr="00FF3D75">
        <w:rPr>
          <w:color w:val="FF0000"/>
          <w:vertAlign w:val="subscript"/>
        </w:rPr>
        <w:t>2</w:t>
      </w:r>
      <w:r>
        <w:t>, SiO</w:t>
      </w:r>
      <w:r>
        <w:rPr>
          <w:vertAlign w:val="subscript"/>
        </w:rPr>
        <w:t xml:space="preserve">2, </w:t>
      </w:r>
      <w:proofErr w:type="spellStart"/>
      <w:r>
        <w:t>HClO</w:t>
      </w:r>
      <w:proofErr w:type="spellEnd"/>
      <w:r>
        <w:t>, H</w:t>
      </w:r>
      <w:r>
        <w:rPr>
          <w:vertAlign w:val="subscript"/>
        </w:rPr>
        <w:t>2</w:t>
      </w:r>
      <w:r>
        <w:t>O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82"/>
        <w:gridCol w:w="1510"/>
        <w:gridCol w:w="1492"/>
        <w:gridCol w:w="1839"/>
        <w:gridCol w:w="1482"/>
        <w:gridCol w:w="1483"/>
      </w:tblGrid>
      <w:tr w:rsidR="00F04E39" w:rsidTr="00146A10">
        <w:trPr>
          <w:trHeight w:val="454"/>
        </w:trPr>
        <w:tc>
          <w:tcPr>
            <w:tcW w:w="3070" w:type="dxa"/>
            <w:gridSpan w:val="2"/>
            <w:vAlign w:val="center"/>
          </w:tcPr>
          <w:p w:rsidR="00F04E39" w:rsidRPr="00344D08" w:rsidRDefault="00F04E39" w:rsidP="00146A10">
            <w:pPr>
              <w:contextualSpacing/>
              <w:jc w:val="center"/>
            </w:pPr>
            <w:r>
              <w:t>K</w:t>
            </w:r>
            <w:r>
              <w:rPr>
                <w:vertAlign w:val="superscript"/>
              </w:rPr>
              <w:t>+</w:t>
            </w:r>
          </w:p>
        </w:tc>
        <w:tc>
          <w:tcPr>
            <w:tcW w:w="3070" w:type="dxa"/>
            <w:gridSpan w:val="2"/>
            <w:vAlign w:val="center"/>
          </w:tcPr>
          <w:p w:rsidR="00F04E39" w:rsidRPr="00344D08" w:rsidRDefault="00F04E39" w:rsidP="00146A10">
            <w:pPr>
              <w:contextualSpacing/>
              <w:jc w:val="center"/>
            </w:pPr>
            <w:r>
              <w:t>Ca</w:t>
            </w:r>
            <w:r>
              <w:rPr>
                <w:vertAlign w:val="superscript"/>
              </w:rPr>
              <w:t>2+</w:t>
            </w:r>
          </w:p>
        </w:tc>
        <w:tc>
          <w:tcPr>
            <w:tcW w:w="3072" w:type="dxa"/>
            <w:gridSpan w:val="2"/>
            <w:vAlign w:val="center"/>
          </w:tcPr>
          <w:p w:rsidR="00F04E39" w:rsidRPr="00344D08" w:rsidRDefault="00F04E39" w:rsidP="00146A10">
            <w:pPr>
              <w:contextualSpacing/>
              <w:jc w:val="center"/>
              <w:rPr>
                <w:vertAlign w:val="superscript"/>
              </w:rPr>
            </w:pPr>
            <w:r>
              <w:t>Fe</w:t>
            </w:r>
            <w:r>
              <w:rPr>
                <w:vertAlign w:val="superscript"/>
              </w:rPr>
              <w:t>3+</w:t>
            </w:r>
          </w:p>
        </w:tc>
      </w:tr>
      <w:tr w:rsidR="00F04E39" w:rsidTr="00146A10">
        <w:trPr>
          <w:trHeight w:val="454"/>
        </w:trPr>
        <w:tc>
          <w:tcPr>
            <w:tcW w:w="1535" w:type="dxa"/>
            <w:vAlign w:val="center"/>
          </w:tcPr>
          <w:p w:rsidR="00F04E39" w:rsidRDefault="00F04E39" w:rsidP="00146A10">
            <w:pPr>
              <w:contextualSpacing/>
              <w:jc w:val="center"/>
            </w:pPr>
            <w:r>
              <w:t>vzorec</w:t>
            </w:r>
          </w:p>
        </w:tc>
        <w:tc>
          <w:tcPr>
            <w:tcW w:w="1535" w:type="dxa"/>
            <w:vAlign w:val="center"/>
          </w:tcPr>
          <w:p w:rsidR="00F04E39" w:rsidRDefault="00F04E39" w:rsidP="00146A10">
            <w:pPr>
              <w:contextualSpacing/>
              <w:jc w:val="center"/>
            </w:pPr>
            <w:r>
              <w:t xml:space="preserve">podstat. </w:t>
            </w:r>
            <w:proofErr w:type="spellStart"/>
            <w:proofErr w:type="gramStart"/>
            <w:r>
              <w:t>jm</w:t>
            </w:r>
            <w:proofErr w:type="spellEnd"/>
            <w:r>
              <w:t>.</w:t>
            </w:r>
            <w:proofErr w:type="gramEnd"/>
          </w:p>
        </w:tc>
        <w:tc>
          <w:tcPr>
            <w:tcW w:w="1535" w:type="dxa"/>
            <w:vAlign w:val="center"/>
          </w:tcPr>
          <w:p w:rsidR="00F04E39" w:rsidRDefault="00F04E39" w:rsidP="00146A10">
            <w:pPr>
              <w:contextualSpacing/>
              <w:jc w:val="center"/>
            </w:pPr>
            <w:r>
              <w:t>vzorec</w:t>
            </w:r>
          </w:p>
        </w:tc>
        <w:tc>
          <w:tcPr>
            <w:tcW w:w="1535" w:type="dxa"/>
            <w:vAlign w:val="center"/>
          </w:tcPr>
          <w:p w:rsidR="00F04E39" w:rsidRDefault="00F04E39" w:rsidP="00146A10">
            <w:pPr>
              <w:contextualSpacing/>
              <w:jc w:val="center"/>
            </w:pPr>
            <w:r>
              <w:t xml:space="preserve">podstat. </w:t>
            </w:r>
            <w:proofErr w:type="spellStart"/>
            <w:r>
              <w:t>jm</w:t>
            </w:r>
            <w:proofErr w:type="spellEnd"/>
          </w:p>
        </w:tc>
        <w:tc>
          <w:tcPr>
            <w:tcW w:w="1536" w:type="dxa"/>
            <w:vAlign w:val="center"/>
          </w:tcPr>
          <w:p w:rsidR="00F04E39" w:rsidRDefault="00F04E39" w:rsidP="00146A10">
            <w:pPr>
              <w:contextualSpacing/>
              <w:jc w:val="center"/>
            </w:pPr>
            <w:r>
              <w:t>vzorec</w:t>
            </w:r>
          </w:p>
        </w:tc>
        <w:tc>
          <w:tcPr>
            <w:tcW w:w="1536" w:type="dxa"/>
            <w:vAlign w:val="center"/>
          </w:tcPr>
          <w:p w:rsidR="00F04E39" w:rsidRDefault="00F04E39" w:rsidP="00146A10">
            <w:pPr>
              <w:contextualSpacing/>
              <w:jc w:val="center"/>
            </w:pPr>
            <w:r>
              <w:t xml:space="preserve">podstat. </w:t>
            </w:r>
            <w:proofErr w:type="spellStart"/>
            <w:proofErr w:type="gramStart"/>
            <w:r>
              <w:t>jm</w:t>
            </w:r>
            <w:proofErr w:type="spellEnd"/>
            <w:r>
              <w:t>.</w:t>
            </w:r>
            <w:proofErr w:type="gramEnd"/>
          </w:p>
        </w:tc>
      </w:tr>
      <w:tr w:rsidR="00F04E39" w:rsidRPr="00E92D86" w:rsidTr="00146A10">
        <w:trPr>
          <w:trHeight w:val="454"/>
        </w:trPr>
        <w:tc>
          <w:tcPr>
            <w:tcW w:w="1535" w:type="dxa"/>
            <w:vAlign w:val="center"/>
          </w:tcPr>
          <w:p w:rsidR="00F04E39" w:rsidRPr="00E92D86" w:rsidRDefault="00FF3D75" w:rsidP="00146A10">
            <w:pPr>
              <w:contextualSpacing/>
              <w:jc w:val="center"/>
              <w:rPr>
                <w:color w:val="FF0000"/>
              </w:rPr>
            </w:pPr>
            <w:proofErr w:type="spellStart"/>
            <w:r w:rsidRPr="00E92D86">
              <w:rPr>
                <w:color w:val="FF0000"/>
              </w:rPr>
              <w:t>KCl</w:t>
            </w:r>
            <w:proofErr w:type="spellEnd"/>
          </w:p>
        </w:tc>
        <w:tc>
          <w:tcPr>
            <w:tcW w:w="1535" w:type="dxa"/>
            <w:vAlign w:val="center"/>
          </w:tcPr>
          <w:p w:rsidR="00F04E39" w:rsidRPr="00E92D86" w:rsidRDefault="00FF3D75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chlorid</w:t>
            </w:r>
          </w:p>
        </w:tc>
        <w:tc>
          <w:tcPr>
            <w:tcW w:w="1535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  <w:vertAlign w:val="subscript"/>
              </w:rPr>
            </w:pPr>
            <w:r w:rsidRPr="00E92D86">
              <w:rPr>
                <w:color w:val="FF0000"/>
              </w:rPr>
              <w:t>CaSO</w:t>
            </w:r>
            <w:r w:rsidRPr="00E92D86">
              <w:rPr>
                <w:color w:val="FF0000"/>
                <w:vertAlign w:val="subscript"/>
              </w:rPr>
              <w:t>4</w:t>
            </w:r>
          </w:p>
        </w:tc>
        <w:tc>
          <w:tcPr>
            <w:tcW w:w="1535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síran</w:t>
            </w:r>
          </w:p>
        </w:tc>
        <w:tc>
          <w:tcPr>
            <w:tcW w:w="1536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Fe</w:t>
            </w:r>
            <w:r w:rsidRPr="00E92D86">
              <w:rPr>
                <w:color w:val="FF0000"/>
                <w:vertAlign w:val="subscript"/>
              </w:rPr>
              <w:t>2</w:t>
            </w:r>
            <w:r w:rsidRPr="00E92D86">
              <w:rPr>
                <w:color w:val="FF0000"/>
              </w:rPr>
              <w:t>S</w:t>
            </w:r>
            <w:r w:rsidRPr="00E92D86">
              <w:rPr>
                <w:color w:val="FF0000"/>
                <w:vertAlign w:val="subscript"/>
              </w:rPr>
              <w:t>3</w:t>
            </w:r>
          </w:p>
        </w:tc>
        <w:tc>
          <w:tcPr>
            <w:tcW w:w="1536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sulfid</w:t>
            </w:r>
          </w:p>
        </w:tc>
      </w:tr>
      <w:tr w:rsidR="00F04E39" w:rsidRPr="00E92D86" w:rsidTr="00146A10">
        <w:trPr>
          <w:trHeight w:val="454"/>
        </w:trPr>
        <w:tc>
          <w:tcPr>
            <w:tcW w:w="1535" w:type="dxa"/>
            <w:vAlign w:val="center"/>
          </w:tcPr>
          <w:p w:rsidR="00F04E39" w:rsidRPr="00E92D86" w:rsidRDefault="00FF3D75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K</w:t>
            </w:r>
            <w:r w:rsidRPr="00E92D86">
              <w:rPr>
                <w:color w:val="FF0000"/>
                <w:vertAlign w:val="subscript"/>
              </w:rPr>
              <w:t>2</w:t>
            </w:r>
            <w:r w:rsidRPr="00E92D86">
              <w:rPr>
                <w:color w:val="FF0000"/>
              </w:rPr>
              <w:t>S</w:t>
            </w:r>
          </w:p>
        </w:tc>
        <w:tc>
          <w:tcPr>
            <w:tcW w:w="1535" w:type="dxa"/>
            <w:vAlign w:val="center"/>
          </w:tcPr>
          <w:p w:rsidR="00F04E39" w:rsidRPr="00E92D86" w:rsidRDefault="00FF3D75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sulfid</w:t>
            </w:r>
          </w:p>
        </w:tc>
        <w:tc>
          <w:tcPr>
            <w:tcW w:w="1535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  <w:vertAlign w:val="subscript"/>
              </w:rPr>
            </w:pPr>
            <w:proofErr w:type="gramStart"/>
            <w:r w:rsidRPr="00E92D86">
              <w:rPr>
                <w:color w:val="FF0000"/>
              </w:rPr>
              <w:t>Ca(HCO</w:t>
            </w:r>
            <w:r w:rsidRPr="00E92D86">
              <w:rPr>
                <w:color w:val="FF0000"/>
                <w:vertAlign w:val="subscript"/>
              </w:rPr>
              <w:t>3</w:t>
            </w:r>
            <w:proofErr w:type="gramEnd"/>
            <w:r w:rsidRPr="00E92D86">
              <w:rPr>
                <w:color w:val="FF0000"/>
              </w:rPr>
              <w:t>)</w:t>
            </w:r>
            <w:r w:rsidRPr="00E92D86">
              <w:rPr>
                <w:color w:val="FF0000"/>
                <w:vertAlign w:val="subscript"/>
              </w:rPr>
              <w:t>2</w:t>
            </w:r>
          </w:p>
        </w:tc>
        <w:tc>
          <w:tcPr>
            <w:tcW w:w="1535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hydrogenuhličitan</w:t>
            </w:r>
          </w:p>
        </w:tc>
        <w:tc>
          <w:tcPr>
            <w:tcW w:w="1536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FeCL</w:t>
            </w:r>
            <w:r w:rsidRPr="00E92D86">
              <w:rPr>
                <w:color w:val="FF0000"/>
                <w:vertAlign w:val="subscript"/>
              </w:rPr>
              <w:t>3</w:t>
            </w:r>
          </w:p>
        </w:tc>
        <w:tc>
          <w:tcPr>
            <w:tcW w:w="1536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chlorid</w:t>
            </w:r>
          </w:p>
        </w:tc>
      </w:tr>
      <w:tr w:rsidR="00F04E39" w:rsidRPr="00E92D86" w:rsidTr="00146A10">
        <w:trPr>
          <w:trHeight w:val="454"/>
        </w:trPr>
        <w:tc>
          <w:tcPr>
            <w:tcW w:w="1535" w:type="dxa"/>
            <w:vAlign w:val="center"/>
          </w:tcPr>
          <w:p w:rsidR="00F04E39" w:rsidRPr="00E92D86" w:rsidRDefault="00FF3D75" w:rsidP="00146A10">
            <w:pPr>
              <w:contextualSpacing/>
              <w:jc w:val="center"/>
              <w:rPr>
                <w:color w:val="FF0000"/>
                <w:vertAlign w:val="subscript"/>
              </w:rPr>
            </w:pPr>
            <w:r w:rsidRPr="00E92D86">
              <w:rPr>
                <w:color w:val="FF0000"/>
              </w:rPr>
              <w:t>K</w:t>
            </w:r>
            <w:r w:rsidRPr="00E92D86">
              <w:rPr>
                <w:color w:val="FF0000"/>
                <w:vertAlign w:val="subscript"/>
              </w:rPr>
              <w:t>2</w:t>
            </w:r>
            <w:r w:rsidRPr="00E92D86">
              <w:rPr>
                <w:color w:val="FF0000"/>
              </w:rPr>
              <w:t>CO</w:t>
            </w:r>
            <w:r w:rsidRPr="00E92D86">
              <w:rPr>
                <w:color w:val="FF0000"/>
                <w:vertAlign w:val="subscript"/>
              </w:rPr>
              <w:t>3</w:t>
            </w:r>
          </w:p>
        </w:tc>
        <w:tc>
          <w:tcPr>
            <w:tcW w:w="1535" w:type="dxa"/>
            <w:vAlign w:val="center"/>
          </w:tcPr>
          <w:p w:rsidR="00F04E39" w:rsidRPr="00E92D86" w:rsidRDefault="00FF3D75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uhličitan</w:t>
            </w:r>
          </w:p>
        </w:tc>
        <w:tc>
          <w:tcPr>
            <w:tcW w:w="1535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CaF</w:t>
            </w:r>
            <w:r w:rsidRPr="00E92D86">
              <w:rPr>
                <w:color w:val="FF0000"/>
                <w:vertAlign w:val="subscript"/>
              </w:rPr>
              <w:t>2</w:t>
            </w:r>
          </w:p>
        </w:tc>
        <w:tc>
          <w:tcPr>
            <w:tcW w:w="1535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fluorid</w:t>
            </w:r>
          </w:p>
        </w:tc>
        <w:tc>
          <w:tcPr>
            <w:tcW w:w="1536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  <w:vertAlign w:val="subscript"/>
              </w:rPr>
            </w:pPr>
            <w:proofErr w:type="spellStart"/>
            <w:proofErr w:type="gramStart"/>
            <w:r w:rsidRPr="00E92D86">
              <w:rPr>
                <w:color w:val="FF0000"/>
              </w:rPr>
              <w:t>Fe</w:t>
            </w:r>
            <w:proofErr w:type="spellEnd"/>
            <w:r w:rsidRPr="00E92D86">
              <w:rPr>
                <w:color w:val="FF0000"/>
              </w:rPr>
              <w:t>(NO</w:t>
            </w:r>
            <w:r w:rsidRPr="00E92D86">
              <w:rPr>
                <w:color w:val="FF0000"/>
                <w:vertAlign w:val="subscript"/>
              </w:rPr>
              <w:t>3</w:t>
            </w:r>
            <w:proofErr w:type="gramEnd"/>
            <w:r w:rsidRPr="00E92D86">
              <w:rPr>
                <w:color w:val="FF0000"/>
              </w:rPr>
              <w:t>)</w:t>
            </w:r>
            <w:r w:rsidRPr="00E92D86">
              <w:rPr>
                <w:color w:val="FF0000"/>
                <w:vertAlign w:val="subscript"/>
              </w:rPr>
              <w:t>3</w:t>
            </w:r>
          </w:p>
        </w:tc>
        <w:tc>
          <w:tcPr>
            <w:tcW w:w="1536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dusičnan</w:t>
            </w:r>
          </w:p>
        </w:tc>
      </w:tr>
      <w:tr w:rsidR="00F04E39" w:rsidRPr="00E92D86" w:rsidTr="00146A10">
        <w:trPr>
          <w:trHeight w:val="454"/>
        </w:trPr>
        <w:tc>
          <w:tcPr>
            <w:tcW w:w="1535" w:type="dxa"/>
            <w:vAlign w:val="center"/>
          </w:tcPr>
          <w:p w:rsidR="00F04E39" w:rsidRPr="00E92D86" w:rsidRDefault="00FF3D75" w:rsidP="00146A10">
            <w:pPr>
              <w:contextualSpacing/>
              <w:jc w:val="center"/>
              <w:rPr>
                <w:color w:val="FF0000"/>
                <w:vertAlign w:val="subscript"/>
              </w:rPr>
            </w:pPr>
            <w:r w:rsidRPr="00E92D86">
              <w:rPr>
                <w:color w:val="FF0000"/>
              </w:rPr>
              <w:t>K</w:t>
            </w:r>
            <w:r w:rsidRPr="00E92D86">
              <w:rPr>
                <w:color w:val="FF0000"/>
                <w:vertAlign w:val="subscript"/>
              </w:rPr>
              <w:t>3</w:t>
            </w:r>
            <w:r w:rsidRPr="00E92D86">
              <w:rPr>
                <w:color w:val="FF0000"/>
              </w:rPr>
              <w:t>PO</w:t>
            </w:r>
            <w:r w:rsidRPr="00E92D86">
              <w:rPr>
                <w:color w:val="FF0000"/>
                <w:vertAlign w:val="subscript"/>
              </w:rPr>
              <w:t>4</w:t>
            </w:r>
          </w:p>
        </w:tc>
        <w:tc>
          <w:tcPr>
            <w:tcW w:w="1535" w:type="dxa"/>
            <w:vAlign w:val="center"/>
          </w:tcPr>
          <w:p w:rsidR="00F04E39" w:rsidRPr="00E92D86" w:rsidRDefault="00FF3D75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fosforečnan</w:t>
            </w:r>
          </w:p>
        </w:tc>
        <w:tc>
          <w:tcPr>
            <w:tcW w:w="1535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  <w:vertAlign w:val="subscript"/>
              </w:rPr>
            </w:pPr>
            <w:r w:rsidRPr="00E92D86">
              <w:rPr>
                <w:color w:val="FF0000"/>
              </w:rPr>
              <w:t>Ca</w:t>
            </w:r>
            <w:r w:rsidRPr="00E92D86">
              <w:rPr>
                <w:color w:val="FF0000"/>
                <w:vertAlign w:val="subscript"/>
              </w:rPr>
              <w:t>3</w:t>
            </w:r>
            <w:r w:rsidRPr="00E92D86">
              <w:rPr>
                <w:color w:val="FF0000"/>
              </w:rPr>
              <w:t>(PO</w:t>
            </w:r>
            <w:r w:rsidRPr="00E92D86">
              <w:rPr>
                <w:color w:val="FF0000"/>
                <w:vertAlign w:val="subscript"/>
              </w:rPr>
              <w:t>4</w:t>
            </w:r>
            <w:r w:rsidRPr="00E92D86">
              <w:rPr>
                <w:color w:val="FF0000"/>
              </w:rPr>
              <w:t>)</w:t>
            </w:r>
            <w:r w:rsidRPr="00E92D86">
              <w:rPr>
                <w:color w:val="FF0000"/>
                <w:vertAlign w:val="subscript"/>
              </w:rPr>
              <w:t>2</w:t>
            </w:r>
          </w:p>
        </w:tc>
        <w:tc>
          <w:tcPr>
            <w:tcW w:w="1535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fosforečnan</w:t>
            </w:r>
          </w:p>
        </w:tc>
        <w:tc>
          <w:tcPr>
            <w:tcW w:w="1536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  <w:vertAlign w:val="subscript"/>
              </w:rPr>
            </w:pPr>
            <w:proofErr w:type="spellStart"/>
            <w:proofErr w:type="gramStart"/>
            <w:r w:rsidRPr="00E92D86">
              <w:rPr>
                <w:color w:val="FF0000"/>
              </w:rPr>
              <w:t>Fe</w:t>
            </w:r>
            <w:proofErr w:type="spellEnd"/>
            <w:r w:rsidRPr="00E92D86">
              <w:rPr>
                <w:color w:val="FF0000"/>
              </w:rPr>
              <w:t>(SO</w:t>
            </w:r>
            <w:r w:rsidRPr="00E92D86">
              <w:rPr>
                <w:color w:val="FF0000"/>
                <w:vertAlign w:val="subscript"/>
              </w:rPr>
              <w:t>4</w:t>
            </w:r>
            <w:proofErr w:type="gramEnd"/>
            <w:r w:rsidRPr="00E92D86">
              <w:rPr>
                <w:color w:val="FF0000"/>
              </w:rPr>
              <w:t>)</w:t>
            </w:r>
            <w:r w:rsidRPr="00E92D86">
              <w:rPr>
                <w:color w:val="FF0000"/>
                <w:vertAlign w:val="subscript"/>
              </w:rPr>
              <w:t>3</w:t>
            </w:r>
          </w:p>
        </w:tc>
        <w:tc>
          <w:tcPr>
            <w:tcW w:w="1536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</w:rPr>
            </w:pPr>
            <w:r w:rsidRPr="00E92D86">
              <w:rPr>
                <w:color w:val="FF0000"/>
              </w:rPr>
              <w:t>síran</w:t>
            </w:r>
          </w:p>
        </w:tc>
      </w:tr>
      <w:tr w:rsidR="00F04E39" w:rsidTr="00146A10">
        <w:trPr>
          <w:trHeight w:val="454"/>
        </w:trPr>
        <w:tc>
          <w:tcPr>
            <w:tcW w:w="1535" w:type="dxa"/>
            <w:vAlign w:val="center"/>
          </w:tcPr>
          <w:p w:rsidR="00F04E39" w:rsidRDefault="00F04E39" w:rsidP="00146A10">
            <w:pPr>
              <w:contextualSpacing/>
              <w:jc w:val="center"/>
            </w:pPr>
            <w:r>
              <w:t xml:space="preserve">přídavné </w:t>
            </w:r>
            <w:proofErr w:type="spellStart"/>
            <w:r>
              <w:t>jm</w:t>
            </w:r>
            <w:proofErr w:type="spellEnd"/>
            <w:r>
              <w:t>.</w:t>
            </w:r>
          </w:p>
        </w:tc>
        <w:tc>
          <w:tcPr>
            <w:tcW w:w="1535" w:type="dxa"/>
            <w:vAlign w:val="center"/>
          </w:tcPr>
          <w:p w:rsidR="00F04E39" w:rsidRPr="00FF3D75" w:rsidRDefault="00FF3D75" w:rsidP="00146A10">
            <w:pPr>
              <w:contextualSpacing/>
              <w:jc w:val="center"/>
              <w:rPr>
                <w:color w:val="FF0000"/>
              </w:rPr>
            </w:pPr>
            <w:r>
              <w:rPr>
                <w:color w:val="FF0000"/>
              </w:rPr>
              <w:t>draselný</w:t>
            </w:r>
          </w:p>
        </w:tc>
        <w:tc>
          <w:tcPr>
            <w:tcW w:w="1535" w:type="dxa"/>
            <w:vAlign w:val="center"/>
          </w:tcPr>
          <w:p w:rsidR="00F04E39" w:rsidRDefault="00F04E39" w:rsidP="00146A10">
            <w:pPr>
              <w:contextualSpacing/>
              <w:jc w:val="center"/>
            </w:pPr>
            <w:r>
              <w:t xml:space="preserve">přídavné </w:t>
            </w:r>
            <w:proofErr w:type="spellStart"/>
            <w:r>
              <w:t>jm</w:t>
            </w:r>
            <w:proofErr w:type="spellEnd"/>
            <w:r>
              <w:t>.</w:t>
            </w:r>
          </w:p>
        </w:tc>
        <w:tc>
          <w:tcPr>
            <w:tcW w:w="1535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</w:rPr>
            </w:pPr>
            <w:r>
              <w:rPr>
                <w:color w:val="FF0000"/>
              </w:rPr>
              <w:t>vápenatý</w:t>
            </w:r>
          </w:p>
        </w:tc>
        <w:tc>
          <w:tcPr>
            <w:tcW w:w="1536" w:type="dxa"/>
            <w:vAlign w:val="center"/>
          </w:tcPr>
          <w:p w:rsidR="00F04E39" w:rsidRDefault="00F04E39" w:rsidP="00146A10">
            <w:pPr>
              <w:contextualSpacing/>
              <w:jc w:val="center"/>
            </w:pPr>
            <w:r>
              <w:t xml:space="preserve">přídavné </w:t>
            </w:r>
            <w:proofErr w:type="spellStart"/>
            <w:r>
              <w:t>jm</w:t>
            </w:r>
            <w:proofErr w:type="spellEnd"/>
            <w:r>
              <w:t>.</w:t>
            </w:r>
          </w:p>
        </w:tc>
        <w:tc>
          <w:tcPr>
            <w:tcW w:w="1536" w:type="dxa"/>
            <w:vAlign w:val="center"/>
          </w:tcPr>
          <w:p w:rsidR="00F04E39" w:rsidRPr="00E92D86" w:rsidRDefault="00E92D86" w:rsidP="00146A10">
            <w:pPr>
              <w:contextualSpacing/>
              <w:jc w:val="center"/>
              <w:rPr>
                <w:color w:val="FF0000"/>
              </w:rPr>
            </w:pPr>
            <w:r>
              <w:rPr>
                <w:color w:val="FF0000"/>
              </w:rPr>
              <w:t>železitý</w:t>
            </w:r>
          </w:p>
        </w:tc>
      </w:tr>
    </w:tbl>
    <w:p w:rsidR="00F04E39" w:rsidRPr="0059490A" w:rsidRDefault="00F04E39" w:rsidP="00F04E39">
      <w:pPr>
        <w:contextualSpacing/>
      </w:pPr>
    </w:p>
    <w:sectPr w:rsidR="00F04E39" w:rsidRPr="0059490A" w:rsidSect="000102B3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074" w:rsidRDefault="001C5074" w:rsidP="000102B3">
      <w:pPr>
        <w:spacing w:after="0" w:line="240" w:lineRule="auto"/>
      </w:pPr>
      <w:r>
        <w:separator/>
      </w:r>
    </w:p>
  </w:endnote>
  <w:endnote w:type="continuationSeparator" w:id="0">
    <w:p w:rsidR="001C5074" w:rsidRDefault="001C5074" w:rsidP="00010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074" w:rsidRDefault="001C5074" w:rsidP="000102B3">
      <w:pPr>
        <w:spacing w:after="0" w:line="240" w:lineRule="auto"/>
      </w:pPr>
      <w:r>
        <w:separator/>
      </w:r>
    </w:p>
  </w:footnote>
  <w:footnote w:type="continuationSeparator" w:id="0">
    <w:p w:rsidR="001C5074" w:rsidRDefault="001C5074" w:rsidP="000102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5466"/>
    <w:rsid w:val="000102B3"/>
    <w:rsid w:val="00021842"/>
    <w:rsid w:val="001C5074"/>
    <w:rsid w:val="002D2A4F"/>
    <w:rsid w:val="00335764"/>
    <w:rsid w:val="00344D08"/>
    <w:rsid w:val="00354F4B"/>
    <w:rsid w:val="003E0917"/>
    <w:rsid w:val="00583A2F"/>
    <w:rsid w:val="0059490A"/>
    <w:rsid w:val="007A4BAC"/>
    <w:rsid w:val="00827882"/>
    <w:rsid w:val="008F19DB"/>
    <w:rsid w:val="00900B2C"/>
    <w:rsid w:val="00961BBB"/>
    <w:rsid w:val="0098120B"/>
    <w:rsid w:val="009976D6"/>
    <w:rsid w:val="009B721C"/>
    <w:rsid w:val="00A27865"/>
    <w:rsid w:val="00AD6141"/>
    <w:rsid w:val="00BE4B53"/>
    <w:rsid w:val="00C24BE2"/>
    <w:rsid w:val="00C75466"/>
    <w:rsid w:val="00C933BA"/>
    <w:rsid w:val="00E92D86"/>
    <w:rsid w:val="00F04E39"/>
    <w:rsid w:val="00FA53BE"/>
    <w:rsid w:val="00FF3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5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546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949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102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2B3"/>
  </w:style>
  <w:style w:type="paragraph" w:styleId="Zpat">
    <w:name w:val="footer"/>
    <w:basedOn w:val="Normln"/>
    <w:link w:val="ZpatChar"/>
    <w:uiPriority w:val="99"/>
    <w:unhideWhenUsed/>
    <w:rsid w:val="000102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2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593AD-6007-4C89-B197-E29C1A51F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555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Martin Králík</cp:lastModifiedBy>
  <cp:revision>14</cp:revision>
  <cp:lastPrinted>2011-05-31T10:03:00Z</cp:lastPrinted>
  <dcterms:created xsi:type="dcterms:W3CDTF">2011-05-15T10:02:00Z</dcterms:created>
  <dcterms:modified xsi:type="dcterms:W3CDTF">2012-03-13T20:29:00Z</dcterms:modified>
</cp:coreProperties>
</file>