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B0B" w:rsidRDefault="006C5B0B" w:rsidP="006C5B0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086475" cy="1485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B0B" w:rsidRDefault="006C5B0B" w:rsidP="006C5B0B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6C5B0B" w:rsidRDefault="006C5B0B" w:rsidP="006C5B0B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6C5B0B" w:rsidRDefault="006C5B0B" w:rsidP="006C5B0B">
      <w:pPr>
        <w:jc w:val="center"/>
        <w:rPr>
          <w:rFonts w:cstheme="minorHAnsi"/>
          <w:b/>
          <w:sz w:val="40"/>
          <w:szCs w:val="40"/>
          <w:u w:val="single"/>
        </w:rPr>
      </w:pPr>
      <w:r>
        <w:rPr>
          <w:rFonts w:cstheme="minorHAnsi"/>
          <w:b/>
          <w:sz w:val="40"/>
          <w:szCs w:val="40"/>
          <w:u w:val="single"/>
        </w:rPr>
        <w:t xml:space="preserve">Události českých dějin – </w:t>
      </w:r>
      <w:r w:rsidR="00C43C70">
        <w:rPr>
          <w:rFonts w:cstheme="minorHAnsi"/>
          <w:b/>
          <w:sz w:val="40"/>
          <w:szCs w:val="40"/>
          <w:u w:val="single"/>
        </w:rPr>
        <w:t>VLÁDA PŘEMYSLOVSKÝCH KNÍŽAT</w:t>
      </w:r>
    </w:p>
    <w:p w:rsidR="006C5B0B" w:rsidRDefault="006C5B0B" w:rsidP="006C5B0B">
      <w:pPr>
        <w:jc w:val="center"/>
        <w:rPr>
          <w:rFonts w:cstheme="minorHAnsi"/>
          <w:b/>
        </w:rPr>
      </w:pPr>
    </w:p>
    <w:p w:rsidR="006C5B0B" w:rsidRDefault="006C5B0B" w:rsidP="006C5B0B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Název školy:                 </w:t>
      </w:r>
      <w:r>
        <w:rPr>
          <w:rFonts w:cstheme="minorHAnsi"/>
          <w:b/>
          <w:sz w:val="24"/>
          <w:szCs w:val="24"/>
        </w:rPr>
        <w:t>Základní škola a Mateřská škola Kokory</w:t>
      </w:r>
    </w:p>
    <w:p w:rsidR="00A51406" w:rsidRPr="00A51406" w:rsidRDefault="00A51406" w:rsidP="006C5B0B">
      <w:pPr>
        <w:rPr>
          <w:b/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535C6">
        <w:rPr>
          <w:b/>
          <w:sz w:val="24"/>
          <w:szCs w:val="24"/>
        </w:rPr>
        <w:t>CZ.1.07/1.4.00/21.2149</w:t>
      </w:r>
    </w:p>
    <w:p w:rsidR="006C5B0B" w:rsidRDefault="006C5B0B" w:rsidP="006C5B0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Autor:</w:t>
      </w:r>
      <w:r>
        <w:rPr>
          <w:rFonts w:cstheme="minorHAnsi"/>
          <w:sz w:val="24"/>
          <w:szCs w:val="24"/>
        </w:rPr>
        <w:tab/>
        <w:t xml:space="preserve">                          </w:t>
      </w:r>
      <w:r>
        <w:rPr>
          <w:rFonts w:cstheme="minorHAnsi"/>
          <w:b/>
          <w:sz w:val="24"/>
          <w:szCs w:val="24"/>
        </w:rPr>
        <w:t>Mgr. Šárka Vašinová</w:t>
      </w:r>
      <w:bookmarkStart w:id="0" w:name="_GoBack"/>
      <w:bookmarkEnd w:id="0"/>
    </w:p>
    <w:p w:rsidR="006C5B0B" w:rsidRDefault="006C5B0B" w:rsidP="006C5B0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Datum:                          </w:t>
      </w:r>
      <w:r w:rsidR="00314785">
        <w:rPr>
          <w:rFonts w:cstheme="minorHAnsi"/>
          <w:b/>
          <w:sz w:val="24"/>
          <w:szCs w:val="24"/>
        </w:rPr>
        <w:t>2. 3</w:t>
      </w:r>
      <w:r>
        <w:rPr>
          <w:rFonts w:cstheme="minorHAnsi"/>
          <w:b/>
          <w:sz w:val="24"/>
          <w:szCs w:val="24"/>
        </w:rPr>
        <w:t>. 2013</w:t>
      </w:r>
    </w:p>
    <w:p w:rsidR="006C5B0B" w:rsidRDefault="006C5B0B" w:rsidP="006C5B0B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Název:</w:t>
      </w:r>
      <w:r>
        <w:rPr>
          <w:rFonts w:cstheme="minorHAnsi"/>
          <w:sz w:val="24"/>
          <w:szCs w:val="24"/>
        </w:rPr>
        <w:tab/>
        <w:t xml:space="preserve">                          </w:t>
      </w:r>
      <w:r w:rsidR="005B1AE3">
        <w:rPr>
          <w:rFonts w:cstheme="minorHAnsi"/>
          <w:b/>
          <w:sz w:val="24"/>
          <w:szCs w:val="24"/>
        </w:rPr>
        <w:t>VY_32_INOVACE_1</w:t>
      </w:r>
      <w:r w:rsidR="00314785">
        <w:rPr>
          <w:rFonts w:cstheme="minorHAnsi"/>
          <w:b/>
          <w:sz w:val="24"/>
          <w:szCs w:val="24"/>
        </w:rPr>
        <w:t>8</w:t>
      </w:r>
      <w:r>
        <w:rPr>
          <w:rFonts w:cstheme="minorHAnsi"/>
          <w:b/>
          <w:sz w:val="24"/>
          <w:szCs w:val="24"/>
        </w:rPr>
        <w:t xml:space="preserve">_VL_ UDÁLOSTI ČESKÝCH DĚJIN –  </w:t>
      </w:r>
    </w:p>
    <w:p w:rsidR="00A51406" w:rsidRDefault="00314785" w:rsidP="006C5B0B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</w:t>
      </w:r>
      <w:r w:rsidR="00C43C70">
        <w:rPr>
          <w:rFonts w:cstheme="minorHAnsi"/>
          <w:b/>
          <w:sz w:val="24"/>
          <w:szCs w:val="24"/>
        </w:rPr>
        <w:t>VLÁDA PŘEMYSLOVSKÝCH KNÍŽAT</w:t>
      </w:r>
      <w:r>
        <w:rPr>
          <w:rFonts w:cstheme="minorHAnsi"/>
          <w:b/>
          <w:sz w:val="24"/>
          <w:szCs w:val="24"/>
        </w:rPr>
        <w:t xml:space="preserve">       </w:t>
      </w:r>
    </w:p>
    <w:p w:rsidR="00A51406" w:rsidRPr="008F4DD6" w:rsidRDefault="00A51406" w:rsidP="00A51406">
      <w:pPr>
        <w:rPr>
          <w:rFonts w:cstheme="minorHAnsi"/>
          <w:b/>
          <w:sz w:val="24"/>
          <w:szCs w:val="24"/>
        </w:rPr>
      </w:pPr>
      <w:r w:rsidRPr="008F4DD6">
        <w:rPr>
          <w:rFonts w:cstheme="minorHAnsi"/>
          <w:sz w:val="24"/>
          <w:szCs w:val="24"/>
        </w:rPr>
        <w:t>Téma:</w:t>
      </w:r>
      <w:r>
        <w:rPr>
          <w:rFonts w:cstheme="minorHAnsi"/>
          <w:sz w:val="24"/>
          <w:szCs w:val="24"/>
        </w:rPr>
        <w:t xml:space="preserve">                           </w:t>
      </w:r>
      <w:r>
        <w:rPr>
          <w:rFonts w:cstheme="minorHAnsi"/>
          <w:b/>
          <w:sz w:val="24"/>
          <w:szCs w:val="24"/>
        </w:rPr>
        <w:t>České země v období vlády přemyslovských knížat</w:t>
      </w:r>
    </w:p>
    <w:p w:rsidR="00105987" w:rsidRDefault="006C5B0B" w:rsidP="006C5B0B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Anotace:                      </w:t>
      </w:r>
      <w:r w:rsidR="00A51406">
        <w:rPr>
          <w:rFonts w:cstheme="minorHAnsi"/>
          <w:b/>
          <w:sz w:val="24"/>
          <w:szCs w:val="24"/>
        </w:rPr>
        <w:t>Vědomostní k</w:t>
      </w:r>
      <w:r>
        <w:rPr>
          <w:rFonts w:cstheme="minorHAnsi"/>
          <w:b/>
          <w:sz w:val="24"/>
          <w:szCs w:val="24"/>
        </w:rPr>
        <w:t>víz;  na každou otázku kv</w:t>
      </w:r>
      <w:r w:rsidR="00105987">
        <w:rPr>
          <w:rFonts w:cstheme="minorHAnsi"/>
          <w:b/>
          <w:sz w:val="24"/>
          <w:szCs w:val="24"/>
        </w:rPr>
        <w:t>íz nabízí výběr ze tří možností,</w:t>
      </w:r>
    </w:p>
    <w:p w:rsidR="006C5B0B" w:rsidRDefault="00105987" w:rsidP="006C5B0B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správné řešení je uvedeno v příloze</w:t>
      </w:r>
      <w:r w:rsidR="006C5B0B">
        <w:rPr>
          <w:rFonts w:cstheme="minorHAnsi"/>
          <w:b/>
          <w:sz w:val="24"/>
          <w:szCs w:val="24"/>
        </w:rPr>
        <w:t xml:space="preserve">                                  </w:t>
      </w:r>
    </w:p>
    <w:p w:rsidR="006C5B0B" w:rsidRDefault="006C5B0B" w:rsidP="006C5B0B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Věková skupina:  </w:t>
      </w:r>
      <w:r>
        <w:rPr>
          <w:rFonts w:cstheme="minorHAnsi"/>
          <w:b/>
          <w:sz w:val="24"/>
          <w:szCs w:val="24"/>
        </w:rPr>
        <w:t xml:space="preserve">        4. třída</w:t>
      </w:r>
    </w:p>
    <w:p w:rsidR="006C5B0B" w:rsidRDefault="006C5B0B" w:rsidP="006C5B0B">
      <w:pPr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Vzdělávací oblast:       </w:t>
      </w:r>
      <w:r>
        <w:rPr>
          <w:rFonts w:ascii="Calibri" w:hAnsi="Calibri" w:cs="Calibri"/>
          <w:b/>
          <w:sz w:val="24"/>
          <w:szCs w:val="24"/>
        </w:rPr>
        <w:t>Člověk a jeho svět</w:t>
      </w:r>
    </w:p>
    <w:p w:rsidR="006C5B0B" w:rsidRDefault="006C5B0B" w:rsidP="006C5B0B">
      <w:pPr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Vzdělávací obor:          </w:t>
      </w:r>
      <w:r>
        <w:rPr>
          <w:rFonts w:ascii="Calibri" w:hAnsi="Calibri" w:cs="Calibri"/>
          <w:b/>
          <w:sz w:val="24"/>
          <w:szCs w:val="24"/>
        </w:rPr>
        <w:t>Vlastivěda</w:t>
      </w:r>
    </w:p>
    <w:p w:rsidR="006C5B0B" w:rsidRDefault="006C5B0B" w:rsidP="006C5B0B">
      <w:pPr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Přílohy</w:t>
      </w:r>
      <w:r>
        <w:rPr>
          <w:rFonts w:ascii="Calibri" w:hAnsi="Calibri" w:cs="Calibri"/>
          <w:b/>
          <w:sz w:val="24"/>
          <w:szCs w:val="24"/>
        </w:rPr>
        <w:t>:                          řešení</w:t>
      </w:r>
    </w:p>
    <w:p w:rsidR="006C5B0B" w:rsidRDefault="006C5B0B" w:rsidP="006C5B0B">
      <w:pPr>
        <w:rPr>
          <w:sz w:val="24"/>
          <w:szCs w:val="24"/>
        </w:rPr>
      </w:pPr>
      <w:r>
        <w:rPr>
          <w:sz w:val="24"/>
          <w:szCs w:val="24"/>
        </w:rPr>
        <w:t>Zdroj materiálů:</w:t>
      </w:r>
      <w:r>
        <w:rPr>
          <w:sz w:val="24"/>
          <w:szCs w:val="24"/>
        </w:rPr>
        <w:tab/>
        <w:t xml:space="preserve"> </w:t>
      </w:r>
      <w:r>
        <w:rPr>
          <w:b/>
          <w:sz w:val="24"/>
          <w:szCs w:val="24"/>
        </w:rPr>
        <w:t>vlastní práce autora</w:t>
      </w:r>
    </w:p>
    <w:p w:rsidR="00D83AEF" w:rsidRDefault="00D83AEF"/>
    <w:p w:rsidR="00E3741A" w:rsidRDefault="00E3741A" w:rsidP="00E3741A">
      <w:pPr>
        <w:rPr>
          <w:b/>
          <w:sz w:val="28"/>
          <w:szCs w:val="28"/>
          <w:u w:val="single"/>
        </w:rPr>
      </w:pPr>
      <w:r w:rsidRPr="00E3741A">
        <w:rPr>
          <w:b/>
          <w:sz w:val="28"/>
          <w:szCs w:val="28"/>
          <w:u w:val="single"/>
        </w:rPr>
        <w:lastRenderedPageBreak/>
        <w:t>Události českých dějin –</w:t>
      </w:r>
      <w:r w:rsidR="00A51406">
        <w:rPr>
          <w:b/>
          <w:sz w:val="28"/>
          <w:szCs w:val="28"/>
          <w:u w:val="single"/>
        </w:rPr>
        <w:t xml:space="preserve"> </w:t>
      </w:r>
      <w:r w:rsidR="00C43C70">
        <w:rPr>
          <w:b/>
          <w:sz w:val="28"/>
          <w:szCs w:val="28"/>
          <w:u w:val="single"/>
        </w:rPr>
        <w:t>VLÁDA PŘEMYSLOVSKÝCH KNÍŽAT</w:t>
      </w:r>
      <w:r w:rsidR="00A51406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–</w:t>
      </w:r>
      <w:r w:rsidRPr="00E3741A">
        <w:rPr>
          <w:b/>
          <w:sz w:val="28"/>
          <w:szCs w:val="28"/>
          <w:u w:val="single"/>
        </w:rPr>
        <w:t xml:space="preserve"> </w:t>
      </w:r>
      <w:r w:rsidR="00A51406">
        <w:rPr>
          <w:b/>
          <w:sz w:val="28"/>
          <w:szCs w:val="28"/>
          <w:u w:val="single"/>
        </w:rPr>
        <w:t xml:space="preserve">vědomostní </w:t>
      </w:r>
      <w:r w:rsidRPr="00E3741A">
        <w:rPr>
          <w:b/>
          <w:sz w:val="28"/>
          <w:szCs w:val="28"/>
          <w:u w:val="single"/>
        </w:rPr>
        <w:t>kvíz</w:t>
      </w:r>
    </w:p>
    <w:p w:rsidR="00A51406" w:rsidRPr="00A51406" w:rsidRDefault="00A51406" w:rsidP="00E3741A">
      <w:pPr>
        <w:rPr>
          <w:sz w:val="24"/>
          <w:szCs w:val="24"/>
        </w:rPr>
      </w:pPr>
      <w:r>
        <w:rPr>
          <w:sz w:val="24"/>
          <w:szCs w:val="24"/>
        </w:rPr>
        <w:t>Vyber a označ vždy jen jednu ze tří nabízených odpovědí:</w:t>
      </w:r>
    </w:p>
    <w:p w:rsidR="00314785" w:rsidRDefault="00314785" w:rsidP="00314785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Po pádu V</w:t>
      </w:r>
      <w:r w:rsidRPr="00314785">
        <w:rPr>
          <w:sz w:val="24"/>
          <w:szCs w:val="24"/>
        </w:rPr>
        <w:t>elkomoravské říše se Čechy a Morava začaly vyvíjet samostatně.</w:t>
      </w:r>
      <w:r>
        <w:rPr>
          <w:sz w:val="24"/>
          <w:szCs w:val="24"/>
        </w:rPr>
        <w:t xml:space="preserve"> Nejsilnější na našem území byl kmen Čechů, kterému vládl </w:t>
      </w:r>
      <w:r w:rsidRPr="003C3EFA">
        <w:rPr>
          <w:b/>
          <w:sz w:val="24"/>
          <w:szCs w:val="24"/>
        </w:rPr>
        <w:t>rod Přemyslovců</w:t>
      </w:r>
      <w:r>
        <w:rPr>
          <w:sz w:val="24"/>
          <w:szCs w:val="24"/>
        </w:rPr>
        <w:t>. Během 10. století tak vzniká český stát. První Přemyslovec byl</w:t>
      </w:r>
    </w:p>
    <w:p w:rsidR="00314785" w:rsidRDefault="00314785" w:rsidP="0031478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Bořivoj</w:t>
      </w:r>
    </w:p>
    <w:p w:rsidR="00314785" w:rsidRDefault="00F659D6" w:rsidP="0031478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Bož</w:t>
      </w:r>
      <w:r w:rsidR="00314785">
        <w:rPr>
          <w:sz w:val="24"/>
          <w:szCs w:val="24"/>
        </w:rPr>
        <w:t>etěch</w:t>
      </w:r>
    </w:p>
    <w:p w:rsidR="00314785" w:rsidRDefault="00314785" w:rsidP="0031478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Bořek</w:t>
      </w:r>
    </w:p>
    <w:p w:rsidR="00314785" w:rsidRDefault="00314785" w:rsidP="00314785">
      <w:pPr>
        <w:pStyle w:val="Odstavecseseznamem"/>
        <w:rPr>
          <w:sz w:val="24"/>
          <w:szCs w:val="24"/>
        </w:rPr>
      </w:pPr>
    </w:p>
    <w:p w:rsidR="00314785" w:rsidRDefault="00314785" w:rsidP="00314785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Bořivoj spolu s manželkou Ludmilou přijali na Moravě křest, po návratu do Čech zakládali první kostely. Za vlády Bořivoje I. bylo </w:t>
      </w:r>
      <w:r w:rsidRPr="003C3EFA">
        <w:rPr>
          <w:b/>
          <w:sz w:val="24"/>
          <w:szCs w:val="24"/>
        </w:rPr>
        <w:t>knížecí sídlo</w:t>
      </w:r>
      <w:r w:rsidR="00F659D6">
        <w:rPr>
          <w:sz w:val="24"/>
          <w:szCs w:val="24"/>
        </w:rPr>
        <w:t xml:space="preserve"> umístěno </w:t>
      </w:r>
    </w:p>
    <w:p w:rsidR="00314785" w:rsidRDefault="00314785" w:rsidP="0031478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F659D6">
        <w:rPr>
          <w:sz w:val="24"/>
          <w:szCs w:val="24"/>
        </w:rPr>
        <w:t xml:space="preserve">na </w:t>
      </w:r>
      <w:r>
        <w:rPr>
          <w:sz w:val="24"/>
          <w:szCs w:val="24"/>
        </w:rPr>
        <w:t>Vyšehrad</w:t>
      </w:r>
    </w:p>
    <w:p w:rsidR="00314785" w:rsidRDefault="00314785" w:rsidP="0031478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F659D6">
        <w:rPr>
          <w:sz w:val="24"/>
          <w:szCs w:val="24"/>
        </w:rPr>
        <w:t xml:space="preserve">na </w:t>
      </w:r>
      <w:r>
        <w:rPr>
          <w:sz w:val="24"/>
          <w:szCs w:val="24"/>
        </w:rPr>
        <w:t>Pražský hrad</w:t>
      </w:r>
    </w:p>
    <w:p w:rsidR="00314785" w:rsidRDefault="00314785" w:rsidP="0031478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="00F659D6">
        <w:rPr>
          <w:sz w:val="24"/>
          <w:szCs w:val="24"/>
        </w:rPr>
        <w:t xml:space="preserve">na horu </w:t>
      </w:r>
      <w:r>
        <w:rPr>
          <w:sz w:val="24"/>
          <w:szCs w:val="24"/>
        </w:rPr>
        <w:t>Říp</w:t>
      </w:r>
    </w:p>
    <w:p w:rsidR="00314785" w:rsidRDefault="00314785" w:rsidP="00314785">
      <w:pPr>
        <w:pStyle w:val="Odstavecseseznamem"/>
        <w:rPr>
          <w:sz w:val="24"/>
          <w:szCs w:val="24"/>
        </w:rPr>
      </w:pPr>
    </w:p>
    <w:p w:rsidR="00314785" w:rsidRDefault="00314785" w:rsidP="00314785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Po Bořivojově smrti se stal knížetem jeho syn</w:t>
      </w:r>
      <w:r w:rsidR="00F659D6">
        <w:rPr>
          <w:sz w:val="24"/>
          <w:szCs w:val="24"/>
        </w:rPr>
        <w:t xml:space="preserve"> Spytihněv, potom jeho bratr </w:t>
      </w:r>
      <w:r w:rsidRPr="003C3EFA">
        <w:rPr>
          <w:b/>
          <w:sz w:val="24"/>
          <w:szCs w:val="24"/>
        </w:rPr>
        <w:t>Vratislav I.</w:t>
      </w:r>
      <w:r>
        <w:rPr>
          <w:sz w:val="24"/>
          <w:szCs w:val="24"/>
        </w:rPr>
        <w:t xml:space="preserve"> Vzal si za manželku </w:t>
      </w:r>
      <w:r w:rsidRPr="003C3EFA">
        <w:rPr>
          <w:b/>
          <w:sz w:val="24"/>
          <w:szCs w:val="24"/>
        </w:rPr>
        <w:t>Drahomíru</w:t>
      </w:r>
      <w:r>
        <w:rPr>
          <w:sz w:val="24"/>
          <w:szCs w:val="24"/>
        </w:rPr>
        <w:t xml:space="preserve"> a narodil</w:t>
      </w:r>
      <w:r w:rsidR="003C3EFA">
        <w:rPr>
          <w:sz w:val="24"/>
          <w:szCs w:val="24"/>
        </w:rPr>
        <w:t>i</w:t>
      </w:r>
      <w:r>
        <w:rPr>
          <w:sz w:val="24"/>
          <w:szCs w:val="24"/>
        </w:rPr>
        <w:t xml:space="preserve"> se jim syn</w:t>
      </w:r>
      <w:r w:rsidR="003C3EFA">
        <w:rPr>
          <w:sz w:val="24"/>
          <w:szCs w:val="24"/>
        </w:rPr>
        <w:t>ové</w:t>
      </w:r>
    </w:p>
    <w:p w:rsidR="00314785" w:rsidRDefault="00314785" w:rsidP="0031478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</w:t>
      </w:r>
      <w:r w:rsidR="005B0658">
        <w:rPr>
          <w:sz w:val="24"/>
          <w:szCs w:val="24"/>
        </w:rPr>
        <w:t xml:space="preserve"> Bořivoj</w:t>
      </w:r>
      <w:r w:rsidR="003C3EFA">
        <w:rPr>
          <w:sz w:val="24"/>
          <w:szCs w:val="24"/>
        </w:rPr>
        <w:t xml:space="preserve"> a Velen</w:t>
      </w:r>
    </w:p>
    <w:p w:rsidR="00314785" w:rsidRDefault="00314785" w:rsidP="0031478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Oldřich</w:t>
      </w:r>
      <w:r w:rsidR="003C3EFA">
        <w:rPr>
          <w:sz w:val="24"/>
          <w:szCs w:val="24"/>
        </w:rPr>
        <w:t xml:space="preserve"> a Bezděk</w:t>
      </w:r>
    </w:p>
    <w:p w:rsidR="00314785" w:rsidRDefault="00314785" w:rsidP="0031478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Václav</w:t>
      </w:r>
      <w:r w:rsidR="003C3EFA">
        <w:rPr>
          <w:sz w:val="24"/>
          <w:szCs w:val="24"/>
        </w:rPr>
        <w:t xml:space="preserve"> a Boleslav</w:t>
      </w:r>
    </w:p>
    <w:p w:rsidR="005B0658" w:rsidRDefault="005B0658" w:rsidP="00314785">
      <w:pPr>
        <w:pStyle w:val="Odstavecseseznamem"/>
        <w:rPr>
          <w:sz w:val="24"/>
          <w:szCs w:val="24"/>
        </w:rPr>
      </w:pPr>
    </w:p>
    <w:p w:rsidR="005B0658" w:rsidRDefault="005B0658" w:rsidP="005B065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Václava vychovávala babička </w:t>
      </w:r>
      <w:r w:rsidRPr="003C3EFA">
        <w:rPr>
          <w:b/>
          <w:sz w:val="24"/>
          <w:szCs w:val="24"/>
        </w:rPr>
        <w:t>Ludmila</w:t>
      </w:r>
      <w:r>
        <w:rPr>
          <w:sz w:val="24"/>
          <w:szCs w:val="24"/>
        </w:rPr>
        <w:t>. Zajistila mu vzdělání, vedla ho ke zbožnosti. Kněžna Drahomíra se bála, že ztratí vliv na svého syna a proto nechala Ludmilu</w:t>
      </w:r>
    </w:p>
    <w:p w:rsidR="005B0658" w:rsidRDefault="005B0658" w:rsidP="005B065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odvést</w:t>
      </w:r>
    </w:p>
    <w:p w:rsidR="005B0658" w:rsidRPr="005B0658" w:rsidRDefault="005B0658" w:rsidP="005B065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Pr="005B0658">
        <w:rPr>
          <w:sz w:val="24"/>
          <w:szCs w:val="24"/>
        </w:rPr>
        <w:t>zavraždit</w:t>
      </w:r>
    </w:p>
    <w:p w:rsidR="005B0658" w:rsidRDefault="005B0658" w:rsidP="005B065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zavřít</w:t>
      </w:r>
    </w:p>
    <w:p w:rsidR="003C3EFA" w:rsidRDefault="003C3EFA" w:rsidP="005B0658">
      <w:pPr>
        <w:pStyle w:val="Odstavecseseznamem"/>
        <w:rPr>
          <w:sz w:val="24"/>
          <w:szCs w:val="24"/>
        </w:rPr>
      </w:pPr>
    </w:p>
    <w:p w:rsidR="005B0658" w:rsidRDefault="003C3EFA" w:rsidP="005B065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Když se </w:t>
      </w:r>
      <w:r w:rsidRPr="003C3EFA">
        <w:rPr>
          <w:b/>
          <w:sz w:val="24"/>
          <w:szCs w:val="24"/>
        </w:rPr>
        <w:t>Václav</w:t>
      </w:r>
      <w:r>
        <w:rPr>
          <w:sz w:val="24"/>
          <w:szCs w:val="24"/>
        </w:rPr>
        <w:t xml:space="preserve"> stal knížetem, byl velmi vzdělaný, spravedlivý a mírumilovný. Dostal se do sporu s německým králem. Aby nedošlo k válce, zavázal se Václav, že bude každý rok odvádět poplatek za zachování míru. To se nelíbilo jeho bratru Boleslavovi. Připravil na bratra lest a nechal Václava</w:t>
      </w:r>
    </w:p>
    <w:p w:rsidR="003C3EFA" w:rsidRDefault="003C3EFA" w:rsidP="003C3EF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okrást</w:t>
      </w:r>
    </w:p>
    <w:p w:rsidR="003C3EFA" w:rsidRDefault="003C3EFA" w:rsidP="003C3EF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uvěznit</w:t>
      </w:r>
    </w:p>
    <w:p w:rsidR="003C3EFA" w:rsidRDefault="003C3EFA" w:rsidP="003C3EF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zavraždit</w:t>
      </w:r>
    </w:p>
    <w:p w:rsidR="00DE2B76" w:rsidRDefault="00DE2B76" w:rsidP="003C3EFA">
      <w:pPr>
        <w:pStyle w:val="Odstavecseseznamem"/>
        <w:rPr>
          <w:sz w:val="24"/>
          <w:szCs w:val="24"/>
        </w:rPr>
      </w:pPr>
    </w:p>
    <w:p w:rsidR="00DE2B76" w:rsidRDefault="00DE2B76" w:rsidP="00DE2B7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Boleslavův zločin se označuje jako</w:t>
      </w:r>
    </w:p>
    <w:p w:rsidR="00DE2B76" w:rsidRDefault="00DE2B76" w:rsidP="00DE2B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bratrovražda</w:t>
      </w:r>
    </w:p>
    <w:p w:rsidR="00DE2B76" w:rsidRDefault="00DE2B76" w:rsidP="00DE2B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otcovražda</w:t>
      </w:r>
    </w:p>
    <w:p w:rsidR="00DE2B76" w:rsidRDefault="00DE2B76" w:rsidP="00DE2B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poprava</w:t>
      </w:r>
    </w:p>
    <w:p w:rsidR="003C3EFA" w:rsidRDefault="003C3EFA" w:rsidP="003C3EFA">
      <w:pPr>
        <w:pStyle w:val="Odstavecseseznamem"/>
        <w:rPr>
          <w:sz w:val="24"/>
          <w:szCs w:val="24"/>
        </w:rPr>
      </w:pPr>
    </w:p>
    <w:p w:rsidR="003C3EFA" w:rsidRDefault="003C3EFA" w:rsidP="003C3EF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Václav i jeho babička byli církví později prohlášeni za </w:t>
      </w:r>
      <w:r w:rsidRPr="003C3EFA">
        <w:rPr>
          <w:b/>
          <w:sz w:val="24"/>
          <w:szCs w:val="24"/>
        </w:rPr>
        <w:t>svaté</w:t>
      </w:r>
      <w:r>
        <w:rPr>
          <w:sz w:val="24"/>
          <w:szCs w:val="24"/>
        </w:rPr>
        <w:t>. Kníže Václav byl pro náš národ ochránce</w:t>
      </w:r>
      <w:r w:rsidR="004B70CB">
        <w:rPr>
          <w:sz w:val="24"/>
          <w:szCs w:val="24"/>
        </w:rPr>
        <w:t xml:space="preserve"> a patron. Památku </w:t>
      </w:r>
      <w:r w:rsidRPr="004B70CB">
        <w:rPr>
          <w:b/>
          <w:sz w:val="24"/>
          <w:szCs w:val="24"/>
        </w:rPr>
        <w:t>svatého Václava</w:t>
      </w:r>
      <w:r>
        <w:rPr>
          <w:sz w:val="24"/>
          <w:szCs w:val="24"/>
        </w:rPr>
        <w:t xml:space="preserve"> slavíme státním svátkem dne</w:t>
      </w:r>
    </w:p>
    <w:p w:rsidR="003C3EFA" w:rsidRDefault="003C3EFA" w:rsidP="003C3EF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23. září</w:t>
      </w:r>
    </w:p>
    <w:p w:rsidR="003C3EFA" w:rsidRDefault="003C3EFA" w:rsidP="003C3EF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28. září</w:t>
      </w:r>
    </w:p>
    <w:p w:rsidR="003C3EFA" w:rsidRDefault="003C3EFA" w:rsidP="003C3EF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17. listopadu</w:t>
      </w:r>
    </w:p>
    <w:p w:rsidR="004B70CB" w:rsidRDefault="004B70CB" w:rsidP="003C3EFA">
      <w:pPr>
        <w:pStyle w:val="Odstavecseseznamem"/>
        <w:rPr>
          <w:sz w:val="24"/>
          <w:szCs w:val="24"/>
        </w:rPr>
      </w:pPr>
    </w:p>
    <w:p w:rsidR="004B70CB" w:rsidRDefault="004B70CB" w:rsidP="004B70C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4B70CB">
        <w:rPr>
          <w:b/>
          <w:sz w:val="24"/>
          <w:szCs w:val="24"/>
        </w:rPr>
        <w:t>Kníže Václav</w:t>
      </w:r>
      <w:r>
        <w:rPr>
          <w:sz w:val="24"/>
          <w:szCs w:val="24"/>
        </w:rPr>
        <w:t xml:space="preserve"> byl zavražděn</w:t>
      </w:r>
    </w:p>
    <w:p w:rsidR="004B70CB" w:rsidRDefault="004B70CB" w:rsidP="004B70C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ve Staré Boleslavi</w:t>
      </w:r>
    </w:p>
    <w:p w:rsidR="004B70CB" w:rsidRDefault="004B70CB" w:rsidP="004B70C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v Praze</w:t>
      </w:r>
    </w:p>
    <w:p w:rsidR="004B70CB" w:rsidRDefault="004B70CB" w:rsidP="004B70C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na Vyšehradě</w:t>
      </w:r>
    </w:p>
    <w:p w:rsidR="004B70CB" w:rsidRDefault="004B70CB" w:rsidP="004B70CB">
      <w:pPr>
        <w:pStyle w:val="Odstavecseseznamem"/>
        <w:rPr>
          <w:sz w:val="24"/>
          <w:szCs w:val="24"/>
        </w:rPr>
      </w:pPr>
    </w:p>
    <w:p w:rsidR="004B70CB" w:rsidRDefault="004B70CB" w:rsidP="004B70C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4B70CB">
        <w:rPr>
          <w:b/>
          <w:sz w:val="24"/>
          <w:szCs w:val="24"/>
        </w:rPr>
        <w:t>Boje o moc</w:t>
      </w:r>
      <w:r>
        <w:rPr>
          <w:sz w:val="24"/>
          <w:szCs w:val="24"/>
        </w:rPr>
        <w:t xml:space="preserve"> i útoky cizích nepřátel způsobovaly za vlády Přemyslovců hodně bídy a utrpení. Aby skoncoval s boji o vládu, určil jeden kníže z rodu Přemyslovců, že po smrti panovníka má nastoupit na trůn vždy </w:t>
      </w:r>
      <w:r w:rsidRPr="004B70CB">
        <w:rPr>
          <w:b/>
          <w:sz w:val="24"/>
          <w:szCs w:val="24"/>
        </w:rPr>
        <w:t>nejstarší člen rodu</w:t>
      </w:r>
      <w:r>
        <w:rPr>
          <w:sz w:val="24"/>
          <w:szCs w:val="24"/>
        </w:rPr>
        <w:t>. Jak se tento kníže jmenoval?</w:t>
      </w:r>
    </w:p>
    <w:p w:rsidR="004B70CB" w:rsidRDefault="004B70CB" w:rsidP="004B70C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Břetislav</w:t>
      </w:r>
    </w:p>
    <w:p w:rsidR="004B70CB" w:rsidRDefault="004B70CB" w:rsidP="004B70C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Vojtěch</w:t>
      </w:r>
    </w:p>
    <w:p w:rsidR="004B70CB" w:rsidRDefault="004B70CB" w:rsidP="004B70C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Václav</w:t>
      </w:r>
    </w:p>
    <w:p w:rsidR="004B70CB" w:rsidRDefault="004B70CB" w:rsidP="004B70CB">
      <w:pPr>
        <w:pStyle w:val="Odstavecseseznamem"/>
        <w:rPr>
          <w:sz w:val="24"/>
          <w:szCs w:val="24"/>
        </w:rPr>
      </w:pPr>
    </w:p>
    <w:p w:rsidR="004B70CB" w:rsidRDefault="004B70CB" w:rsidP="004B70C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Kníže Břetislav měl několik synů. Jeden z nich se stal prvním českým krále</w:t>
      </w:r>
      <w:r w:rsidR="00DE2B76">
        <w:rPr>
          <w:sz w:val="24"/>
          <w:szCs w:val="24"/>
        </w:rPr>
        <w:t xml:space="preserve">m. Do té doby měli čeští vládcové jen knížecí titul. Jak se jmenoval </w:t>
      </w:r>
      <w:r w:rsidR="00DE2B76" w:rsidRPr="00DE2B76">
        <w:rPr>
          <w:b/>
          <w:sz w:val="24"/>
          <w:szCs w:val="24"/>
        </w:rPr>
        <w:t>první český král</w:t>
      </w:r>
      <w:r w:rsidR="00DE2B76">
        <w:rPr>
          <w:sz w:val="24"/>
          <w:szCs w:val="24"/>
        </w:rPr>
        <w:t>?</w:t>
      </w:r>
    </w:p>
    <w:p w:rsidR="00DE2B76" w:rsidRDefault="00DE2B76" w:rsidP="00DE2B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Vladislav</w:t>
      </w:r>
    </w:p>
    <w:p w:rsidR="00DE2B76" w:rsidRDefault="00DE2B76" w:rsidP="00DE2B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Oldřich</w:t>
      </w:r>
    </w:p>
    <w:p w:rsidR="00DE2B76" w:rsidRDefault="00DE2B76" w:rsidP="00DE2B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Vratislav II.</w:t>
      </w:r>
    </w:p>
    <w:p w:rsidR="00DE2B76" w:rsidRDefault="00DE2B76" w:rsidP="00DE2B76">
      <w:pPr>
        <w:pStyle w:val="Odstavecseseznamem"/>
        <w:rPr>
          <w:sz w:val="24"/>
          <w:szCs w:val="24"/>
        </w:rPr>
      </w:pPr>
    </w:p>
    <w:p w:rsidR="00DE2B76" w:rsidRDefault="00DE2B76" w:rsidP="00DE2B7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Podle pověsti byl </w:t>
      </w:r>
      <w:r w:rsidRPr="00DE2B76">
        <w:rPr>
          <w:b/>
          <w:sz w:val="24"/>
          <w:szCs w:val="24"/>
        </w:rPr>
        <w:t>zakladatelem rodu Přemyslovců</w:t>
      </w:r>
    </w:p>
    <w:p w:rsidR="00DE2B76" w:rsidRDefault="00DE2B76" w:rsidP="00DE2B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Oldřich</w:t>
      </w:r>
    </w:p>
    <w:p w:rsidR="00DE2B76" w:rsidRDefault="00DE2B76" w:rsidP="00DE2B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Břetislav</w:t>
      </w:r>
    </w:p>
    <w:p w:rsidR="00DE2B76" w:rsidRDefault="00DE2B76" w:rsidP="00DE2B7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Přemysl Oráč</w:t>
      </w:r>
    </w:p>
    <w:p w:rsidR="00DE2B76" w:rsidRDefault="00DE2B76" w:rsidP="00DE2B76">
      <w:pPr>
        <w:pStyle w:val="Odstavecseseznamem"/>
        <w:rPr>
          <w:sz w:val="24"/>
          <w:szCs w:val="24"/>
        </w:rPr>
      </w:pPr>
    </w:p>
    <w:p w:rsidR="00DE2B76" w:rsidRDefault="00DE2B76" w:rsidP="00DE2B76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Nositeli vzdělanosti byli v tehdejší době představitelé církve. </w:t>
      </w:r>
      <w:r w:rsidR="00931897">
        <w:rPr>
          <w:sz w:val="24"/>
          <w:szCs w:val="24"/>
        </w:rPr>
        <w:t>Mnichové v klášterech psali všechny knihy ručně. Většina knih u nás byla psána</w:t>
      </w:r>
    </w:p>
    <w:p w:rsidR="00931897" w:rsidRDefault="00931897" w:rsidP="0093189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latinsky</w:t>
      </w:r>
    </w:p>
    <w:p w:rsidR="00931897" w:rsidRDefault="00931897" w:rsidP="0093189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staroslovanštinou</w:t>
      </w:r>
    </w:p>
    <w:p w:rsidR="00931897" w:rsidRDefault="00931897" w:rsidP="0093189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německy</w:t>
      </w:r>
    </w:p>
    <w:p w:rsidR="00931897" w:rsidRDefault="00931897" w:rsidP="00931897">
      <w:pPr>
        <w:pStyle w:val="Odstavecseseznamem"/>
        <w:rPr>
          <w:sz w:val="24"/>
          <w:szCs w:val="24"/>
        </w:rPr>
      </w:pPr>
    </w:p>
    <w:p w:rsidR="00931897" w:rsidRDefault="00931897" w:rsidP="00931897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V době vlády Přemyslovců bydleli chudáci v dřevěných chatrčích a bohatí v kamenných domech. Panovníci a velmoži si nechali stavět </w:t>
      </w:r>
      <w:r w:rsidRPr="002738E4">
        <w:rPr>
          <w:b/>
          <w:sz w:val="24"/>
          <w:szCs w:val="24"/>
        </w:rPr>
        <w:t xml:space="preserve">hrady </w:t>
      </w:r>
      <w:r>
        <w:rPr>
          <w:sz w:val="24"/>
          <w:szCs w:val="24"/>
        </w:rPr>
        <w:t>z kamene.</w:t>
      </w:r>
      <w:r w:rsidR="002738E4">
        <w:rPr>
          <w:sz w:val="24"/>
          <w:szCs w:val="24"/>
        </w:rPr>
        <w:t xml:space="preserve">  V</w:t>
      </w:r>
      <w:r>
        <w:rPr>
          <w:sz w:val="24"/>
          <w:szCs w:val="24"/>
        </w:rPr>
        <w:t xml:space="preserve">znikaly </w:t>
      </w:r>
      <w:r w:rsidR="002738E4">
        <w:rPr>
          <w:sz w:val="24"/>
          <w:szCs w:val="24"/>
        </w:rPr>
        <w:t xml:space="preserve">také </w:t>
      </w:r>
      <w:r>
        <w:rPr>
          <w:sz w:val="24"/>
          <w:szCs w:val="24"/>
        </w:rPr>
        <w:t>kostely kruhovitého tvaru</w:t>
      </w:r>
      <w:r w:rsidR="002738E4">
        <w:rPr>
          <w:sz w:val="24"/>
          <w:szCs w:val="24"/>
        </w:rPr>
        <w:t xml:space="preserve"> (</w:t>
      </w:r>
      <w:r w:rsidR="002738E4" w:rsidRPr="002738E4">
        <w:rPr>
          <w:b/>
          <w:sz w:val="24"/>
          <w:szCs w:val="24"/>
        </w:rPr>
        <w:t>rot</w:t>
      </w:r>
      <w:r w:rsidRPr="002738E4">
        <w:rPr>
          <w:b/>
          <w:sz w:val="24"/>
          <w:szCs w:val="24"/>
        </w:rPr>
        <w:t>undy</w:t>
      </w:r>
      <w:r w:rsidR="002738E4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="002738E4">
        <w:rPr>
          <w:sz w:val="24"/>
          <w:szCs w:val="24"/>
        </w:rPr>
        <w:t xml:space="preserve">a </w:t>
      </w:r>
      <w:r>
        <w:rPr>
          <w:sz w:val="24"/>
          <w:szCs w:val="24"/>
        </w:rPr>
        <w:t>později kostely obdélníkového t</w:t>
      </w:r>
      <w:r w:rsidR="002738E4">
        <w:rPr>
          <w:sz w:val="24"/>
          <w:szCs w:val="24"/>
        </w:rPr>
        <w:t>v</w:t>
      </w:r>
      <w:r>
        <w:rPr>
          <w:sz w:val="24"/>
          <w:szCs w:val="24"/>
        </w:rPr>
        <w:t>aru</w:t>
      </w:r>
      <w:r w:rsidR="002738E4">
        <w:rPr>
          <w:sz w:val="24"/>
          <w:szCs w:val="24"/>
        </w:rPr>
        <w:t xml:space="preserve"> (</w:t>
      </w:r>
      <w:r w:rsidRPr="002738E4">
        <w:rPr>
          <w:b/>
          <w:sz w:val="24"/>
          <w:szCs w:val="24"/>
        </w:rPr>
        <w:t>baziliky</w:t>
      </w:r>
      <w:r w:rsidR="002738E4">
        <w:rPr>
          <w:sz w:val="24"/>
          <w:szCs w:val="24"/>
        </w:rPr>
        <w:t>)</w:t>
      </w:r>
      <w:r>
        <w:rPr>
          <w:sz w:val="24"/>
          <w:szCs w:val="24"/>
        </w:rPr>
        <w:t>.</w:t>
      </w:r>
      <w:r w:rsidR="002738E4">
        <w:rPr>
          <w:sz w:val="24"/>
          <w:szCs w:val="24"/>
        </w:rPr>
        <w:t xml:space="preserve"> T</w:t>
      </w:r>
      <w:r>
        <w:rPr>
          <w:sz w:val="24"/>
          <w:szCs w:val="24"/>
        </w:rPr>
        <w:t xml:space="preserve">omuto stylu staveb s malými okny </w:t>
      </w:r>
      <w:r w:rsidR="002738E4">
        <w:rPr>
          <w:sz w:val="24"/>
          <w:szCs w:val="24"/>
        </w:rPr>
        <w:t>a tlustými kamennými zdmi říkáme</w:t>
      </w:r>
    </w:p>
    <w:p w:rsidR="002738E4" w:rsidRDefault="002738E4" w:rsidP="002738E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sloh románský</w:t>
      </w:r>
    </w:p>
    <w:p w:rsidR="002738E4" w:rsidRDefault="002738E4" w:rsidP="002738E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lastRenderedPageBreak/>
        <w:t>b) sloh přemyslovský</w:t>
      </w:r>
    </w:p>
    <w:p w:rsidR="002738E4" w:rsidRDefault="002738E4" w:rsidP="002738E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sloh barokní</w:t>
      </w:r>
    </w:p>
    <w:p w:rsidR="002738E4" w:rsidRDefault="002738E4" w:rsidP="002738E4">
      <w:pPr>
        <w:pStyle w:val="Odstavecseseznamem"/>
        <w:rPr>
          <w:sz w:val="24"/>
          <w:szCs w:val="24"/>
        </w:rPr>
      </w:pPr>
    </w:p>
    <w:p w:rsidR="002738E4" w:rsidRDefault="00F659D6" w:rsidP="002738E4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Kdo je autorem</w:t>
      </w:r>
      <w:r w:rsidR="00105987">
        <w:rPr>
          <w:sz w:val="24"/>
          <w:szCs w:val="24"/>
        </w:rPr>
        <w:t xml:space="preserve"> </w:t>
      </w:r>
      <w:r>
        <w:rPr>
          <w:sz w:val="24"/>
          <w:szCs w:val="24"/>
        </w:rPr>
        <w:t>knihy</w:t>
      </w:r>
      <w:r w:rsidR="002738E4">
        <w:rPr>
          <w:sz w:val="24"/>
          <w:szCs w:val="24"/>
        </w:rPr>
        <w:t xml:space="preserve"> </w:t>
      </w:r>
      <w:r w:rsidR="002738E4" w:rsidRPr="002738E4">
        <w:rPr>
          <w:b/>
          <w:sz w:val="24"/>
          <w:szCs w:val="24"/>
        </w:rPr>
        <w:t>Kronika česká</w:t>
      </w:r>
      <w:r w:rsidR="002738E4">
        <w:rPr>
          <w:sz w:val="24"/>
          <w:szCs w:val="24"/>
        </w:rPr>
        <w:t>, která zachycuje děje od pověsti o příchodu praotce Čecha až do počátku 12. století?</w:t>
      </w:r>
    </w:p>
    <w:p w:rsidR="002738E4" w:rsidRDefault="002738E4" w:rsidP="002738E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105987">
        <w:rPr>
          <w:sz w:val="24"/>
          <w:szCs w:val="24"/>
        </w:rPr>
        <w:t>biskup Vojtěch</w:t>
      </w:r>
    </w:p>
    <w:p w:rsidR="002738E4" w:rsidRDefault="002738E4" w:rsidP="002738E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Kosmas</w:t>
      </w:r>
    </w:p>
    <w:p w:rsidR="002738E4" w:rsidRPr="002738E4" w:rsidRDefault="002738E4" w:rsidP="002738E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Soběslav</w:t>
      </w:r>
    </w:p>
    <w:p w:rsidR="00931897" w:rsidRPr="00DE2B76" w:rsidRDefault="00931897" w:rsidP="0093189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14785" w:rsidRDefault="00314785" w:rsidP="00E3741A">
      <w:pPr>
        <w:rPr>
          <w:b/>
          <w:sz w:val="28"/>
          <w:szCs w:val="28"/>
          <w:u w:val="single"/>
        </w:rPr>
      </w:pPr>
    </w:p>
    <w:p w:rsidR="00314785" w:rsidRDefault="00314785" w:rsidP="00E3741A">
      <w:pPr>
        <w:rPr>
          <w:b/>
          <w:sz w:val="28"/>
          <w:szCs w:val="28"/>
          <w:u w:val="single"/>
        </w:rPr>
      </w:pPr>
    </w:p>
    <w:p w:rsidR="00314785" w:rsidRDefault="00314785" w:rsidP="00E3741A">
      <w:pPr>
        <w:rPr>
          <w:b/>
          <w:sz w:val="28"/>
          <w:szCs w:val="28"/>
          <w:u w:val="single"/>
        </w:rPr>
      </w:pPr>
    </w:p>
    <w:p w:rsidR="00314785" w:rsidRDefault="00314785" w:rsidP="00E3741A">
      <w:pPr>
        <w:rPr>
          <w:b/>
          <w:sz w:val="28"/>
          <w:szCs w:val="28"/>
          <w:u w:val="single"/>
        </w:rPr>
      </w:pPr>
    </w:p>
    <w:p w:rsidR="00314785" w:rsidRDefault="00314785" w:rsidP="00E3741A">
      <w:pPr>
        <w:rPr>
          <w:b/>
          <w:sz w:val="28"/>
          <w:szCs w:val="28"/>
          <w:u w:val="single"/>
        </w:rPr>
      </w:pPr>
    </w:p>
    <w:p w:rsidR="00314785" w:rsidRDefault="00314785" w:rsidP="00E3741A">
      <w:pPr>
        <w:rPr>
          <w:b/>
          <w:sz w:val="28"/>
          <w:szCs w:val="28"/>
          <w:u w:val="single"/>
        </w:rPr>
      </w:pPr>
    </w:p>
    <w:p w:rsidR="00314785" w:rsidRDefault="00314785" w:rsidP="00E3741A">
      <w:pPr>
        <w:rPr>
          <w:b/>
          <w:sz w:val="28"/>
          <w:szCs w:val="28"/>
          <w:u w:val="single"/>
        </w:rPr>
      </w:pPr>
    </w:p>
    <w:p w:rsidR="00314785" w:rsidRDefault="00314785" w:rsidP="00E3741A">
      <w:pPr>
        <w:rPr>
          <w:b/>
          <w:sz w:val="28"/>
          <w:szCs w:val="28"/>
          <w:u w:val="single"/>
        </w:rPr>
      </w:pPr>
    </w:p>
    <w:p w:rsidR="00314785" w:rsidRDefault="00314785" w:rsidP="00E3741A">
      <w:pPr>
        <w:rPr>
          <w:b/>
          <w:sz w:val="28"/>
          <w:szCs w:val="28"/>
          <w:u w:val="single"/>
        </w:rPr>
      </w:pPr>
    </w:p>
    <w:p w:rsidR="00314785" w:rsidRDefault="00314785" w:rsidP="00E3741A">
      <w:pPr>
        <w:rPr>
          <w:b/>
          <w:sz w:val="28"/>
          <w:szCs w:val="28"/>
          <w:u w:val="single"/>
        </w:rPr>
      </w:pPr>
    </w:p>
    <w:p w:rsidR="00314785" w:rsidRDefault="00314785" w:rsidP="00E3741A">
      <w:pPr>
        <w:rPr>
          <w:b/>
          <w:sz w:val="28"/>
          <w:szCs w:val="28"/>
          <w:u w:val="single"/>
        </w:rPr>
      </w:pPr>
    </w:p>
    <w:p w:rsidR="00105987" w:rsidRDefault="00105987" w:rsidP="00E3741A">
      <w:pPr>
        <w:rPr>
          <w:b/>
          <w:sz w:val="28"/>
          <w:szCs w:val="28"/>
          <w:u w:val="single"/>
        </w:rPr>
      </w:pPr>
    </w:p>
    <w:p w:rsidR="00105987" w:rsidRDefault="00105987" w:rsidP="00E3741A">
      <w:pPr>
        <w:rPr>
          <w:b/>
          <w:sz w:val="28"/>
          <w:szCs w:val="28"/>
          <w:u w:val="single"/>
        </w:rPr>
      </w:pPr>
    </w:p>
    <w:p w:rsidR="00105987" w:rsidRDefault="00105987" w:rsidP="00E3741A">
      <w:pPr>
        <w:rPr>
          <w:b/>
          <w:sz w:val="28"/>
          <w:szCs w:val="28"/>
          <w:u w:val="single"/>
        </w:rPr>
      </w:pPr>
    </w:p>
    <w:p w:rsidR="00105987" w:rsidRDefault="00105987" w:rsidP="00E3741A">
      <w:pPr>
        <w:rPr>
          <w:b/>
          <w:sz w:val="28"/>
          <w:szCs w:val="28"/>
          <w:u w:val="single"/>
        </w:rPr>
      </w:pPr>
    </w:p>
    <w:p w:rsidR="00314785" w:rsidRDefault="00314785" w:rsidP="00E3741A">
      <w:pPr>
        <w:rPr>
          <w:b/>
          <w:sz w:val="28"/>
          <w:szCs w:val="28"/>
          <w:u w:val="single"/>
        </w:rPr>
      </w:pPr>
    </w:p>
    <w:p w:rsidR="00314785" w:rsidRDefault="00314785" w:rsidP="00E3741A">
      <w:pPr>
        <w:rPr>
          <w:b/>
          <w:sz w:val="28"/>
          <w:szCs w:val="28"/>
          <w:u w:val="single"/>
        </w:rPr>
      </w:pPr>
    </w:p>
    <w:p w:rsidR="00B14D03" w:rsidRPr="00E10DC5" w:rsidRDefault="00B14D03" w:rsidP="00B14D03">
      <w:pPr>
        <w:pBdr>
          <w:top w:val="single" w:sz="4" w:space="0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Zdroj materiálů:  Autorem materiálů a všech jeho částí je Mgr. Šárka Vašinová</w:t>
      </w:r>
    </w:p>
    <w:p w:rsidR="00B14D03" w:rsidRPr="00A51406" w:rsidRDefault="00A51406" w:rsidP="00931932">
      <w:pPr>
        <w:pStyle w:val="Odstavecseseznamem"/>
        <w:rPr>
          <w:sz w:val="24"/>
          <w:szCs w:val="24"/>
          <w:u w:val="single"/>
        </w:rPr>
      </w:pPr>
      <w:r w:rsidRPr="00A51406">
        <w:rPr>
          <w:sz w:val="24"/>
          <w:szCs w:val="24"/>
          <w:u w:val="single"/>
        </w:rPr>
        <w:lastRenderedPageBreak/>
        <w:t>Příloha</w:t>
      </w:r>
    </w:p>
    <w:p w:rsidR="00A51406" w:rsidRDefault="00A51406" w:rsidP="00A51406">
      <w:pPr>
        <w:pStyle w:val="Odstavecseseznamem"/>
        <w:rPr>
          <w:sz w:val="24"/>
          <w:szCs w:val="24"/>
        </w:rPr>
      </w:pPr>
    </w:p>
    <w:p w:rsidR="00105987" w:rsidRPr="00A51406" w:rsidRDefault="00B14D03" w:rsidP="00A5140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Řešení: </w:t>
      </w:r>
      <w:r w:rsidR="00A51406">
        <w:rPr>
          <w:sz w:val="24"/>
          <w:szCs w:val="24"/>
        </w:rPr>
        <w:t xml:space="preserve"> </w:t>
      </w:r>
      <w:r w:rsidR="00105987" w:rsidRPr="00A51406">
        <w:rPr>
          <w:sz w:val="24"/>
          <w:szCs w:val="24"/>
        </w:rPr>
        <w:t>1a, 2b, 3c, 4b, 5c, 6a, 7b, 8a, 9a, 10c, 11c, 12a, 13a, 14b</w:t>
      </w: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3B5FC9" w:rsidRDefault="003B5FC9" w:rsidP="00931932">
      <w:pPr>
        <w:pStyle w:val="Odstavecseseznamem"/>
        <w:rPr>
          <w:sz w:val="24"/>
          <w:szCs w:val="24"/>
        </w:rPr>
      </w:pPr>
    </w:p>
    <w:p w:rsidR="003B5FC9" w:rsidRDefault="003B5FC9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B14D03">
      <w:pPr>
        <w:pStyle w:val="Odstavecseseznamem"/>
        <w:rPr>
          <w:sz w:val="24"/>
          <w:szCs w:val="24"/>
        </w:rPr>
      </w:pPr>
    </w:p>
    <w:p w:rsidR="00B14D03" w:rsidRPr="00105987" w:rsidRDefault="00B14D03" w:rsidP="00105987">
      <w:pPr>
        <w:pBdr>
          <w:top w:val="single" w:sz="4" w:space="0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Zdroj materiálů:  Autorem materiálů a všech jeho částí je Mgr. Šárka Vašinová</w:t>
      </w:r>
    </w:p>
    <w:sectPr w:rsidR="00B14D03" w:rsidRPr="001059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37C1E"/>
    <w:multiLevelType w:val="hybridMultilevel"/>
    <w:tmpl w:val="B3D8D4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F389D"/>
    <w:multiLevelType w:val="hybridMultilevel"/>
    <w:tmpl w:val="37CAC0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046C29"/>
    <w:multiLevelType w:val="hybridMultilevel"/>
    <w:tmpl w:val="9168EB74"/>
    <w:lvl w:ilvl="0" w:tplc="9EACCB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803B9"/>
    <w:multiLevelType w:val="hybridMultilevel"/>
    <w:tmpl w:val="19B21D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B0B"/>
    <w:rsid w:val="00105987"/>
    <w:rsid w:val="002738E4"/>
    <w:rsid w:val="00314785"/>
    <w:rsid w:val="003B5FC9"/>
    <w:rsid w:val="003C3EFA"/>
    <w:rsid w:val="004B70CB"/>
    <w:rsid w:val="005713B1"/>
    <w:rsid w:val="005B0658"/>
    <w:rsid w:val="005B1AE3"/>
    <w:rsid w:val="006C5B0B"/>
    <w:rsid w:val="00931897"/>
    <w:rsid w:val="00931932"/>
    <w:rsid w:val="00971D68"/>
    <w:rsid w:val="00A51406"/>
    <w:rsid w:val="00B14D03"/>
    <w:rsid w:val="00C43C70"/>
    <w:rsid w:val="00D032B8"/>
    <w:rsid w:val="00D70B14"/>
    <w:rsid w:val="00D83AEF"/>
    <w:rsid w:val="00DE2B76"/>
    <w:rsid w:val="00E3741A"/>
    <w:rsid w:val="00E506CC"/>
    <w:rsid w:val="00E9427D"/>
    <w:rsid w:val="00F6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5B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5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B0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374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5B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5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B0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374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4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601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Výuka</cp:lastModifiedBy>
  <cp:revision>9</cp:revision>
  <dcterms:created xsi:type="dcterms:W3CDTF">2013-03-29T18:25:00Z</dcterms:created>
  <dcterms:modified xsi:type="dcterms:W3CDTF">2013-04-08T11:01:00Z</dcterms:modified>
</cp:coreProperties>
</file>