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B95" w:rsidRDefault="00CF1B95" w:rsidP="00FF5520">
      <w:pPr>
        <w:pBdr>
          <w:bottom w:val="single" w:sz="4" w:space="1" w:color="auto"/>
        </w:pBdr>
        <w:ind w:left="993"/>
        <w:jc w:val="center"/>
      </w:pPr>
      <w:r>
        <w:rPr>
          <w:rFonts w:ascii="Arial" w:hAnsi="Arial" w:cs="Arial"/>
          <w:b/>
          <w:sz w:val="48"/>
          <w:szCs w:val="48"/>
        </w:rPr>
        <w:tab/>
      </w: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pt;height:114pt;visibility:visible">
            <v:imagedata r:id="rId7" o:title=""/>
          </v:shape>
        </w:pict>
      </w:r>
      <w:r>
        <w:br/>
      </w:r>
    </w:p>
    <w:p w:rsidR="00CF1B95" w:rsidRDefault="00CF1B95" w:rsidP="00FF5520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8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F1B95" w:rsidRPr="009862F8" w:rsidRDefault="00CF1B95" w:rsidP="00FF5520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02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C6F5D">
        <w:rPr>
          <w:sz w:val="36"/>
          <w:szCs w:val="36"/>
        </w:rPr>
        <w:t>TŘÍDĚNÍ ODPADU</w:t>
      </w:r>
    </w:p>
    <w:p w:rsidR="00CF1B95" w:rsidRPr="004D2AAB" w:rsidRDefault="00CF1B95" w:rsidP="00FF552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C6F5D">
        <w:rPr>
          <w:sz w:val="36"/>
          <w:szCs w:val="36"/>
        </w:rPr>
        <w:t>TŘÍDĚNÍ ODPADU</w:t>
      </w:r>
    </w:p>
    <w:p w:rsidR="00CF1B95" w:rsidRPr="00C818C2" w:rsidRDefault="00CF1B95" w:rsidP="00FF552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Prvouka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CF1B95" w:rsidRPr="00C818C2" w:rsidRDefault="00CF1B95" w:rsidP="00FF552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CF1B95" w:rsidRPr="00C818C2" w:rsidRDefault="00CF1B95" w:rsidP="00FF5520">
      <w:pPr>
        <w:pBdr>
          <w:top w:val="single" w:sz="4" w:space="1" w:color="auto"/>
          <w:left w:val="single" w:sz="4" w:space="0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C6F5D">
        <w:rPr>
          <w:sz w:val="36"/>
          <w:szCs w:val="36"/>
        </w:rPr>
        <w:t>TŘÍDĚNÍ ODPADU</w:t>
      </w:r>
      <w:r>
        <w:rPr>
          <w:sz w:val="28"/>
          <w:szCs w:val="28"/>
        </w:rPr>
        <w:br/>
        <w:t>(práce s interaktivní tabulí, pracovní list)</w:t>
      </w:r>
    </w:p>
    <w:p w:rsidR="00CF1B95" w:rsidRDefault="00CF1B95" w:rsidP="00FF5520">
      <w:pPr>
        <w:ind w:left="993"/>
        <w:rPr>
          <w:sz w:val="28"/>
          <w:szCs w:val="28"/>
        </w:rPr>
      </w:pPr>
    </w:p>
    <w:p w:rsidR="00CF1B95" w:rsidRDefault="00CF1B95" w:rsidP="00FF5520">
      <w:pPr>
        <w:pBdr>
          <w:bottom w:val="single" w:sz="4" w:space="1" w:color="auto"/>
        </w:pBdr>
      </w:pPr>
    </w:p>
    <w:p w:rsidR="00CF1B95" w:rsidRPr="009862F8" w:rsidRDefault="00CF1B95" w:rsidP="00FF5520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CF1B95" w:rsidRPr="009862F8" w:rsidRDefault="00CF1B95" w:rsidP="00FF5520">
      <w:pPr>
        <w:jc w:val="center"/>
        <w:rPr>
          <w:sz w:val="16"/>
          <w:szCs w:val="16"/>
        </w:rPr>
      </w:pPr>
    </w:p>
    <w:p w:rsidR="00CF1B95" w:rsidRDefault="00CF1B95" w:rsidP="00FF5520">
      <w:pPr>
        <w:jc w:val="center"/>
        <w:rPr>
          <w:sz w:val="16"/>
          <w:szCs w:val="16"/>
        </w:rPr>
        <w:sectPr w:rsidR="00CF1B95" w:rsidSect="00195DE4"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418" w:left="1134" w:header="709" w:footer="709" w:gutter="0"/>
          <w:cols w:space="708"/>
          <w:titlePg/>
          <w:rtlGutter/>
          <w:docGrid w:linePitch="360"/>
        </w:sectPr>
      </w:pPr>
    </w:p>
    <w:p w:rsidR="00CF1B95" w:rsidRDefault="00CF1B95" w:rsidP="0021589E">
      <w:pPr>
        <w:tabs>
          <w:tab w:val="left" w:pos="4335"/>
        </w:tabs>
        <w:rPr>
          <w:rFonts w:ascii="Arial" w:hAnsi="Arial" w:cs="Arial"/>
          <w:b/>
          <w:sz w:val="48"/>
          <w:szCs w:val="48"/>
        </w:rPr>
      </w:pPr>
    </w:p>
    <w:p w:rsidR="00CF1B95" w:rsidRDefault="00CF1B95" w:rsidP="00704AE9">
      <w:pPr>
        <w:jc w:val="center"/>
        <w:rPr>
          <w:rFonts w:ascii="Arial" w:hAnsi="Arial" w:cs="Arial"/>
          <w:sz w:val="48"/>
          <w:szCs w:val="48"/>
        </w:rPr>
      </w:pPr>
      <w:r>
        <w:rPr>
          <w:noProof/>
          <w:lang w:eastAsia="cs-CZ"/>
        </w:rPr>
        <w:pict>
          <v:rect id="_x0000_s1026" style="position:absolute;left:0;text-align:left;margin-left:482.75pt;margin-top:10.1pt;width:170.4pt;height:120.75pt;z-index:251662848" stroked="f">
            <v:textbox style="mso-next-textbox:#_x0000_s1026">
              <w:txbxContent>
                <w:p w:rsidR="00CF1B95" w:rsidRPr="00B24DB6" w:rsidRDefault="00CF1B95" w:rsidP="009F5853">
                  <w:pPr>
                    <w:jc w:val="center"/>
                    <w:rPr>
                      <w:rFonts w:ascii="Comic Sans MS" w:hAnsi="Comic Sans MS"/>
                      <w:sz w:val="170"/>
                      <w:szCs w:val="170"/>
                    </w:rPr>
                  </w:pPr>
                  <w:r w:rsidRPr="00B24DB6">
                    <w:rPr>
                      <w:rFonts w:ascii="Comic Sans MS" w:hAnsi="Comic Sans MS"/>
                      <w:sz w:val="170"/>
                      <w:szCs w:val="170"/>
                    </w:rPr>
                    <w:t>?</w:t>
                  </w:r>
                </w:p>
                <w:p w:rsidR="00CF1B95" w:rsidRDefault="00CF1B95"/>
              </w:txbxContent>
            </v:textbox>
          </v:rect>
        </w:pict>
      </w:r>
      <w:r>
        <w:rPr>
          <w:noProof/>
          <w:lang w:eastAsia="cs-CZ"/>
        </w:rPr>
      </w:r>
      <w:r w:rsidRPr="00277DC4">
        <w:rPr>
          <w:rFonts w:ascii="Arial" w:hAnsi="Arial" w:cs="Arial"/>
          <w:sz w:val="48"/>
          <w:szCs w:val="48"/>
        </w:rPr>
        <w:pict>
          <v:roundrect id="_x0000_s1027" style="width:192.75pt;height:103pt;mso-position-horizontal-relative:char;mso-position-vertical-relative:line;v-text-anchor:middle" arcsize="10923f" fillcolor="none" strokeweight="1.25pt">
            <v:fill color2="fill darken(212)" rotate="t" method="linear sigma" focus="100%" type="gradient"/>
            <v:shadow on="t" offset="5pt" offset2="6pt"/>
            <v:textbox style="mso-next-textbox:#_x0000_s1027">
              <w:txbxContent>
                <w:p w:rsidR="00CF1B95" w:rsidRDefault="00CF1B95" w:rsidP="00F3106B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sz w:val="48"/>
                      <w:szCs w:val="48"/>
                    </w:rPr>
                    <w:t>TŘÍDĚNÍ ODPADU</w:t>
                  </w:r>
                </w:p>
              </w:txbxContent>
            </v:textbox>
            <w10:anchorlock/>
          </v:roundrect>
        </w:pict>
      </w:r>
    </w:p>
    <w:p w:rsidR="00CF1B95" w:rsidRPr="00745CDB" w:rsidRDefault="00CF1B95" w:rsidP="00A72929">
      <w:pPr>
        <w:spacing w:after="120"/>
        <w:jc w:val="center"/>
        <w:rPr>
          <w:rFonts w:ascii="Arial" w:hAnsi="Arial" w:cs="Arial"/>
          <w:b/>
          <w:sz w:val="36"/>
          <w:szCs w:val="36"/>
        </w:rPr>
      </w:pPr>
      <w:r w:rsidRPr="00745CDB">
        <w:rPr>
          <w:rFonts w:ascii="Arial" w:hAnsi="Arial" w:cs="Arial"/>
          <w:b/>
          <w:sz w:val="36"/>
          <w:szCs w:val="36"/>
        </w:rPr>
        <w:t>PRACOVN</w:t>
      </w:r>
      <w:r>
        <w:rPr>
          <w:rFonts w:ascii="Arial" w:hAnsi="Arial" w:cs="Arial"/>
          <w:b/>
          <w:sz w:val="36"/>
          <w:szCs w:val="36"/>
        </w:rPr>
        <w:t>Í</w:t>
      </w:r>
      <w:r w:rsidRPr="00745CDB">
        <w:rPr>
          <w:rFonts w:ascii="Arial" w:hAnsi="Arial" w:cs="Arial"/>
          <w:b/>
          <w:sz w:val="36"/>
          <w:szCs w:val="36"/>
        </w:rPr>
        <w:t xml:space="preserve"> LIST</w:t>
      </w:r>
    </w:p>
    <w:p w:rsidR="00CF1B95" w:rsidRDefault="00CF1B95" w:rsidP="00704AE9">
      <w:pPr>
        <w:jc w:val="center"/>
        <w:rPr>
          <w:rFonts w:ascii="Arial" w:hAnsi="Arial" w:cs="Arial"/>
          <w:b/>
          <w:sz w:val="36"/>
          <w:szCs w:val="36"/>
        </w:rPr>
      </w:pPr>
    </w:p>
    <w:p w:rsidR="00CF1B95" w:rsidRDefault="00CF1B95" w:rsidP="00F76A21">
      <w:pPr>
        <w:pStyle w:val="ListParagraph"/>
        <w:rPr>
          <w:rFonts w:ascii="Arial" w:hAnsi="Arial" w:cs="Arial"/>
          <w:b/>
          <w:sz w:val="36"/>
          <w:szCs w:val="36"/>
          <w:u w:val="thick"/>
        </w:rPr>
      </w:pPr>
    </w:p>
    <w:p w:rsidR="00CF1B95" w:rsidRPr="00F76A21" w:rsidRDefault="00CF1B95" w:rsidP="00704AE9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thick"/>
        </w:rPr>
      </w:pPr>
      <w:r w:rsidRPr="00F76A21">
        <w:rPr>
          <w:rFonts w:ascii="Arial" w:hAnsi="Arial" w:cs="Arial"/>
          <w:b/>
          <w:sz w:val="36"/>
          <w:szCs w:val="36"/>
          <w:u w:val="thick"/>
        </w:rPr>
        <w:t>Barva sběrných nádob - vylušti</w:t>
      </w:r>
    </w:p>
    <w:p w:rsidR="00CF1B95" w:rsidRDefault="00CF1B95" w:rsidP="00704AE9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704AE9">
      <w:pPr>
        <w:pStyle w:val="ListParagraph"/>
        <w:rPr>
          <w:rFonts w:ascii="Arial" w:hAnsi="Arial" w:cs="Arial"/>
          <w:b/>
          <w:sz w:val="36"/>
          <w:szCs w:val="36"/>
        </w:rPr>
      </w:pPr>
      <w:r>
        <w:rPr>
          <w:noProof/>
          <w:lang w:eastAsia="cs-CZ"/>
        </w:rPr>
        <w:pict>
          <v:group id="_x0000_s1028" style="position:absolute;left:0;text-align:left;margin-left:533pt;margin-top:3.6pt;width:160.45pt;height:140.75pt;z-index:251653632" coordorigin="12077,7169" coordsize="3209,2815">
            <v:roundrect id="_x0000_s1029" style="position:absolute;left:12181;top:7545;width:2955;height:1932;v-text-anchor:middle" arcsize="10923f" fillcolor="none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029">
                <w:txbxContent>
                  <w:p w:rsidR="00CF1B95" w:rsidRPr="00F3106B" w:rsidRDefault="00CF1B95" w:rsidP="00F3106B">
                    <w:pPr>
                      <w:jc w:val="center"/>
                      <w:rPr>
                        <w:rFonts w:ascii="Comic Sans MS" w:hAnsi="Comic Sans MS"/>
                        <w:sz w:val="96"/>
                        <w:szCs w:val="96"/>
                      </w:rPr>
                    </w:pPr>
                    <w:r w:rsidRPr="00F3106B">
                      <w:rPr>
                        <w:rFonts w:ascii="Comic Sans MS" w:hAnsi="Comic Sans MS"/>
                        <w:sz w:val="96"/>
                        <w:szCs w:val="96"/>
                      </w:rPr>
                      <w:t>?</w:t>
                    </w:r>
                  </w:p>
                </w:txbxContent>
              </v:textbox>
            </v:roundrect>
            <v:oval id="_x0000_s1030" style="position:absolute;left:12415;top:9327;width:732;height:657" fillcolor="#548dd4" strokeweight="1.25pt">
              <v:shadow on="t"/>
              <o:lock v:ext="edit" aspectratio="t"/>
            </v:oval>
            <v:oval id="_x0000_s1031" style="position:absolute;left:14150;top:9327;width:732;height:657" fillcolor="#00b050" strokeweight="1.25pt">
              <v:shadow on="t"/>
              <o:lock v:ext="edit" aspectratio="t"/>
            </v:oval>
            <v:roundrect id="_x0000_s1032" style="position:absolute;left:12077;top:7169;width:3209;height:750" arcsize="10923f" fillcolor="yellow" strokeweight="1.25pt">
              <v:shadow on="t"/>
              <o:lock v:ext="edit" aspectratio="t"/>
            </v:roundrect>
          </v:group>
        </w:pict>
      </w:r>
    </w:p>
    <w:p w:rsidR="00CF1B95" w:rsidRDefault="00CF1B95" w:rsidP="00032836">
      <w:pPr>
        <w:pStyle w:val="ListParagraph"/>
        <w:numPr>
          <w:ilvl w:val="0"/>
          <w:numId w:val="9"/>
        </w:numPr>
        <w:spacing w:after="240" w:line="360" w:lineRule="auto"/>
        <w:ind w:left="1434" w:hanging="357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papír –  </w:t>
      </w:r>
      <w:r w:rsidRPr="00AF01D7">
        <w:rPr>
          <w:rFonts w:ascii="Arial" w:hAnsi="Arial" w:cs="Arial"/>
          <w:b/>
          <w:sz w:val="36"/>
          <w:szCs w:val="36"/>
        </w:rPr>
        <w:t>O R M D Á</w:t>
      </w:r>
      <w:r>
        <w:rPr>
          <w:rFonts w:ascii="Arial" w:hAnsi="Arial" w:cs="Arial"/>
          <w:sz w:val="36"/>
          <w:szCs w:val="36"/>
        </w:rPr>
        <w:tab/>
        <w:t>..............................................</w:t>
      </w:r>
    </w:p>
    <w:p w:rsidR="00CF1B95" w:rsidRDefault="00CF1B95" w:rsidP="00032836">
      <w:pPr>
        <w:pStyle w:val="ListParagraph"/>
        <w:numPr>
          <w:ilvl w:val="0"/>
          <w:numId w:val="9"/>
        </w:numPr>
        <w:spacing w:after="240" w:line="360" w:lineRule="auto"/>
        <w:ind w:left="1434" w:hanging="357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sklo –  </w:t>
      </w:r>
      <w:r w:rsidRPr="00AF01D7">
        <w:rPr>
          <w:rFonts w:ascii="Arial" w:hAnsi="Arial" w:cs="Arial"/>
          <w:b/>
          <w:sz w:val="36"/>
          <w:szCs w:val="36"/>
        </w:rPr>
        <w:t>E L Z E N Á</w:t>
      </w:r>
      <w:r>
        <w:rPr>
          <w:rFonts w:ascii="Arial" w:hAnsi="Arial" w:cs="Arial"/>
          <w:sz w:val="36"/>
          <w:szCs w:val="36"/>
        </w:rPr>
        <w:tab/>
        <w:t>..............................................</w:t>
      </w:r>
    </w:p>
    <w:p w:rsidR="00CF1B95" w:rsidRDefault="00CF1B95" w:rsidP="00032836">
      <w:pPr>
        <w:pStyle w:val="ListParagraph"/>
        <w:numPr>
          <w:ilvl w:val="0"/>
          <w:numId w:val="9"/>
        </w:numPr>
        <w:spacing w:after="240" w:line="360" w:lineRule="auto"/>
        <w:ind w:left="1434" w:hanging="357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plasty –  </w:t>
      </w:r>
      <w:r w:rsidRPr="00AF01D7">
        <w:rPr>
          <w:rFonts w:ascii="Arial" w:hAnsi="Arial" w:cs="Arial"/>
          <w:b/>
          <w:sz w:val="36"/>
          <w:szCs w:val="36"/>
        </w:rPr>
        <w:t>Á U L T Ž</w:t>
      </w:r>
      <w:r>
        <w:rPr>
          <w:rFonts w:ascii="Arial" w:hAnsi="Arial" w:cs="Arial"/>
          <w:sz w:val="36"/>
          <w:szCs w:val="36"/>
        </w:rPr>
        <w:tab/>
        <w:t>..............................................</w:t>
      </w:r>
    </w:p>
    <w:p w:rsidR="00CF1B95" w:rsidRDefault="00CF1B95" w:rsidP="00F3106B">
      <w:pPr>
        <w:pStyle w:val="ListParagraph"/>
        <w:ind w:left="1440"/>
        <w:jc w:val="both"/>
        <w:rPr>
          <w:rFonts w:ascii="Arial" w:hAnsi="Arial" w:cs="Arial"/>
          <w:sz w:val="36"/>
          <w:szCs w:val="36"/>
        </w:rPr>
      </w:pPr>
    </w:p>
    <w:p w:rsidR="00CF1B95" w:rsidRPr="0021589E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Pr="00F76A21" w:rsidRDefault="00CF1B95" w:rsidP="00F76A2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36"/>
          <w:szCs w:val="36"/>
        </w:rPr>
      </w:pPr>
      <w:r w:rsidRPr="00F76A21">
        <w:rPr>
          <w:rFonts w:ascii="Arial" w:hAnsi="Arial" w:cs="Arial"/>
          <w:b/>
          <w:sz w:val="36"/>
          <w:szCs w:val="36"/>
          <w:u w:val="single"/>
        </w:rPr>
        <w:t>Vybarvi sběrné nádoby</w:t>
      </w:r>
      <w:r>
        <w:rPr>
          <w:rFonts w:ascii="Arial" w:hAnsi="Arial" w:cs="Arial"/>
          <w:b/>
          <w:sz w:val="36"/>
          <w:szCs w:val="36"/>
          <w:u w:val="single"/>
        </w:rPr>
        <w:t>.</w:t>
      </w:r>
      <w:r w:rsidRPr="00F76A21">
        <w:rPr>
          <w:rFonts w:ascii="Arial" w:hAnsi="Arial" w:cs="Arial"/>
          <w:b/>
          <w:sz w:val="36"/>
          <w:szCs w:val="36"/>
        </w:rPr>
        <w:t xml:space="preserve"> </w:t>
      </w:r>
    </w:p>
    <w:p w:rsidR="00CF1B95" w:rsidRPr="00032836" w:rsidRDefault="00CF1B95" w:rsidP="00032836">
      <w:pPr>
        <w:rPr>
          <w:rFonts w:ascii="Arial" w:hAnsi="Arial" w:cs="Arial"/>
          <w:b/>
          <w:sz w:val="36"/>
          <w:szCs w:val="36"/>
        </w:rPr>
      </w:pPr>
    </w:p>
    <w:p w:rsidR="00CF1B95" w:rsidRDefault="00CF1B95" w:rsidP="00704AE9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group id="_x0000_s1033" style="position:absolute;left:0;text-align:left;margin-left:1577.6pt;margin-top:16.35pt;width:172.35pt;height:151.2pt;z-index:251651584;mso-position-horizontal:right" coordorigin="1951,3430" coordsize="2648,2323">
            <o:lock v:ext="edit" aspectratio="t"/>
            <v:roundrect id="_x0000_s1034" style="position:absolute;left:2037;top:3740;width:2438;height:1595;v-text-anchor:middle" arcsize="10923f" fillcolor="none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034">
                <w:txbxContent>
                  <w:p w:rsidR="00CF1B95" w:rsidRPr="00F3106B" w:rsidRDefault="00CF1B95" w:rsidP="00AF01D7">
                    <w:pPr>
                      <w:jc w:val="center"/>
                      <w:rPr>
                        <w:rFonts w:ascii="Comic Sans MS" w:hAnsi="Comic Sans MS"/>
                        <w:sz w:val="96"/>
                        <w:szCs w:val="96"/>
                      </w:rPr>
                    </w:pPr>
                    <w:r w:rsidRPr="00F3106B">
                      <w:rPr>
                        <w:rFonts w:ascii="Comic Sans MS" w:hAnsi="Comic Sans MS"/>
                        <w:sz w:val="96"/>
                        <w:szCs w:val="96"/>
                      </w:rPr>
                      <w:t>?</w:t>
                    </w:r>
                  </w:p>
                </w:txbxContent>
              </v:textbox>
            </v:roundrect>
            <v:oval id="_x0000_s1035" style="position:absolute;left:2230;top:5211;width:604;height:542" strokeweight="1.25pt">
              <v:shadow on="t"/>
              <o:lock v:ext="edit" aspectratio="t"/>
            </v:oval>
            <v:oval id="_x0000_s1036" style="position:absolute;left:3662;top:5211;width:604;height:542" strokeweight="1.25pt">
              <v:shadow on="t"/>
              <o:lock v:ext="edit" aspectratio="t"/>
            </v:oval>
            <v:roundrect id="_x0000_s1037" style="position:absolute;left:1951;top:3430;width:2648;height:619" arcsize="10923f" strokeweight="1.25pt">
              <v:shadow on="t"/>
              <o:lock v:ext="edit" aspectratio="t"/>
              <v:textbox style="mso-next-textbox:#_x0000_s1037">
                <w:txbxContent>
                  <w:p w:rsidR="00CF1B95" w:rsidRPr="00AF01D7" w:rsidRDefault="00CF1B95" w:rsidP="00AF01D7">
                    <w:pPr>
                      <w:jc w:val="center"/>
                      <w:rPr>
                        <w:b/>
                        <w:sz w:val="44"/>
                        <w:szCs w:val="44"/>
                      </w:rPr>
                    </w:pPr>
                    <w:r>
                      <w:rPr>
                        <w:b/>
                        <w:sz w:val="44"/>
                        <w:szCs w:val="44"/>
                      </w:rPr>
                      <w:t>SKLO</w:t>
                    </w:r>
                  </w:p>
                </w:txbxContent>
              </v:textbox>
            </v:roundrect>
          </v:group>
        </w:pict>
      </w:r>
      <w:r>
        <w:rPr>
          <w:noProof/>
          <w:lang w:eastAsia="cs-CZ"/>
        </w:rPr>
        <w:pict>
          <v:group id="_x0000_s1038" style="position:absolute;left:0;text-align:left;margin-left:0;margin-top:15.1pt;width:172.35pt;height:151.2pt;z-index:251649536;mso-position-horizontal:left" coordorigin="1951,3430" coordsize="2648,2323">
            <o:lock v:ext="edit" aspectratio="t"/>
            <v:roundrect id="_x0000_s1039" style="position:absolute;left:2037;top:3740;width:2438;height:1595;v-text-anchor:middle" arcsize="10923f" fillcolor="none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039">
                <w:txbxContent>
                  <w:p w:rsidR="00CF1B95" w:rsidRPr="00F3106B" w:rsidRDefault="00CF1B95" w:rsidP="00AF01D7">
                    <w:pPr>
                      <w:jc w:val="center"/>
                      <w:rPr>
                        <w:rFonts w:ascii="Comic Sans MS" w:hAnsi="Comic Sans MS"/>
                        <w:sz w:val="96"/>
                        <w:szCs w:val="96"/>
                      </w:rPr>
                    </w:pPr>
                    <w:r w:rsidRPr="00F3106B">
                      <w:rPr>
                        <w:rFonts w:ascii="Comic Sans MS" w:hAnsi="Comic Sans MS"/>
                        <w:sz w:val="96"/>
                        <w:szCs w:val="96"/>
                      </w:rPr>
                      <w:t>?</w:t>
                    </w:r>
                  </w:p>
                </w:txbxContent>
              </v:textbox>
            </v:roundrect>
            <v:oval id="_x0000_s1040" style="position:absolute;left:2230;top:5211;width:604;height:542" strokeweight="1.25pt">
              <v:shadow on="t"/>
              <o:lock v:ext="edit" aspectratio="t"/>
            </v:oval>
            <v:oval id="_x0000_s1041" style="position:absolute;left:3662;top:5211;width:604;height:542" strokeweight="1.25pt">
              <v:shadow on="t"/>
              <o:lock v:ext="edit" aspectratio="t"/>
            </v:oval>
            <v:roundrect id="_x0000_s1042" style="position:absolute;left:1951;top:3430;width:2648;height:619" arcsize="10923f" strokeweight="1.25pt">
              <v:shadow on="t"/>
              <o:lock v:ext="edit" aspectratio="t"/>
              <v:textbox style="mso-next-textbox:#_x0000_s1042">
                <w:txbxContent>
                  <w:p w:rsidR="00CF1B95" w:rsidRPr="00AF01D7" w:rsidRDefault="00CF1B95" w:rsidP="00AF01D7">
                    <w:pPr>
                      <w:jc w:val="center"/>
                      <w:rPr>
                        <w:b/>
                        <w:sz w:val="44"/>
                        <w:szCs w:val="44"/>
                      </w:rPr>
                    </w:pPr>
                    <w:r w:rsidRPr="00AF01D7">
                      <w:rPr>
                        <w:b/>
                        <w:sz w:val="44"/>
                        <w:szCs w:val="44"/>
                      </w:rPr>
                      <w:t>PLASTY</w:t>
                    </w:r>
                  </w:p>
                </w:txbxContent>
              </v:textbox>
            </v:roundrect>
          </v:group>
        </w:pict>
      </w:r>
    </w:p>
    <w:p w:rsidR="00CF1B95" w:rsidRDefault="00CF1B95" w:rsidP="00704AE9">
      <w:pPr>
        <w:jc w:val="center"/>
        <w:rPr>
          <w:rFonts w:ascii="Arial" w:hAnsi="Arial" w:cs="Arial"/>
          <w:sz w:val="24"/>
          <w:szCs w:val="24"/>
        </w:rPr>
      </w:pPr>
    </w:p>
    <w:p w:rsidR="00CF1B95" w:rsidRDefault="00CF1B95" w:rsidP="00704AE9">
      <w:pPr>
        <w:jc w:val="center"/>
        <w:rPr>
          <w:rFonts w:ascii="Arial" w:hAnsi="Arial" w:cs="Arial"/>
          <w:sz w:val="24"/>
          <w:szCs w:val="24"/>
        </w:rPr>
      </w:pPr>
    </w:p>
    <w:p w:rsidR="00CF1B95" w:rsidRDefault="00CF1B95" w:rsidP="00094D10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094D10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094D10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AF01D7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  <w:lang w:eastAsia="cs-CZ"/>
        </w:rPr>
        <w:pict>
          <v:group id="_x0000_s1043" style="position:absolute;left:0;text-align:left;margin-left:0;margin-top:9.6pt;width:172.35pt;height:151.2pt;z-index:251650560;mso-position-horizontal:center" coordorigin="1951,3430" coordsize="2648,2323">
            <o:lock v:ext="edit" aspectratio="t"/>
            <v:roundrect id="_x0000_s1044" style="position:absolute;left:2037;top:3740;width:2438;height:1595;v-text-anchor:middle" arcsize="10923f" fillcolor="none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044">
                <w:txbxContent>
                  <w:p w:rsidR="00CF1B95" w:rsidRPr="00F3106B" w:rsidRDefault="00CF1B95" w:rsidP="00AF01D7">
                    <w:pPr>
                      <w:jc w:val="center"/>
                      <w:rPr>
                        <w:rFonts w:ascii="Comic Sans MS" w:hAnsi="Comic Sans MS"/>
                        <w:sz w:val="96"/>
                        <w:szCs w:val="96"/>
                      </w:rPr>
                    </w:pPr>
                    <w:r w:rsidRPr="00F3106B">
                      <w:rPr>
                        <w:rFonts w:ascii="Comic Sans MS" w:hAnsi="Comic Sans MS"/>
                        <w:sz w:val="96"/>
                        <w:szCs w:val="96"/>
                      </w:rPr>
                      <w:t>?</w:t>
                    </w:r>
                  </w:p>
                </w:txbxContent>
              </v:textbox>
            </v:roundrect>
            <v:oval id="_x0000_s1045" style="position:absolute;left:2230;top:5211;width:604;height:542" strokeweight="1.25pt">
              <v:shadow on="t"/>
              <o:lock v:ext="edit" aspectratio="t"/>
            </v:oval>
            <v:oval id="_x0000_s1046" style="position:absolute;left:3662;top:5211;width:604;height:542" strokeweight="1.25pt">
              <v:shadow on="t"/>
              <o:lock v:ext="edit" aspectratio="t"/>
            </v:oval>
            <v:roundrect id="_x0000_s1047" style="position:absolute;left:1951;top:3430;width:2648;height:619" arcsize="10923f" strokeweight="1.25pt">
              <v:shadow on="t"/>
              <o:lock v:ext="edit" aspectratio="t"/>
              <v:textbox style="mso-next-textbox:#_x0000_s1047">
                <w:txbxContent>
                  <w:p w:rsidR="00CF1B95" w:rsidRPr="00AF01D7" w:rsidRDefault="00CF1B95" w:rsidP="00AF01D7">
                    <w:pPr>
                      <w:jc w:val="center"/>
                      <w:rPr>
                        <w:b/>
                        <w:sz w:val="44"/>
                        <w:szCs w:val="44"/>
                      </w:rPr>
                    </w:pPr>
                    <w:r w:rsidRPr="00AF01D7">
                      <w:rPr>
                        <w:b/>
                        <w:sz w:val="44"/>
                        <w:szCs w:val="44"/>
                      </w:rPr>
                      <w:t>P</w:t>
                    </w:r>
                    <w:r>
                      <w:rPr>
                        <w:b/>
                        <w:sz w:val="44"/>
                        <w:szCs w:val="44"/>
                      </w:rPr>
                      <w:t>APÍR</w:t>
                    </w:r>
                  </w:p>
                </w:txbxContent>
              </v:textbox>
            </v:roundrect>
          </v:group>
        </w:pict>
      </w: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F76A21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F76A21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AD151E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single"/>
        </w:rPr>
      </w:pPr>
      <w:r w:rsidRPr="00745CDB">
        <w:rPr>
          <w:rFonts w:ascii="Arial" w:hAnsi="Arial" w:cs="Arial"/>
          <w:b/>
          <w:sz w:val="36"/>
          <w:szCs w:val="36"/>
          <w:u w:val="single"/>
        </w:rPr>
        <w:t xml:space="preserve">Napiš </w:t>
      </w:r>
      <w:r>
        <w:rPr>
          <w:rFonts w:ascii="Arial" w:hAnsi="Arial" w:cs="Arial"/>
          <w:b/>
          <w:sz w:val="36"/>
          <w:szCs w:val="36"/>
          <w:u w:val="single"/>
        </w:rPr>
        <w:t>do sběrné nádoby, co patří do nebezpečného odpadu.</w:t>
      </w:r>
      <w:r w:rsidRPr="00745CDB">
        <w:rPr>
          <w:rFonts w:ascii="Arial" w:hAnsi="Arial" w:cs="Arial"/>
          <w:b/>
          <w:sz w:val="36"/>
          <w:szCs w:val="36"/>
          <w:u w:val="single"/>
        </w:rPr>
        <w:t xml:space="preserve"> </w:t>
      </w:r>
    </w:p>
    <w:p w:rsidR="00CF1B95" w:rsidRPr="00F76A21" w:rsidRDefault="00CF1B95" w:rsidP="00F76A21">
      <w:pPr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94D10">
      <w:pPr>
        <w:pStyle w:val="ListParagraph"/>
        <w:rPr>
          <w:rFonts w:ascii="Arial" w:hAnsi="Arial" w:cs="Arial"/>
          <w:b/>
          <w:sz w:val="36"/>
          <w:szCs w:val="36"/>
        </w:rPr>
      </w:pPr>
      <w:r>
        <w:rPr>
          <w:noProof/>
          <w:lang w:eastAsia="cs-CZ"/>
        </w:rPr>
        <w:pict>
          <v:group id="_x0000_s1048" style="position:absolute;left:0;text-align:left;margin-left:152.9pt;margin-top:22.8pt;width:389.45pt;height:346.15pt;z-index:251654656" coordorigin="4475,3018" coordsize="7789,6923">
            <v:roundrect id="_x0000_s1049" style="position:absolute;left:4804;top:3991;width:7172;height:5005;v-text-anchor:middle" arcsize="10923f" fillcolor="none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049">
                <w:txbxContent>
                  <w:p w:rsidR="00CF1B95" w:rsidRPr="00AF01D7" w:rsidRDefault="00CF1B95" w:rsidP="00AF01D7"/>
                </w:txbxContent>
              </v:textbox>
            </v:roundrect>
            <v:roundrect id="_x0000_s1050" style="position:absolute;left:4475;top:3018;width:7789;height:1943;v-text-anchor:middle" arcsize="10923f" strokeweight="1.25pt">
              <v:shadow on="t"/>
              <o:lock v:ext="edit" aspectratio="t"/>
              <v:textbox style="mso-next-textbox:#_x0000_s1050">
                <w:txbxContent>
                  <w:p w:rsidR="00CF1B95" w:rsidRPr="00F76A21" w:rsidRDefault="00CF1B95" w:rsidP="00AF01D7">
                    <w:pPr>
                      <w:jc w:val="center"/>
                      <w:rPr>
                        <w:rFonts w:ascii="Comic Sans MS" w:hAnsi="Comic Sans MS"/>
                        <w:sz w:val="96"/>
                        <w:szCs w:val="96"/>
                      </w:rPr>
                    </w:pPr>
                    <w:r w:rsidRPr="00F76A21">
                      <w:rPr>
                        <w:rFonts w:ascii="Comic Sans MS" w:hAnsi="Comic Sans MS"/>
                        <w:sz w:val="96"/>
                        <w:szCs w:val="96"/>
                      </w:rPr>
                      <w:t>? ? ? ? ? ? ?</w:t>
                    </w:r>
                  </w:p>
                  <w:p w:rsidR="00CF1B95" w:rsidRPr="00AF01D7" w:rsidRDefault="00CF1B95" w:rsidP="00AF01D7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roundrect>
            <v:group id="_x0000_s1051" style="position:absolute;left:5365;top:8831;width:5965;height:1110" coordorigin="5532,9774" coordsize="5965,930">
              <v:oval id="_x0000_s1052" style="position:absolute;left:5532;top:9774;width:1169;height:930" strokeweight="1.25pt">
                <v:shadow on="t"/>
                <o:lock v:ext="edit" aspectratio="t"/>
              </v:oval>
              <v:oval id="_x0000_s1053" style="position:absolute;left:10328;top:9774;width:1169;height:930" strokeweight="1.25pt">
                <v:shadow on="t"/>
                <o:lock v:ext="edit" aspectratio="t"/>
              </v:oval>
            </v:group>
          </v:group>
        </w:pict>
      </w: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FC4311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F76A21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F76A21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F76A21">
      <w:pPr>
        <w:pStyle w:val="ListParagraph"/>
        <w:numPr>
          <w:ilvl w:val="0"/>
          <w:numId w:val="1"/>
        </w:numPr>
        <w:rPr>
          <w:rFonts w:ascii="Arial" w:hAnsi="Arial" w:cs="Arial"/>
          <w:b/>
          <w:sz w:val="36"/>
          <w:szCs w:val="36"/>
          <w:u w:val="single"/>
        </w:rPr>
      </w:pPr>
      <w:r w:rsidRPr="00745CDB">
        <w:rPr>
          <w:rFonts w:ascii="Arial" w:hAnsi="Arial" w:cs="Arial"/>
          <w:b/>
          <w:sz w:val="36"/>
          <w:szCs w:val="36"/>
          <w:u w:val="single"/>
        </w:rPr>
        <w:t xml:space="preserve"> </w:t>
      </w:r>
      <w:r>
        <w:rPr>
          <w:rFonts w:ascii="Arial" w:hAnsi="Arial" w:cs="Arial"/>
          <w:b/>
          <w:sz w:val="36"/>
          <w:szCs w:val="36"/>
          <w:u w:val="single"/>
        </w:rPr>
        <w:t>Roztřiď odpad – spoj čarou.</w:t>
      </w:r>
    </w:p>
    <w:p w:rsidR="00CF1B95" w:rsidRDefault="00CF1B95" w:rsidP="00032836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  <w:lang w:eastAsia="cs-CZ"/>
        </w:rPr>
        <w:pict>
          <v:group id="_x0000_s1054" style="position:absolute;left:0;text-align:left;margin-left:0;margin-top:14.95pt;width:125.6pt;height:395.2pt;z-index:251652608;mso-position-horizontal:center" coordorigin="7210,1950" coordsize="2512,7904">
            <v:group id="_x0000_s1055" style="position:absolute;left:7210;top:1950;width:2387;height:2094;mso-position-horizontal:center" coordorigin="7081,2907" coordsize="2648,2323">
              <o:lock v:ext="edit" aspectratio="t"/>
              <v:roundrect id="_x0000_s1056" style="position:absolute;left:7167;top:3217;width:2438;height:1595;v-text-anchor:middle" arcsize="10923f" fillcolor="yellow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056">
                  <w:txbxContent>
                    <w:p w:rsidR="00CF1B95" w:rsidRPr="00F3106B" w:rsidRDefault="00CF1B95" w:rsidP="008D0CC5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</w:p>
                  </w:txbxContent>
                </v:textbox>
              </v:roundrect>
              <v:oval id="_x0000_s1057" style="position:absolute;left:7360;top:4688;width:604;height:542" fillcolor="yellow" strokeweight="1.25pt">
                <v:shadow on="t"/>
                <o:lock v:ext="edit" aspectratio="t"/>
              </v:oval>
              <v:oval id="_x0000_s1058" style="position:absolute;left:8792;top:4688;width:604;height:542" fillcolor="yellow" strokeweight="1.25pt">
                <v:shadow on="t"/>
                <o:lock v:ext="edit" aspectratio="t"/>
              </v:oval>
              <v:roundrect id="_x0000_s1059" style="position:absolute;left:7081;top:2907;width:2648;height:619" arcsize="10923f" fillcolor="yellow" strokeweight="1.25pt">
                <v:shadow on="t"/>
                <o:lock v:ext="edit" aspectratio="t"/>
                <v:textbox style="mso-next-textbox:#_x0000_s1059">
                  <w:txbxContent>
                    <w:p w:rsidR="00CF1B95" w:rsidRPr="003E0909" w:rsidRDefault="00CF1B95" w:rsidP="008D0CC5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E0909">
                        <w:rPr>
                          <w:b/>
                          <w:sz w:val="36"/>
                          <w:szCs w:val="36"/>
                        </w:rPr>
                        <w:t>PLASTY</w:t>
                      </w:r>
                    </w:p>
                  </w:txbxContent>
                </v:textbox>
              </v:roundrect>
            </v:group>
            <v:group id="_x0000_s1060" style="position:absolute;left:7335;top:4818;width:2387;height:2094" coordorigin="7325,4971" coordsize="2387,2094">
              <v:roundrect id="_x0000_s1061" style="position:absolute;left:7406;top:5250;width:2197;height:1438;v-text-anchor:middle" arcsize="10923f" fillcolor="#548dd4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061">
                  <w:txbxContent>
                    <w:p w:rsidR="00CF1B95" w:rsidRPr="00F3106B" w:rsidRDefault="00CF1B95" w:rsidP="003E0909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</w:p>
                  </w:txbxContent>
                </v:textbox>
              </v:roundrect>
              <v:oval id="_x0000_s1062" style="position:absolute;left:7580;top:6576;width:544;height:489" fillcolor="#548dd4" strokeweight="1.25pt">
                <v:shadow on="t"/>
                <o:lock v:ext="edit" aspectratio="t"/>
              </v:oval>
              <v:oval id="_x0000_s1063" style="position:absolute;left:8870;top:6576;width:545;height:489" fillcolor="#548dd4" strokeweight="1.25pt">
                <v:shadow on="t"/>
                <o:lock v:ext="edit" aspectratio="t"/>
              </v:oval>
              <v:roundrect id="_x0000_s1064" style="position:absolute;left:7325;top:4971;width:2387;height:558" arcsize="10923f" fillcolor="#548dd4" strokeweight="1.25pt">
                <v:shadow on="t"/>
                <o:lock v:ext="edit" aspectratio="t"/>
                <v:textbox style="mso-next-textbox:#_x0000_s1064">
                  <w:txbxContent>
                    <w:p w:rsidR="00CF1B95" w:rsidRPr="003E0909" w:rsidRDefault="00CF1B95" w:rsidP="003E090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E0909">
                        <w:rPr>
                          <w:b/>
                          <w:sz w:val="36"/>
                          <w:szCs w:val="36"/>
                        </w:rPr>
                        <w:t>P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APÍR</w:t>
                      </w:r>
                    </w:p>
                  </w:txbxContent>
                </v:textbox>
              </v:roundrect>
            </v:group>
            <v:group id="_x0000_s1065" style="position:absolute;left:7327;top:7760;width:2387;height:2094" coordorigin="7327,7718" coordsize="2387,2094">
              <v:roundrect id="_x0000_s1066" style="position:absolute;left:7405;top:7997;width:2197;height:1438;v-text-anchor:middle" arcsize="10923f" fillcolor="#00b050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066">
                  <w:txbxContent>
                    <w:p w:rsidR="00CF1B95" w:rsidRPr="00E07D9C" w:rsidRDefault="00CF1B95" w:rsidP="00E07D9C"/>
                  </w:txbxContent>
                </v:textbox>
              </v:roundrect>
              <v:oval id="_x0000_s1067" style="position:absolute;left:7579;top:9323;width:544;height:489" fillcolor="#00b050" strokeweight="1.25pt">
                <v:shadow on="t"/>
                <o:lock v:ext="edit" aspectratio="t"/>
              </v:oval>
              <v:oval id="_x0000_s1068" style="position:absolute;left:8869;top:9323;width:545;height:489" fillcolor="#00b050" strokeweight="1.25pt">
                <v:shadow on="t"/>
                <o:lock v:ext="edit" aspectratio="t"/>
              </v:oval>
              <v:roundrect id="_x0000_s1069" style="position:absolute;left:7327;top:7718;width:2387;height:558" arcsize="10923f" fillcolor="#00b050" strokeweight="1.25pt">
                <v:shadow on="t"/>
                <o:lock v:ext="edit" aspectratio="t"/>
                <v:textbox style="mso-next-textbox:#_x0000_s1069">
                  <w:txbxContent>
                    <w:p w:rsidR="00CF1B95" w:rsidRPr="003E0909" w:rsidRDefault="00CF1B95" w:rsidP="003E0909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SKLO</w:t>
                      </w:r>
                    </w:p>
                  </w:txbxContent>
                </v:textbox>
              </v:roundrect>
            </v:group>
          </v:group>
        </w:pict>
      </w:r>
    </w:p>
    <w:tbl>
      <w:tblPr>
        <w:tblpPr w:leftFromText="141" w:rightFromText="141" w:vertAnchor="text" w:horzAnchor="margin" w:tblpXSpec="center" w:tblpY="23"/>
        <w:tblW w:w="14423" w:type="dxa"/>
        <w:jc w:val="center"/>
        <w:tblBorders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96"/>
        <w:gridCol w:w="8253"/>
        <w:gridCol w:w="3074"/>
      </w:tblGrid>
      <w:tr w:rsidR="00CF1B95" w:rsidRPr="002A32D9" w:rsidTr="002A32D9">
        <w:trPr>
          <w:trHeight w:val="933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group id="_x0000_s1070" style="position:absolute;left:0;text-align:left;margin-left:147.45pt;margin-top:23.5pt;width:107.4pt;height:108.1pt;z-index:251655680" coordorigin="4423,3875" coordsize="2148,2162">
                  <v:rect id="_x0000_s1071" style="position:absolute;left:5538;top:4535;width:1033;height:1502" stroked="f">
                    <v:textbox style="mso-next-textbox:#_x0000_s1071">
                      <w:txbxContent>
                        <w:p w:rsidR="00CF1B95" w:rsidRPr="00F3106B" w:rsidRDefault="00CF1B95" w:rsidP="00F76A21">
                          <w:pPr>
                            <w:jc w:val="center"/>
                            <w:rPr>
                              <w:rFonts w:ascii="Comic Sans MS" w:hAnsi="Comic Sans MS"/>
                              <w:sz w:val="96"/>
                              <w:szCs w:val="96"/>
                            </w:rPr>
                          </w:pPr>
                          <w:r w:rsidRPr="00F3106B">
                            <w:rPr>
                              <w:rFonts w:ascii="Comic Sans MS" w:hAnsi="Comic Sans MS"/>
                              <w:sz w:val="96"/>
                              <w:szCs w:val="96"/>
                            </w:rPr>
                            <w:t>?</w:t>
                          </w:r>
                        </w:p>
                        <w:p w:rsidR="00CF1B95" w:rsidRDefault="00CF1B95" w:rsidP="00F76A21"/>
                      </w:txbxContent>
                    </v:textbox>
                  </v:rect>
                  <v:shapetype id="_x0000_t38" coordsize="21600,21600" o:spt="38" o:oned="t" path="m,c@0,0@1,5400@1,10800@1,16200@2,21600,21600,21600e" filled="f">
                    <v:formulas>
                      <v:f eqn="mid #0 0"/>
                      <v:f eqn="val #0"/>
                      <v:f eqn="mid #0 21600"/>
                    </v:formulas>
                    <v:path arrowok="t" fillok="f" o:connecttype="none"/>
                    <v:handles>
                      <v:h position="#0,center"/>
                    </v:handles>
                    <o:lock v:ext="edit" shapetype="t"/>
                  </v:shapetype>
                  <v:shape id="_x0000_s1072" type="#_x0000_t38" style="position:absolute;left:4423;top:3875;width:1332;height:1290" o:connectortype="curved" adj="10800,-49697,-71562" strokeweight="2pt">
                    <v:stroke endarrow="block"/>
                  </v:shape>
                </v:group>
              </w:pict>
            </w:r>
            <w:r w:rsidRPr="002A32D9">
              <w:rPr>
                <w:rFonts w:ascii="Arial" w:hAnsi="Arial" w:cs="Arial"/>
                <w:sz w:val="36"/>
                <w:szCs w:val="36"/>
              </w:rPr>
              <w:t>kelímky od jogurtů</w:t>
            </w:r>
          </w:p>
        </w:tc>
        <w:tc>
          <w:tcPr>
            <w:tcW w:w="8253" w:type="dxa"/>
            <w:vMerge w:val="restart"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krabice od mléka</w:t>
            </w:r>
          </w:p>
        </w:tc>
      </w:tr>
      <w:tr w:rsidR="00CF1B95" w:rsidRPr="002A32D9" w:rsidTr="002A32D9">
        <w:trPr>
          <w:trHeight w:val="900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knihy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časopisy</w:t>
            </w:r>
          </w:p>
        </w:tc>
      </w:tr>
      <w:tr w:rsidR="00CF1B95" w:rsidRPr="002A32D9" w:rsidTr="002A32D9">
        <w:trPr>
          <w:trHeight w:val="900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sklenice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plastové hračky</w:t>
            </w:r>
          </w:p>
        </w:tc>
      </w:tr>
      <w:tr w:rsidR="00CF1B95" w:rsidRPr="002A32D9" w:rsidTr="002A32D9">
        <w:trPr>
          <w:trHeight w:val="900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letáky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noviny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karton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tabulové sklo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skleněné střepy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plastové tašky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krabice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sešity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polystyren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PET lahve</w:t>
            </w:r>
          </w:p>
        </w:tc>
      </w:tr>
    </w:tbl>
    <w:p w:rsidR="00CF1B95" w:rsidRDefault="00CF1B95" w:rsidP="0021589E">
      <w:pPr>
        <w:tabs>
          <w:tab w:val="left" w:pos="4335"/>
        </w:tabs>
        <w:rPr>
          <w:rFonts w:ascii="Arial" w:hAnsi="Arial" w:cs="Arial"/>
          <w:b/>
          <w:sz w:val="48"/>
          <w:szCs w:val="48"/>
        </w:rPr>
      </w:pPr>
      <w:r>
        <w:rPr>
          <w:noProof/>
          <w:lang w:eastAsia="cs-CZ"/>
        </w:rPr>
        <w:pict>
          <v:rect id="_x0000_s1073" style="position:absolute;margin-left:451.15pt;margin-top:34.65pt;width:170.4pt;height:120.75pt;z-index:251648512;mso-position-horizontal-relative:text;mso-position-vertical-relative:text" stroked="f">
            <v:textbox style="mso-next-textbox:#_x0000_s1073">
              <w:txbxContent>
                <w:p w:rsidR="00CF1B95" w:rsidRPr="00B24DB6" w:rsidRDefault="00CF1B95" w:rsidP="00B24DB6">
                  <w:pPr>
                    <w:jc w:val="center"/>
                    <w:rPr>
                      <w:rFonts w:ascii="Comic Sans MS" w:hAnsi="Comic Sans MS"/>
                      <w:sz w:val="170"/>
                      <w:szCs w:val="170"/>
                    </w:rPr>
                  </w:pPr>
                  <w:r>
                    <w:rPr>
                      <w:rFonts w:ascii="Comic Sans MS" w:hAnsi="Comic Sans MS"/>
                      <w:sz w:val="170"/>
                      <w:szCs w:val="170"/>
                    </w:rPr>
                    <w:t>!</w:t>
                  </w:r>
                </w:p>
                <w:p w:rsidR="00CF1B95" w:rsidRDefault="00CF1B95" w:rsidP="00B24DB6"/>
              </w:txbxContent>
            </v:textbox>
          </v:rect>
        </w:pict>
      </w:r>
    </w:p>
    <w:p w:rsidR="00CF1B95" w:rsidRDefault="00CF1B95" w:rsidP="0021589E">
      <w:pPr>
        <w:jc w:val="center"/>
        <w:rPr>
          <w:rFonts w:ascii="Arial" w:hAnsi="Arial" w:cs="Arial"/>
          <w:sz w:val="48"/>
          <w:szCs w:val="48"/>
        </w:rPr>
      </w:pPr>
      <w:r>
        <w:rPr>
          <w:noProof/>
          <w:lang w:eastAsia="cs-CZ"/>
        </w:rPr>
      </w:r>
      <w:r w:rsidRPr="00277DC4">
        <w:rPr>
          <w:rFonts w:ascii="Arial" w:hAnsi="Arial" w:cs="Arial"/>
          <w:sz w:val="48"/>
          <w:szCs w:val="48"/>
        </w:rPr>
        <w:pict>
          <v:roundrect id="_x0000_s1074" style="width:192.75pt;height:103pt;mso-position-horizontal-relative:char;mso-position-vertical-relative:line;v-text-anchor:middle" arcsize="10923f" fillcolor="none" strokeweight="1.25pt">
            <v:fill color2="fill darken(212)" rotate="t" method="linear sigma" focus="100%" type="gradient"/>
            <v:shadow on="t" offset="5pt" offset2="6pt"/>
            <v:textbox style="mso-next-textbox:#_x0000_s1074">
              <w:txbxContent>
                <w:p w:rsidR="00CF1B95" w:rsidRDefault="00CF1B95" w:rsidP="0021589E">
                  <w:pPr>
                    <w:jc w:val="center"/>
                  </w:pPr>
                  <w:r>
                    <w:rPr>
                      <w:rFonts w:ascii="Arial" w:hAnsi="Arial" w:cs="Arial"/>
                      <w:b/>
                      <w:sz w:val="48"/>
                      <w:szCs w:val="48"/>
                    </w:rPr>
                    <w:t>TŘÍDĚNÍ ODPADU</w:t>
                  </w:r>
                </w:p>
              </w:txbxContent>
            </v:textbox>
            <w10:anchorlock/>
          </v:roundrect>
        </w:pict>
      </w:r>
    </w:p>
    <w:p w:rsidR="00CF1B95" w:rsidRPr="00745CDB" w:rsidRDefault="00CF1B95" w:rsidP="0021589E">
      <w:pPr>
        <w:spacing w:after="120"/>
        <w:jc w:val="center"/>
        <w:rPr>
          <w:rFonts w:ascii="Arial" w:hAnsi="Arial" w:cs="Arial"/>
          <w:b/>
          <w:sz w:val="36"/>
          <w:szCs w:val="36"/>
        </w:rPr>
      </w:pPr>
      <w:r w:rsidRPr="00745CDB">
        <w:rPr>
          <w:rFonts w:ascii="Arial" w:hAnsi="Arial" w:cs="Arial"/>
          <w:b/>
          <w:sz w:val="36"/>
          <w:szCs w:val="36"/>
        </w:rPr>
        <w:t>PRACOVNÍ LIST</w:t>
      </w:r>
      <w:r>
        <w:rPr>
          <w:rFonts w:ascii="Arial" w:hAnsi="Arial" w:cs="Arial"/>
          <w:b/>
          <w:sz w:val="36"/>
          <w:szCs w:val="36"/>
        </w:rPr>
        <w:t xml:space="preserve"> - ŘEŠENÍ</w:t>
      </w:r>
    </w:p>
    <w:p w:rsidR="00CF1B95" w:rsidRDefault="00CF1B95" w:rsidP="0021589E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noProof/>
          <w:lang w:eastAsia="cs-CZ"/>
        </w:rPr>
        <w:pict>
          <v:group id="_x0000_s1075" style="position:absolute;left:0;text-align:left;margin-left:515.9pt;margin-top:7.8pt;width:73.6pt;height:241.55pt;z-index:251663872" coordorigin="9915,5134" coordsize="1472,4831">
            <v:group id="_x0000_s1076" style="position:absolute;left:9915;top:5134;width:1346;height:1330" coordorigin="7325,4971" coordsize="2387,2094">
              <v:roundrect id="_x0000_s1077" style="position:absolute;left:7406;top:5250;width:2197;height:1438;v-text-anchor:middle" arcsize="10923f" fillcolor="#548dd4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077">
                  <w:txbxContent>
                    <w:p w:rsidR="00CF1B95" w:rsidRPr="00F3106B" w:rsidRDefault="00CF1B95" w:rsidP="00B24DB6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</w:p>
                  </w:txbxContent>
                </v:textbox>
              </v:roundrect>
              <v:oval id="_x0000_s1078" style="position:absolute;left:7580;top:6576;width:544;height:489" fillcolor="#548dd4" strokeweight="1.25pt">
                <v:shadow on="t"/>
                <o:lock v:ext="edit" aspectratio="t"/>
              </v:oval>
              <v:oval id="_x0000_s1079" style="position:absolute;left:8870;top:6576;width:545;height:489" fillcolor="#548dd4" strokeweight="1.25pt">
                <v:shadow on="t"/>
                <o:lock v:ext="edit" aspectratio="t"/>
              </v:oval>
              <v:roundrect id="_x0000_s1080" style="position:absolute;left:7325;top:4971;width:2387;height:558" arcsize="10923f" fillcolor="#548dd4" strokeweight="1.25pt">
                <v:shadow on="t"/>
                <o:lock v:ext="edit" aspectratio="t"/>
                <v:textbox style="mso-next-textbox:#_x0000_s1080">
                  <w:txbxContent>
                    <w:p w:rsidR="00CF1B95" w:rsidRPr="00B642A8" w:rsidRDefault="00CF1B95" w:rsidP="00B642A8">
                      <w:pPr>
                        <w:rPr>
                          <w:szCs w:val="36"/>
                        </w:rPr>
                      </w:pPr>
                    </w:p>
                  </w:txbxContent>
                </v:textbox>
              </v:roundrect>
            </v:group>
            <v:group id="_x0000_s1081" style="position:absolute;left:9979;top:6877;width:1345;height:1329" coordorigin="7327,7718" coordsize="2387,2094">
              <v:roundrect id="_x0000_s1082" style="position:absolute;left:7405;top:7997;width:2197;height:1438;v-text-anchor:middle" arcsize="10923f" fillcolor="#00b050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082">
                  <w:txbxContent>
                    <w:p w:rsidR="00CF1B95" w:rsidRPr="00E07D9C" w:rsidRDefault="00CF1B95" w:rsidP="00B24DB6"/>
                  </w:txbxContent>
                </v:textbox>
              </v:roundrect>
              <v:oval id="_x0000_s1083" style="position:absolute;left:7579;top:9323;width:544;height:489" fillcolor="#00b050" strokeweight="1.25pt">
                <v:shadow on="t"/>
                <o:lock v:ext="edit" aspectratio="t"/>
              </v:oval>
              <v:oval id="_x0000_s1084" style="position:absolute;left:8869;top:9323;width:545;height:489" fillcolor="#00b050" strokeweight="1.25pt">
                <v:shadow on="t"/>
                <o:lock v:ext="edit" aspectratio="t"/>
              </v:oval>
              <v:roundrect id="_x0000_s1085" style="position:absolute;left:7327;top:7718;width:2387;height:558" arcsize="10923f" fillcolor="#00b050" strokeweight="1.25pt">
                <v:shadow on="t"/>
                <o:lock v:ext="edit" aspectratio="t"/>
                <v:textbox style="mso-next-textbox:#_x0000_s1085">
                  <w:txbxContent>
                    <w:p w:rsidR="00CF1B95" w:rsidRPr="00B642A8" w:rsidRDefault="00CF1B95" w:rsidP="00B642A8">
                      <w:pPr>
                        <w:rPr>
                          <w:szCs w:val="36"/>
                        </w:rPr>
                      </w:pPr>
                    </w:p>
                  </w:txbxContent>
                </v:textbox>
              </v:roundrect>
            </v:group>
            <v:group id="_x0000_s1086" style="position:absolute;left:10041;top:8636;width:1346;height:1329" coordorigin="12758,5281" coordsize="1346,1329">
              <v:roundrect id="_x0000_s1087" style="position:absolute;left:12802;top:5458;width:1239;height:913;v-text-anchor:middle" arcsize="10923f" fillcolor="yellow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087">
                  <w:txbxContent>
                    <w:p w:rsidR="00CF1B95" w:rsidRPr="00F3106B" w:rsidRDefault="00CF1B95" w:rsidP="00B24DB6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</w:p>
                  </w:txbxContent>
                </v:textbox>
              </v:roundrect>
              <v:oval id="_x0000_s1088" style="position:absolute;left:12900;top:6300;width:307;height:310" fillcolor="yellow" strokeweight="1.25pt">
                <v:shadow on="t"/>
                <o:lock v:ext="edit" aspectratio="t"/>
              </v:oval>
              <v:oval id="_x0000_s1089" style="position:absolute;left:13628;top:6300;width:307;height:310" fillcolor="yellow" strokeweight="1.25pt">
                <v:shadow on="t"/>
                <o:lock v:ext="edit" aspectratio="t"/>
              </v:oval>
              <v:roundrect id="_x0000_s1090" style="position:absolute;left:12758;top:5281;width:1346;height:354" arcsize="10923f" fillcolor="yellow" strokeweight="1.25pt">
                <v:shadow on="t"/>
                <o:lock v:ext="edit" aspectratio="t"/>
                <v:textbox style="mso-next-textbox:#_x0000_s1090">
                  <w:txbxContent>
                    <w:p w:rsidR="00CF1B95" w:rsidRPr="00B642A8" w:rsidRDefault="00CF1B95" w:rsidP="00B642A8">
                      <w:pPr>
                        <w:rPr>
                          <w:szCs w:val="36"/>
                        </w:rPr>
                      </w:pPr>
                    </w:p>
                  </w:txbxContent>
                </v:textbox>
              </v:roundrect>
            </v:group>
          </v:group>
        </w:pict>
      </w: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thick"/>
        </w:rPr>
      </w:pPr>
    </w:p>
    <w:p w:rsidR="00CF1B95" w:rsidRPr="00F76A21" w:rsidRDefault="00CF1B95" w:rsidP="00BC4113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36"/>
          <w:szCs w:val="36"/>
          <w:u w:val="thick"/>
        </w:rPr>
      </w:pPr>
      <w:bookmarkStart w:id="0" w:name="_GoBack"/>
      <w:bookmarkEnd w:id="0"/>
      <w:r>
        <w:rPr>
          <w:rFonts w:ascii="Arial" w:hAnsi="Arial" w:cs="Arial"/>
          <w:b/>
          <w:sz w:val="36"/>
          <w:szCs w:val="36"/>
          <w:u w:val="thick"/>
        </w:rPr>
        <w:t>Barva sběrných nádob - vylušti</w:t>
      </w: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numPr>
          <w:ilvl w:val="0"/>
          <w:numId w:val="9"/>
        </w:numPr>
        <w:spacing w:after="240" w:line="360" w:lineRule="auto"/>
        <w:ind w:left="1434" w:hanging="357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papír –  </w:t>
      </w:r>
      <w:r w:rsidRPr="00AF01D7">
        <w:rPr>
          <w:rFonts w:ascii="Arial" w:hAnsi="Arial" w:cs="Arial"/>
          <w:b/>
          <w:sz w:val="36"/>
          <w:szCs w:val="36"/>
        </w:rPr>
        <w:t>O R M D Á</w:t>
      </w:r>
      <w:r>
        <w:rPr>
          <w:rFonts w:ascii="Arial" w:hAnsi="Arial" w:cs="Arial"/>
          <w:sz w:val="36"/>
          <w:szCs w:val="36"/>
        </w:rPr>
        <w:tab/>
      </w:r>
      <w:r w:rsidRPr="0021589E">
        <w:rPr>
          <w:rFonts w:ascii="Arial" w:hAnsi="Arial" w:cs="Arial"/>
          <w:b/>
          <w:sz w:val="36"/>
          <w:szCs w:val="36"/>
        </w:rPr>
        <w:t>=  MODRÁ</w:t>
      </w:r>
    </w:p>
    <w:p w:rsidR="00CF1B95" w:rsidRDefault="00CF1B95" w:rsidP="0021589E">
      <w:pPr>
        <w:pStyle w:val="ListParagraph"/>
        <w:numPr>
          <w:ilvl w:val="0"/>
          <w:numId w:val="9"/>
        </w:numPr>
        <w:spacing w:after="240" w:line="360" w:lineRule="auto"/>
        <w:ind w:left="1434" w:hanging="357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sklo –  </w:t>
      </w:r>
      <w:r w:rsidRPr="00AF01D7">
        <w:rPr>
          <w:rFonts w:ascii="Arial" w:hAnsi="Arial" w:cs="Arial"/>
          <w:b/>
          <w:sz w:val="36"/>
          <w:szCs w:val="36"/>
        </w:rPr>
        <w:t>E L Z E N Á</w:t>
      </w:r>
      <w:r>
        <w:rPr>
          <w:rFonts w:ascii="Arial" w:hAnsi="Arial" w:cs="Arial"/>
          <w:sz w:val="36"/>
          <w:szCs w:val="36"/>
        </w:rPr>
        <w:tab/>
      </w:r>
      <w:r w:rsidRPr="0021589E">
        <w:rPr>
          <w:rFonts w:ascii="Arial" w:hAnsi="Arial" w:cs="Arial"/>
          <w:b/>
          <w:sz w:val="36"/>
          <w:szCs w:val="36"/>
        </w:rPr>
        <w:t xml:space="preserve">=  </w:t>
      </w:r>
      <w:r>
        <w:rPr>
          <w:rFonts w:ascii="Arial" w:hAnsi="Arial" w:cs="Arial"/>
          <w:b/>
          <w:sz w:val="36"/>
          <w:szCs w:val="36"/>
        </w:rPr>
        <w:t>ZELENÁ</w:t>
      </w:r>
    </w:p>
    <w:p w:rsidR="00CF1B95" w:rsidRDefault="00CF1B95" w:rsidP="0021589E">
      <w:pPr>
        <w:pStyle w:val="ListParagraph"/>
        <w:numPr>
          <w:ilvl w:val="0"/>
          <w:numId w:val="9"/>
        </w:numPr>
        <w:spacing w:after="240" w:line="360" w:lineRule="auto"/>
        <w:ind w:left="1434" w:hanging="357"/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plasty –  </w:t>
      </w:r>
      <w:r w:rsidRPr="00AF01D7">
        <w:rPr>
          <w:rFonts w:ascii="Arial" w:hAnsi="Arial" w:cs="Arial"/>
          <w:b/>
          <w:sz w:val="36"/>
          <w:szCs w:val="36"/>
        </w:rPr>
        <w:t>Á U L T Ž</w:t>
      </w:r>
      <w:r>
        <w:rPr>
          <w:rFonts w:ascii="Arial" w:hAnsi="Arial" w:cs="Arial"/>
          <w:sz w:val="36"/>
          <w:szCs w:val="36"/>
        </w:rPr>
        <w:tab/>
      </w:r>
      <w:r w:rsidRPr="0021589E">
        <w:rPr>
          <w:rFonts w:ascii="Arial" w:hAnsi="Arial" w:cs="Arial"/>
          <w:b/>
          <w:sz w:val="36"/>
          <w:szCs w:val="36"/>
        </w:rPr>
        <w:t xml:space="preserve">=  </w:t>
      </w:r>
      <w:r>
        <w:rPr>
          <w:rFonts w:ascii="Arial" w:hAnsi="Arial" w:cs="Arial"/>
          <w:b/>
          <w:sz w:val="36"/>
          <w:szCs w:val="36"/>
        </w:rPr>
        <w:t>ŽLUTÁ</w:t>
      </w:r>
    </w:p>
    <w:p w:rsidR="00CF1B95" w:rsidRDefault="00CF1B95" w:rsidP="0021589E">
      <w:pPr>
        <w:pStyle w:val="ListParagraph"/>
        <w:ind w:left="1440"/>
        <w:jc w:val="both"/>
        <w:rPr>
          <w:rFonts w:ascii="Arial" w:hAnsi="Arial" w:cs="Arial"/>
          <w:sz w:val="36"/>
          <w:szCs w:val="36"/>
        </w:rPr>
      </w:pPr>
    </w:p>
    <w:p w:rsidR="00CF1B95" w:rsidRPr="0021589E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Pr="00F76A21" w:rsidRDefault="00CF1B95" w:rsidP="00BC4113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36"/>
          <w:szCs w:val="36"/>
        </w:rPr>
      </w:pPr>
      <w:r w:rsidRPr="00F76A21">
        <w:rPr>
          <w:rFonts w:ascii="Arial" w:hAnsi="Arial" w:cs="Arial"/>
          <w:b/>
          <w:sz w:val="36"/>
          <w:szCs w:val="36"/>
          <w:u w:val="single"/>
        </w:rPr>
        <w:t>Vybarvi sběrné nádoby</w:t>
      </w:r>
      <w:r>
        <w:rPr>
          <w:rFonts w:ascii="Arial" w:hAnsi="Arial" w:cs="Arial"/>
          <w:b/>
          <w:sz w:val="36"/>
          <w:szCs w:val="36"/>
          <w:u w:val="single"/>
        </w:rPr>
        <w:t>.</w:t>
      </w:r>
    </w:p>
    <w:p w:rsidR="00CF1B95" w:rsidRPr="00032836" w:rsidRDefault="00CF1B95" w:rsidP="0021589E">
      <w:pPr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jc w:val="center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group id="_x0000_s1091" style="position:absolute;left:0;text-align:left;margin-left:525.5pt;margin-top:17.3pt;width:172.35pt;height:151.2pt;z-index:251659776" coordorigin="11928,2832" coordsize="3447,3024">
            <v:roundrect id="_x0000_s1092" style="position:absolute;left:12040;top:3236;width:3174;height:2076;v-text-anchor:middle" arcsize="10923f" o:regroupid="1" fillcolor="#00b050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092">
                <w:txbxContent>
                  <w:p w:rsidR="00CF1B95" w:rsidRDefault="00CF1B95" w:rsidP="0021589E">
                    <w:pPr>
                      <w:jc w:val="center"/>
                      <w:rPr>
                        <w:rFonts w:ascii="Comic Sans MS" w:hAnsi="Comic Sans MS"/>
                        <w:sz w:val="44"/>
                        <w:szCs w:val="44"/>
                      </w:rPr>
                    </w:pPr>
                  </w:p>
                  <w:p w:rsidR="00CF1B95" w:rsidRPr="008B3B71" w:rsidRDefault="00CF1B95" w:rsidP="0021589E">
                    <w:pPr>
                      <w:jc w:val="center"/>
                      <w:rPr>
                        <w:rFonts w:ascii="Comic Sans MS" w:hAnsi="Comic Sans MS"/>
                        <w:sz w:val="44"/>
                        <w:szCs w:val="44"/>
                      </w:rPr>
                    </w:pPr>
                    <w:r>
                      <w:rPr>
                        <w:rFonts w:ascii="Comic Sans MS" w:hAnsi="Comic Sans MS"/>
                        <w:sz w:val="44"/>
                        <w:szCs w:val="44"/>
                      </w:rPr>
                      <w:t>ZELENÁ</w:t>
                    </w:r>
                  </w:p>
                </w:txbxContent>
              </v:textbox>
            </v:roundrect>
            <v:oval id="_x0000_s1093" style="position:absolute;left:12291;top:5150;width:786;height:706" o:regroupid="1" fillcolor="#00b050" strokeweight="1.25pt">
              <v:shadow on="t"/>
              <o:lock v:ext="edit" aspectratio="t"/>
            </v:oval>
            <v:oval id="_x0000_s1094" style="position:absolute;left:14155;top:5150;width:787;height:706" o:regroupid="1" fillcolor="#00b050" strokeweight="1.25pt">
              <v:shadow on="t"/>
              <o:lock v:ext="edit" aspectratio="t"/>
            </v:oval>
            <v:roundrect id="_x0000_s1095" style="position:absolute;left:11928;top:2832;width:3447;height:806" arcsize="10923f" o:regroupid="1" fillcolor="#00b050" strokeweight="1.25pt">
              <v:shadow on="t"/>
              <o:lock v:ext="edit" aspectratio="t"/>
              <v:textbox style="mso-next-textbox:#_x0000_s1095">
                <w:txbxContent>
                  <w:p w:rsidR="00CF1B95" w:rsidRPr="00AF01D7" w:rsidRDefault="00CF1B95" w:rsidP="0021589E">
                    <w:pPr>
                      <w:jc w:val="center"/>
                      <w:rPr>
                        <w:b/>
                        <w:sz w:val="44"/>
                        <w:szCs w:val="44"/>
                      </w:rPr>
                    </w:pPr>
                    <w:r>
                      <w:rPr>
                        <w:b/>
                        <w:sz w:val="44"/>
                        <w:szCs w:val="44"/>
                      </w:rPr>
                      <w:t>SKLO</w:t>
                    </w:r>
                  </w:p>
                </w:txbxContent>
              </v:textbox>
            </v:roundrect>
          </v:group>
        </w:pict>
      </w:r>
      <w:r>
        <w:rPr>
          <w:noProof/>
          <w:lang w:eastAsia="cs-CZ"/>
        </w:rPr>
        <w:pict>
          <v:group id="_x0000_s1096" style="position:absolute;left:0;text-align:left;margin-left:1.15pt;margin-top:15.8pt;width:172.35pt;height:151.2pt;z-index:251658752" coordorigin="1441,2802" coordsize="3447,3024">
            <v:roundrect id="_x0000_s1097" style="position:absolute;left:1553;top:3206;width:3174;height:2076;v-text-anchor:middle" arcsize="10923f" o:regroupid="1" fillcolor="yellow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097">
                <w:txbxContent>
                  <w:p w:rsidR="00CF1B95" w:rsidRDefault="00CF1B95" w:rsidP="0021589E">
                    <w:pPr>
                      <w:jc w:val="center"/>
                      <w:rPr>
                        <w:rFonts w:ascii="Comic Sans MS" w:hAnsi="Comic Sans MS"/>
                        <w:sz w:val="44"/>
                        <w:szCs w:val="44"/>
                      </w:rPr>
                    </w:pPr>
                  </w:p>
                  <w:p w:rsidR="00CF1B95" w:rsidRPr="008B3B71" w:rsidRDefault="00CF1B95" w:rsidP="0021589E">
                    <w:pPr>
                      <w:jc w:val="center"/>
                      <w:rPr>
                        <w:rFonts w:ascii="Comic Sans MS" w:hAnsi="Comic Sans MS"/>
                        <w:sz w:val="44"/>
                        <w:szCs w:val="44"/>
                      </w:rPr>
                    </w:pPr>
                    <w:r>
                      <w:rPr>
                        <w:rFonts w:ascii="Comic Sans MS" w:hAnsi="Comic Sans MS"/>
                        <w:sz w:val="44"/>
                        <w:szCs w:val="44"/>
                      </w:rPr>
                      <w:t>ŽLUTÁ</w:t>
                    </w:r>
                  </w:p>
                </w:txbxContent>
              </v:textbox>
            </v:roundrect>
            <v:oval id="_x0000_s1098" style="position:absolute;left:1804;top:5120;width:786;height:706" o:regroupid="1" fillcolor="yellow" strokeweight="1.25pt">
              <v:shadow on="t"/>
              <o:lock v:ext="edit" aspectratio="t"/>
            </v:oval>
            <v:oval id="_x0000_s1099" style="position:absolute;left:3668;top:5120;width:787;height:706" o:regroupid="1" fillcolor="yellow" strokeweight="1.25pt">
              <v:shadow on="t"/>
              <o:lock v:ext="edit" aspectratio="t"/>
            </v:oval>
            <v:roundrect id="_x0000_s1100" style="position:absolute;left:1441;top:2802;width:3447;height:806" arcsize="10923f" o:regroupid="1" fillcolor="yellow" strokeweight="1.25pt">
              <v:shadow on="t"/>
              <o:lock v:ext="edit" aspectratio="t"/>
              <v:textbox style="mso-next-textbox:#_x0000_s1100">
                <w:txbxContent>
                  <w:p w:rsidR="00CF1B95" w:rsidRPr="00AF01D7" w:rsidRDefault="00CF1B95" w:rsidP="0021589E">
                    <w:pPr>
                      <w:jc w:val="center"/>
                      <w:rPr>
                        <w:b/>
                        <w:sz w:val="44"/>
                        <w:szCs w:val="44"/>
                      </w:rPr>
                    </w:pPr>
                    <w:r w:rsidRPr="00AF01D7">
                      <w:rPr>
                        <w:b/>
                        <w:sz w:val="44"/>
                        <w:szCs w:val="44"/>
                      </w:rPr>
                      <w:t>PLASTY</w:t>
                    </w:r>
                  </w:p>
                </w:txbxContent>
              </v:textbox>
            </v:roundrect>
          </v:group>
        </w:pict>
      </w:r>
    </w:p>
    <w:p w:rsidR="00CF1B95" w:rsidRDefault="00CF1B95" w:rsidP="0021589E">
      <w:pPr>
        <w:jc w:val="center"/>
        <w:rPr>
          <w:rFonts w:ascii="Arial" w:hAnsi="Arial" w:cs="Arial"/>
          <w:sz w:val="24"/>
          <w:szCs w:val="24"/>
        </w:rPr>
      </w:pPr>
    </w:p>
    <w:p w:rsidR="00CF1B95" w:rsidRDefault="00CF1B95" w:rsidP="0021589E">
      <w:pPr>
        <w:jc w:val="center"/>
        <w:rPr>
          <w:rFonts w:ascii="Arial" w:hAnsi="Arial" w:cs="Arial"/>
          <w:sz w:val="24"/>
          <w:szCs w:val="24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  <w:lang w:eastAsia="cs-CZ"/>
        </w:rPr>
        <w:pict>
          <v:group id="_x0000_s1101" style="position:absolute;left:0;text-align:left;margin-left:263.05pt;margin-top:10.7pt;width:172.35pt;height:151.2pt;z-index:251660800" coordorigin="6679,6156" coordsize="3447,3024">
            <v:roundrect id="_x0000_s1102" style="position:absolute;left:6791;top:6560;width:3174;height:2076;v-text-anchor:middle" arcsize="10923f" o:regroupid="1" fillcolor="#548dd4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102">
                <w:txbxContent>
                  <w:p w:rsidR="00CF1B95" w:rsidRDefault="00CF1B95" w:rsidP="0021589E">
                    <w:pPr>
                      <w:jc w:val="center"/>
                      <w:rPr>
                        <w:rFonts w:ascii="Comic Sans MS" w:hAnsi="Comic Sans MS"/>
                        <w:sz w:val="44"/>
                        <w:szCs w:val="44"/>
                      </w:rPr>
                    </w:pPr>
                  </w:p>
                  <w:p w:rsidR="00CF1B95" w:rsidRPr="008B3B71" w:rsidRDefault="00CF1B95" w:rsidP="0021589E">
                    <w:pPr>
                      <w:jc w:val="center"/>
                      <w:rPr>
                        <w:rFonts w:ascii="Comic Sans MS" w:hAnsi="Comic Sans MS"/>
                        <w:sz w:val="44"/>
                        <w:szCs w:val="44"/>
                      </w:rPr>
                    </w:pPr>
                    <w:r>
                      <w:rPr>
                        <w:rFonts w:ascii="Comic Sans MS" w:hAnsi="Comic Sans MS"/>
                        <w:sz w:val="44"/>
                        <w:szCs w:val="44"/>
                      </w:rPr>
                      <w:t>MODRÁ</w:t>
                    </w:r>
                  </w:p>
                </w:txbxContent>
              </v:textbox>
            </v:roundrect>
            <v:oval id="_x0000_s1103" style="position:absolute;left:7042;top:8474;width:786;height:706" o:regroupid="1" fillcolor="#548dd4" strokeweight="1.25pt">
              <v:shadow on="t"/>
              <o:lock v:ext="edit" aspectratio="t"/>
            </v:oval>
            <v:oval id="_x0000_s1104" style="position:absolute;left:8906;top:8474;width:787;height:706" o:regroupid="1" fillcolor="#548dd4" strokeweight="1.25pt">
              <v:shadow on="t"/>
              <o:lock v:ext="edit" aspectratio="t"/>
            </v:oval>
            <v:roundrect id="_x0000_s1105" style="position:absolute;left:6679;top:6156;width:3447;height:806" arcsize="10923f" o:regroupid="1" fillcolor="#548dd4" strokeweight="1.25pt">
              <v:shadow on="t"/>
              <o:lock v:ext="edit" aspectratio="t"/>
              <v:textbox style="mso-next-textbox:#_x0000_s1105">
                <w:txbxContent>
                  <w:p w:rsidR="00CF1B95" w:rsidRPr="00AF01D7" w:rsidRDefault="00CF1B95" w:rsidP="0021589E">
                    <w:pPr>
                      <w:jc w:val="center"/>
                      <w:rPr>
                        <w:b/>
                        <w:sz w:val="44"/>
                        <w:szCs w:val="44"/>
                      </w:rPr>
                    </w:pPr>
                    <w:r w:rsidRPr="00AF01D7">
                      <w:rPr>
                        <w:b/>
                        <w:sz w:val="44"/>
                        <w:szCs w:val="44"/>
                      </w:rPr>
                      <w:t>P</w:t>
                    </w:r>
                    <w:r>
                      <w:rPr>
                        <w:b/>
                        <w:sz w:val="44"/>
                        <w:szCs w:val="44"/>
                      </w:rPr>
                      <w:t>APÍR</w:t>
                    </w:r>
                  </w:p>
                </w:txbxContent>
              </v:textbox>
            </v:roundrect>
          </v:group>
        </w:pict>
      </w: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BC4113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36"/>
          <w:szCs w:val="36"/>
          <w:u w:val="single"/>
        </w:rPr>
      </w:pPr>
      <w:r w:rsidRPr="00745CDB">
        <w:rPr>
          <w:rFonts w:ascii="Arial" w:hAnsi="Arial" w:cs="Arial"/>
          <w:b/>
          <w:sz w:val="36"/>
          <w:szCs w:val="36"/>
          <w:u w:val="single"/>
        </w:rPr>
        <w:t xml:space="preserve">Napiš </w:t>
      </w:r>
      <w:r>
        <w:rPr>
          <w:rFonts w:ascii="Arial" w:hAnsi="Arial" w:cs="Arial"/>
          <w:b/>
          <w:sz w:val="36"/>
          <w:szCs w:val="36"/>
          <w:u w:val="single"/>
        </w:rPr>
        <w:t>do sběrné nádoby, co patří do nebezpečného odpadu.</w:t>
      </w:r>
      <w:r w:rsidRPr="00745CDB">
        <w:rPr>
          <w:rFonts w:ascii="Arial" w:hAnsi="Arial" w:cs="Arial"/>
          <w:b/>
          <w:sz w:val="36"/>
          <w:szCs w:val="36"/>
          <w:u w:val="single"/>
        </w:rPr>
        <w:t xml:space="preserve"> </w:t>
      </w:r>
    </w:p>
    <w:p w:rsidR="00CF1B95" w:rsidRPr="00F76A21" w:rsidRDefault="00CF1B95" w:rsidP="0021589E">
      <w:pPr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</w:rPr>
      </w:pPr>
      <w:r>
        <w:rPr>
          <w:noProof/>
          <w:lang w:eastAsia="cs-CZ"/>
        </w:rPr>
        <w:pict>
          <v:group id="_x0000_s1106" style="position:absolute;left:0;text-align:left;margin-left:152.9pt;margin-top:22.8pt;width:389.45pt;height:346.15pt;z-index:251657728" coordorigin="4475,3018" coordsize="7789,6923">
            <v:roundrect id="_x0000_s1107" style="position:absolute;left:4804;top:3991;width:7172;height:5005;v-text-anchor:middle" arcsize="10923f" fillcolor="none" strokeweight="1.25pt">
              <v:fill color2="fill darken(212)" rotate="t" method="linear sigma" focus="100%" type="gradient"/>
              <v:shadow on="t" offset="5pt" offset2="6pt"/>
              <o:lock v:ext="edit" aspectratio="t"/>
              <v:textbox style="mso-next-textbox:#_x0000_s1107">
                <w:txbxContent>
                  <w:p w:rsidR="00CF1B95" w:rsidRDefault="00CF1B95" w:rsidP="0021589E">
                    <w:pPr>
                      <w:rPr>
                        <w:b/>
                        <w:sz w:val="44"/>
                        <w:szCs w:val="44"/>
                      </w:rPr>
                    </w:pPr>
                  </w:p>
                  <w:p w:rsidR="00CF1B95" w:rsidRPr="008B3B71" w:rsidRDefault="00CF1B95" w:rsidP="0021589E">
                    <w:pPr>
                      <w:rPr>
                        <w:b/>
                        <w:sz w:val="44"/>
                        <w:szCs w:val="44"/>
                      </w:rPr>
                    </w:pPr>
                    <w:r>
                      <w:rPr>
                        <w:b/>
                        <w:sz w:val="44"/>
                        <w:szCs w:val="44"/>
                      </w:rPr>
                      <w:t>m</w:t>
                    </w:r>
                    <w:r w:rsidRPr="008B3B71">
                      <w:rPr>
                        <w:b/>
                        <w:sz w:val="44"/>
                        <w:szCs w:val="44"/>
                      </w:rPr>
                      <w:t>onočlánky</w:t>
                    </w:r>
                    <w:r>
                      <w:rPr>
                        <w:b/>
                        <w:sz w:val="44"/>
                        <w:szCs w:val="44"/>
                      </w:rPr>
                      <w:t>, autobaterie, motorové oleje, lednice, barvy, televize, laky, spreje...</w:t>
                    </w:r>
                  </w:p>
                </w:txbxContent>
              </v:textbox>
            </v:roundrect>
            <v:roundrect id="_x0000_s1108" style="position:absolute;left:4475;top:3018;width:7789;height:1943;v-text-anchor:middle" arcsize="10923f" strokeweight="1.25pt">
              <v:shadow on="t"/>
              <o:lock v:ext="edit" aspectratio="t"/>
              <v:textbox style="mso-next-textbox:#_x0000_s1108">
                <w:txbxContent>
                  <w:p w:rsidR="00CF1B95" w:rsidRPr="00D271FB" w:rsidRDefault="00CF1B95" w:rsidP="0021589E">
                    <w:pPr>
                      <w:jc w:val="center"/>
                      <w:rPr>
                        <w:rFonts w:ascii="Comic Sans MS" w:hAnsi="Comic Sans MS"/>
                        <w:sz w:val="96"/>
                        <w:szCs w:val="96"/>
                      </w:rPr>
                    </w:pPr>
                    <w:r w:rsidRPr="00D271FB">
                      <w:rPr>
                        <w:rFonts w:ascii="Comic Sans MS" w:hAnsi="Comic Sans MS"/>
                        <w:sz w:val="96"/>
                        <w:szCs w:val="96"/>
                      </w:rPr>
                      <w:t>NAPŘÍKLAD:</w:t>
                    </w:r>
                  </w:p>
                  <w:p w:rsidR="00CF1B95" w:rsidRPr="00AF01D7" w:rsidRDefault="00CF1B95" w:rsidP="0021589E">
                    <w:pPr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roundrect>
            <v:group id="_x0000_s1109" style="position:absolute;left:5365;top:8831;width:5965;height:1110" coordorigin="5532,9774" coordsize="5965,930">
              <v:oval id="_x0000_s1110" style="position:absolute;left:5532;top:9774;width:1169;height:930" strokeweight="1.25pt">
                <v:shadow on="t"/>
                <o:lock v:ext="edit" aspectratio="t"/>
              </v:oval>
              <v:oval id="_x0000_s1111" style="position:absolute;left:10328;top:9774;width:1169;height:930" strokeweight="1.25pt">
                <v:shadow on="t"/>
                <o:lock v:ext="edit" aspectratio="t"/>
              </v:oval>
            </v:group>
          </v:group>
        </w:pict>
      </w: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spacing w:after="120" w:line="240" w:lineRule="auto"/>
        <w:jc w:val="both"/>
        <w:rPr>
          <w:rFonts w:ascii="Arial" w:hAnsi="Arial" w:cs="Arial"/>
          <w:b/>
          <w:sz w:val="36"/>
          <w:szCs w:val="36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</w:p>
    <w:p w:rsidR="00CF1B95" w:rsidRDefault="00CF1B95" w:rsidP="00BC4113">
      <w:pPr>
        <w:pStyle w:val="ListParagraph"/>
        <w:numPr>
          <w:ilvl w:val="0"/>
          <w:numId w:val="10"/>
        </w:numPr>
        <w:rPr>
          <w:rFonts w:ascii="Arial" w:hAnsi="Arial" w:cs="Arial"/>
          <w:b/>
          <w:sz w:val="36"/>
          <w:szCs w:val="36"/>
          <w:u w:val="single"/>
        </w:rPr>
      </w:pPr>
      <w:r w:rsidRPr="00745CDB">
        <w:rPr>
          <w:rFonts w:ascii="Arial" w:hAnsi="Arial" w:cs="Arial"/>
          <w:b/>
          <w:sz w:val="36"/>
          <w:szCs w:val="36"/>
          <w:u w:val="single"/>
        </w:rPr>
        <w:t xml:space="preserve"> </w:t>
      </w:r>
      <w:r>
        <w:rPr>
          <w:rFonts w:ascii="Arial" w:hAnsi="Arial" w:cs="Arial"/>
          <w:b/>
          <w:sz w:val="36"/>
          <w:szCs w:val="36"/>
          <w:u w:val="single"/>
        </w:rPr>
        <w:t>Roztřiď odpad – spoj čarou.</w:t>
      </w:r>
    </w:p>
    <w:p w:rsidR="00CF1B95" w:rsidRDefault="00CF1B95" w:rsidP="0021589E">
      <w:pPr>
        <w:pStyle w:val="ListParagraph"/>
        <w:rPr>
          <w:rFonts w:ascii="Arial" w:hAnsi="Arial" w:cs="Arial"/>
          <w:b/>
          <w:sz w:val="36"/>
          <w:szCs w:val="36"/>
          <w:u w:val="single"/>
        </w:rPr>
      </w:pPr>
      <w:r>
        <w:rPr>
          <w:noProof/>
          <w:lang w:eastAsia="cs-CZ"/>
        </w:rPr>
        <w:pict>
          <v:group id="_x0000_s1112" style="position:absolute;left:0;text-align:left;margin-left:412.75pt;margin-top:23.3pt;width:143.6pt;height:365.3pt;z-index:251664896" coordorigin="9672,2076" coordsize="2872,7306">
            <v:group id="_x0000_s1113" style="position:absolute;left:9672;top:2076;width:2872;height:7306" coordorigin="9672,2076" coordsize="2872,7306">
              <v:group id="_x0000_s1114" style="position:absolute;left:9672;top:2842;width:2872;height:6540" coordorigin="9667,2753" coordsize="2872,6540">
                <v:group id="_x0000_s1115" style="position:absolute;left:9817;top:2753;width:2722;height:5596" coordorigin="9827,2832" coordsize="2722,5596">
                  <v:group id="_x0000_s1116" style="position:absolute;left:9923;top:2832;width:2626;height:3525" coordorigin="9918,3019" coordsize="2626,3525">
                    <v:shape id="_x0000_s1117" type="#_x0000_t38" style="position:absolute;left:9918;top:3019;width:2601;height:2199;rotation:180;flip:y" o:connectortype="curved" adj="10796,26678,-104280" strokecolor="#548dd4" strokeweight="2pt">
                      <v:stroke endarrow="block"/>
                      <v:shadow on="t"/>
                    </v:shape>
                    <v:shape id="_x0000_s1118" type="#_x0000_t38" style="position:absolute;left:9938;top:3907;width:2601;height:2116;rotation:180;flip:y" o:connectortype="curved" adj="10796,38096,-103839" strokecolor="#548dd4" strokeweight="2pt">
                      <v:stroke endarrow="block"/>
                      <v:shadow on="t"/>
                    </v:shape>
                    <v:shape id="_x0000_s1119" type="#_x0000_t38" style="position:absolute;left:9948;top:5732;width:2596;height:812;rotation:180;flip:y" o:connectortype="curved" adj="10800,148567,-104164" strokecolor="#548dd4" strokeweight="2pt">
                      <v:stroke endarrow="block"/>
                      <v:shadow on="t"/>
                    </v:shape>
                  </v:group>
                  <v:shape id="_x0000_s1120" type="#_x0000_t38" style="position:absolute;left:9827;top:6503;width:2697;height:1925;rotation:180" o:connectortype="curved" adj="10796,-95130,-100303" strokecolor="#548dd4" strokeweight="2pt">
                    <v:stroke endarrow="block"/>
                    <v:shadow on="t"/>
                  </v:shape>
                </v:group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21" type="#_x0000_t32" style="position:absolute;left:9667;top:3190;width:2869;height:6103;flip:x y" o:connectortype="straight" strokeweight="2pt">
                  <v:stroke endarrow="block"/>
                </v:shape>
              </v:group>
              <v:shape id="_x0000_s1122" type="#_x0000_t32" style="position:absolute;left:9677;top:2573;width:2852;height:4695;flip:x y" o:connectortype="straight" strokeweight="2pt">
                <v:stroke endarrow="block"/>
              </v:shape>
              <v:shape id="_x0000_s1123" type="#_x0000_t32" style="position:absolute;left:9822;top:2076;width:2697;height:2524;flip:x y" o:connectortype="straight" strokeweight="2pt">
                <v:stroke endarrow="block"/>
              </v:shape>
            </v:group>
            <v:shape id="_x0000_s1124" type="#_x0000_t38" style="position:absolute;left:9835;top:6524;width:2699;height:1566;rotation:180;flip:y" o:connectortype="curved" adj="13517,92772,-100205" strokeweight="2pt">
              <v:stroke endarrow="block"/>
            </v:shape>
          </v:group>
        </w:pict>
      </w:r>
      <w:r>
        <w:rPr>
          <w:noProof/>
          <w:lang w:eastAsia="cs-CZ"/>
        </w:rPr>
        <w:pict>
          <v:group id="_x0000_s1125" style="position:absolute;left:0;text-align:left;margin-left:0;margin-top:14.95pt;width:125.6pt;height:395.2pt;z-index:251656704;mso-position-horizontal:center" coordorigin="7210,1950" coordsize="2512,7904">
            <v:group id="_x0000_s1126" style="position:absolute;left:7210;top:1950;width:2387;height:2094;mso-position-horizontal:center" coordorigin="7081,2907" coordsize="2648,2323">
              <o:lock v:ext="edit" aspectratio="t"/>
              <v:roundrect id="_x0000_s1127" style="position:absolute;left:7167;top:3217;width:2438;height:1595;v-text-anchor:middle" arcsize="10923f" fillcolor="yellow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127">
                  <w:txbxContent>
                    <w:p w:rsidR="00CF1B95" w:rsidRPr="00F3106B" w:rsidRDefault="00CF1B95" w:rsidP="0021589E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</w:p>
                  </w:txbxContent>
                </v:textbox>
              </v:roundrect>
              <v:oval id="_x0000_s1128" style="position:absolute;left:7360;top:4688;width:604;height:542" fillcolor="yellow" strokeweight="1.25pt">
                <v:shadow on="t"/>
                <o:lock v:ext="edit" aspectratio="t"/>
              </v:oval>
              <v:oval id="_x0000_s1129" style="position:absolute;left:8792;top:4688;width:604;height:542" fillcolor="yellow" strokeweight="1.25pt">
                <v:shadow on="t"/>
                <o:lock v:ext="edit" aspectratio="t"/>
              </v:oval>
              <v:roundrect id="_x0000_s1130" style="position:absolute;left:7081;top:2907;width:2648;height:619" arcsize="10923f" fillcolor="yellow" strokeweight="1.25pt">
                <v:shadow on="t"/>
                <o:lock v:ext="edit" aspectratio="t"/>
                <v:textbox style="mso-next-textbox:#_x0000_s1130">
                  <w:txbxContent>
                    <w:p w:rsidR="00CF1B95" w:rsidRPr="003E0909" w:rsidRDefault="00CF1B95" w:rsidP="0021589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E0909">
                        <w:rPr>
                          <w:b/>
                          <w:sz w:val="36"/>
                          <w:szCs w:val="36"/>
                        </w:rPr>
                        <w:t>PLASTY</w:t>
                      </w:r>
                    </w:p>
                  </w:txbxContent>
                </v:textbox>
              </v:roundrect>
            </v:group>
            <v:group id="_x0000_s1131" style="position:absolute;left:7335;top:4818;width:2387;height:2094" coordorigin="7325,4971" coordsize="2387,2094">
              <v:roundrect id="_x0000_s1132" style="position:absolute;left:7406;top:5250;width:2197;height:1438;v-text-anchor:middle" arcsize="10923f" fillcolor="#548dd4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132">
                  <w:txbxContent>
                    <w:p w:rsidR="00CF1B95" w:rsidRPr="00F3106B" w:rsidRDefault="00CF1B95" w:rsidP="0021589E">
                      <w:pPr>
                        <w:jc w:val="center"/>
                        <w:rPr>
                          <w:rFonts w:ascii="Comic Sans MS" w:hAnsi="Comic Sans MS"/>
                          <w:sz w:val="96"/>
                          <w:szCs w:val="96"/>
                        </w:rPr>
                      </w:pPr>
                    </w:p>
                  </w:txbxContent>
                </v:textbox>
              </v:roundrect>
              <v:oval id="_x0000_s1133" style="position:absolute;left:7580;top:6576;width:544;height:489" fillcolor="#548dd4" strokeweight="1.25pt">
                <v:shadow on="t"/>
                <o:lock v:ext="edit" aspectratio="t"/>
              </v:oval>
              <v:oval id="_x0000_s1134" style="position:absolute;left:8870;top:6576;width:545;height:489" fillcolor="#548dd4" strokeweight="1.25pt">
                <v:shadow on="t"/>
                <o:lock v:ext="edit" aspectratio="t"/>
              </v:oval>
              <v:roundrect id="_x0000_s1135" style="position:absolute;left:7325;top:4971;width:2387;height:558" arcsize="10923f" fillcolor="#548dd4" strokeweight="1.25pt">
                <v:shadow on="t"/>
                <o:lock v:ext="edit" aspectratio="t"/>
                <v:textbox style="mso-next-textbox:#_x0000_s1135">
                  <w:txbxContent>
                    <w:p w:rsidR="00CF1B95" w:rsidRPr="003E0909" w:rsidRDefault="00CF1B95" w:rsidP="0021589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 w:rsidRPr="003E0909">
                        <w:rPr>
                          <w:b/>
                          <w:sz w:val="36"/>
                          <w:szCs w:val="36"/>
                        </w:rPr>
                        <w:t>P</w:t>
                      </w:r>
                      <w:r>
                        <w:rPr>
                          <w:b/>
                          <w:sz w:val="36"/>
                          <w:szCs w:val="36"/>
                        </w:rPr>
                        <w:t>APÍR</w:t>
                      </w:r>
                    </w:p>
                  </w:txbxContent>
                </v:textbox>
              </v:roundrect>
            </v:group>
            <v:group id="_x0000_s1136" style="position:absolute;left:7327;top:7760;width:2387;height:2094" coordorigin="7327,7718" coordsize="2387,2094">
              <v:roundrect id="_x0000_s1137" style="position:absolute;left:7405;top:7997;width:2197;height:1438;v-text-anchor:middle" arcsize="10923f" fillcolor="#00b050" strokeweight="1.25pt">
                <v:fill color2="fill darken(212)" rotate="t" method="linear sigma" focus="100%" type="gradient"/>
                <v:shadow on="t" offset="5pt" offset2="6pt"/>
                <o:lock v:ext="edit" aspectratio="t"/>
                <v:textbox style="mso-next-textbox:#_x0000_s1137">
                  <w:txbxContent>
                    <w:p w:rsidR="00CF1B95" w:rsidRPr="00E07D9C" w:rsidRDefault="00CF1B95" w:rsidP="0021589E"/>
                  </w:txbxContent>
                </v:textbox>
              </v:roundrect>
              <v:oval id="_x0000_s1138" style="position:absolute;left:7579;top:9323;width:544;height:489" fillcolor="#00b050" strokeweight="1.25pt">
                <v:shadow on="t"/>
                <o:lock v:ext="edit" aspectratio="t"/>
              </v:oval>
              <v:oval id="_x0000_s1139" style="position:absolute;left:8869;top:9323;width:545;height:489" fillcolor="#00b050" strokeweight="1.25pt">
                <v:shadow on="t"/>
                <o:lock v:ext="edit" aspectratio="t"/>
              </v:oval>
              <v:roundrect id="_x0000_s1140" style="position:absolute;left:7327;top:7718;width:2387;height:558" arcsize="10923f" fillcolor="#00b050" strokeweight="1.25pt">
                <v:shadow on="t"/>
                <o:lock v:ext="edit" aspectratio="t"/>
                <v:textbox style="mso-next-textbox:#_x0000_s1140">
                  <w:txbxContent>
                    <w:p w:rsidR="00CF1B95" w:rsidRPr="003E0909" w:rsidRDefault="00CF1B95" w:rsidP="0021589E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>SKLO</w:t>
                      </w:r>
                    </w:p>
                  </w:txbxContent>
                </v:textbox>
              </v:roundrect>
            </v:group>
          </v:group>
        </w:pict>
      </w:r>
    </w:p>
    <w:tbl>
      <w:tblPr>
        <w:tblpPr w:leftFromText="141" w:rightFromText="141" w:vertAnchor="text" w:horzAnchor="margin" w:tblpXSpec="center" w:tblpY="23"/>
        <w:tblW w:w="14423" w:type="dxa"/>
        <w:jc w:val="center"/>
        <w:tblBorders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096"/>
        <w:gridCol w:w="8253"/>
        <w:gridCol w:w="3074"/>
      </w:tblGrid>
      <w:tr w:rsidR="00CF1B95" w:rsidRPr="002A32D9" w:rsidTr="002A32D9">
        <w:trPr>
          <w:trHeight w:val="933"/>
          <w:jc w:val="center"/>
        </w:trPr>
        <w:tc>
          <w:tcPr>
            <w:tcW w:w="3096" w:type="dxa"/>
            <w:shd w:val="clear" w:color="auto" w:fill="FFFF99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noProof/>
                <w:lang w:eastAsia="cs-CZ"/>
              </w:rPr>
              <w:pict>
                <v:group id="_x0000_s1141" style="position:absolute;left:0;text-align:left;margin-left:148.25pt;margin-top:28.8pt;width:148.9pt;height:315.05pt;z-index:251661824" coordorigin="4284,2895" coordsize="2978,6301">
                  <v:group id="_x0000_s1142" style="position:absolute;left:4284;top:3386;width:2978;height:5810" coordorigin="4263,3529" coordsize="2978,5810">
                    <v:shape id="_x0000_s1143" type="#_x0000_t38" style="position:absolute;left:4288;top:6400;width:2940;height:1946;flip:y" o:connectortype="curved" adj="10800,92638,-31526" strokecolor="#548dd4" strokeweight="2pt">
                      <v:stroke endarrow="block"/>
                      <v:shadow on="t"/>
                    </v:shape>
                    <v:shape id="_x0000_s1144" type="#_x0000_t32" style="position:absolute;left:4290;top:3529;width:2819;height:5810;flip:y" o:connectortype="straight" strokeweight="2pt">
                      <v:stroke endarrow="block"/>
                    </v:shape>
                    <v:shape id="_x0000_s1145" type="#_x0000_t38" style="position:absolute;left:4263;top:7478;width:2843;height:1000" o:connectortype="curved" adj="10796,-159538,-32746" strokeweight="2pt">
                      <v:stroke endarrow="block"/>
                    </v:shape>
                    <v:shape id="_x0000_s1146" type="#_x0000_t38" style="position:absolute;left:4290;top:4915;width:2838;height:522;flip:y" o:connectortype="curved" adj="10800,231434,-32879" strokecolor="#548dd4" strokeweight="2pt">
                      <v:stroke endarrow="block"/>
                      <v:shadow on="t"/>
                    </v:shape>
                    <v:shape id="_x0000_s1147" type="#_x0000_t38" style="position:absolute;left:4282;top:5987;width:2838;height:522;flip:y" o:connectortype="curved" adj="10800,231434,-32879" strokecolor="#548dd4" strokeweight="2pt">
                      <v:stroke endarrow="block"/>
                      <v:shadow on="t"/>
                    </v:shape>
                    <v:shape id="_x0000_s1148" type="#_x0000_t38" style="position:absolute;left:4281;top:4600;width:2911;height:2881" o:connectortype="curved" adj="10796,-35365,-32055" strokeweight="2pt">
                      <v:stroke endarrow="block"/>
                    </v:shape>
                    <v:shape id="_x0000_s1149" type="#_x0000_t38" style="position:absolute;left:4276;top:3634;width:2965;height:2012" o:connectortype="curved" adj="10796,-40398,-31420" strokecolor="#548dd4" strokeweight="2pt">
                      <v:stroke endarrow="block"/>
                      <v:shadow on="t"/>
                    </v:shape>
                  </v:group>
                  <v:shape id="_x0000_s1150" type="#_x0000_t32" style="position:absolute;left:4292;top:2895;width:2616;height:0" o:connectortype="straight" strokeweight="2pt">
                    <v:stroke endarrow="block"/>
                  </v:shape>
                </v:group>
              </w:pict>
            </w:r>
            <w:r w:rsidRPr="002A32D9">
              <w:rPr>
                <w:rFonts w:ascii="Arial" w:hAnsi="Arial" w:cs="Arial"/>
                <w:sz w:val="36"/>
                <w:szCs w:val="36"/>
              </w:rPr>
              <w:t>kelímky od jogurtů</w:t>
            </w:r>
          </w:p>
        </w:tc>
        <w:tc>
          <w:tcPr>
            <w:tcW w:w="8253" w:type="dxa"/>
            <w:vMerge w:val="restart"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sz w:val="36"/>
                <w:szCs w:val="36"/>
              </w:rPr>
            </w:pPr>
          </w:p>
        </w:tc>
        <w:tc>
          <w:tcPr>
            <w:tcW w:w="3074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krabice od mléka</w:t>
            </w:r>
          </w:p>
        </w:tc>
      </w:tr>
      <w:tr w:rsidR="00CF1B95" w:rsidRPr="002A32D9" w:rsidTr="002A32D9">
        <w:trPr>
          <w:trHeight w:val="900"/>
          <w:jc w:val="center"/>
        </w:trPr>
        <w:tc>
          <w:tcPr>
            <w:tcW w:w="3096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knihy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časopisy</w:t>
            </w:r>
          </w:p>
        </w:tc>
      </w:tr>
      <w:tr w:rsidR="00CF1B95" w:rsidRPr="002A32D9" w:rsidTr="002A32D9">
        <w:trPr>
          <w:trHeight w:val="900"/>
          <w:jc w:val="center"/>
        </w:trPr>
        <w:tc>
          <w:tcPr>
            <w:tcW w:w="3096" w:type="dxa"/>
            <w:shd w:val="clear" w:color="auto" w:fill="CCFF33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sklenice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shd w:val="clear" w:color="auto" w:fill="FFFF99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plastové hračky</w:t>
            </w:r>
          </w:p>
        </w:tc>
      </w:tr>
      <w:tr w:rsidR="00CF1B95" w:rsidRPr="002A32D9" w:rsidTr="002A32D9">
        <w:trPr>
          <w:trHeight w:val="900"/>
          <w:jc w:val="center"/>
        </w:trPr>
        <w:tc>
          <w:tcPr>
            <w:tcW w:w="3096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letáky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noviny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karton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shd w:val="clear" w:color="auto" w:fill="CCFF33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tabulové sklo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shd w:val="clear" w:color="auto" w:fill="CCFF33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skleněné střepy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shd w:val="clear" w:color="auto" w:fill="FFFF99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plastové tašky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krabice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shd w:val="clear" w:color="auto" w:fill="C6D9F1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sešity</w:t>
            </w:r>
          </w:p>
        </w:tc>
      </w:tr>
      <w:tr w:rsidR="00CF1B95" w:rsidRPr="002A32D9" w:rsidTr="002A32D9">
        <w:trPr>
          <w:trHeight w:val="933"/>
          <w:jc w:val="center"/>
        </w:trPr>
        <w:tc>
          <w:tcPr>
            <w:tcW w:w="3096" w:type="dxa"/>
            <w:shd w:val="clear" w:color="auto" w:fill="FFFF99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polystyren</w:t>
            </w:r>
          </w:p>
        </w:tc>
        <w:tc>
          <w:tcPr>
            <w:tcW w:w="8253" w:type="dxa"/>
            <w:vMerge/>
            <w:vAlign w:val="center"/>
          </w:tcPr>
          <w:p w:rsidR="00CF1B95" w:rsidRPr="002A32D9" w:rsidRDefault="00CF1B95" w:rsidP="002A32D9">
            <w:pPr>
              <w:spacing w:after="0" w:line="240" w:lineRule="auto"/>
              <w:rPr>
                <w:rFonts w:ascii="Arial" w:hAnsi="Arial" w:cs="Arial"/>
                <w:b/>
                <w:sz w:val="36"/>
                <w:szCs w:val="36"/>
                <w:u w:val="single"/>
              </w:rPr>
            </w:pPr>
          </w:p>
        </w:tc>
        <w:tc>
          <w:tcPr>
            <w:tcW w:w="3074" w:type="dxa"/>
            <w:shd w:val="clear" w:color="auto" w:fill="FFFF99"/>
            <w:vAlign w:val="center"/>
          </w:tcPr>
          <w:p w:rsidR="00CF1B95" w:rsidRPr="002A32D9" w:rsidRDefault="00CF1B95" w:rsidP="002A32D9">
            <w:pPr>
              <w:spacing w:after="0" w:line="240" w:lineRule="auto"/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2A32D9">
              <w:rPr>
                <w:rFonts w:ascii="Arial" w:hAnsi="Arial" w:cs="Arial"/>
                <w:sz w:val="36"/>
                <w:szCs w:val="36"/>
              </w:rPr>
              <w:t>PET lahve</w:t>
            </w:r>
          </w:p>
        </w:tc>
      </w:tr>
    </w:tbl>
    <w:p w:rsidR="00CF1B95" w:rsidRPr="009F5853" w:rsidRDefault="00CF1B95" w:rsidP="009F5853">
      <w:pPr>
        <w:pStyle w:val="ListParagraph"/>
        <w:spacing w:after="120" w:line="240" w:lineRule="auto"/>
        <w:rPr>
          <w:rFonts w:ascii="Arial" w:hAnsi="Arial" w:cs="Arial"/>
          <w:sz w:val="36"/>
          <w:szCs w:val="36"/>
        </w:rPr>
      </w:pPr>
    </w:p>
    <w:sectPr w:rsidR="00CF1B95" w:rsidRPr="009F5853" w:rsidSect="00195DE4">
      <w:pgSz w:w="16838" w:h="11906" w:orient="landscape"/>
      <w:pgMar w:top="113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B95" w:rsidRDefault="00CF1B95" w:rsidP="00704AE9">
      <w:pPr>
        <w:spacing w:after="0" w:line="240" w:lineRule="auto"/>
      </w:pPr>
      <w:r>
        <w:separator/>
      </w:r>
    </w:p>
  </w:endnote>
  <w:endnote w:type="continuationSeparator" w:id="0">
    <w:p w:rsidR="00CF1B95" w:rsidRDefault="00CF1B95" w:rsidP="00704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B95" w:rsidRDefault="00CF1B95" w:rsidP="00A72929">
    <w:pPr>
      <w:pStyle w:val="Footer"/>
      <w:jc w:val="center"/>
    </w:pPr>
    <w:r w:rsidRPr="004D72B8">
      <w:rPr>
        <w:sz w:val="28"/>
        <w:szCs w:val="28"/>
      </w:rPr>
      <w:fldChar w:fldCharType="begin"/>
    </w:r>
    <w:r w:rsidRPr="004D72B8">
      <w:rPr>
        <w:sz w:val="28"/>
        <w:szCs w:val="28"/>
      </w:rPr>
      <w:instrText xml:space="preserve"> PAGE   \* MERGEFORMAT </w:instrText>
    </w:r>
    <w:r w:rsidRPr="004D72B8">
      <w:rPr>
        <w:sz w:val="28"/>
        <w:szCs w:val="28"/>
      </w:rPr>
      <w:fldChar w:fldCharType="separate"/>
    </w:r>
    <w:r>
      <w:rPr>
        <w:noProof/>
        <w:sz w:val="28"/>
        <w:szCs w:val="28"/>
      </w:rPr>
      <w:t>9</w:t>
    </w:r>
    <w:r w:rsidRPr="004D72B8">
      <w:rPr>
        <w:sz w:val="28"/>
        <w:szCs w:val="28"/>
      </w:rPr>
      <w:fldChar w:fldCharType="end"/>
    </w:r>
  </w:p>
  <w:p w:rsidR="00CF1B95" w:rsidRDefault="00CF1B95" w:rsidP="00A72929">
    <w:pPr>
      <w:pStyle w:val="Footer"/>
      <w:tabs>
        <w:tab w:val="clear" w:pos="4536"/>
        <w:tab w:val="clear" w:pos="9072"/>
        <w:tab w:val="left" w:pos="5929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B95" w:rsidRDefault="00CF1B95" w:rsidP="00745CDB">
    <w:pPr>
      <w:pStyle w:val="Footer"/>
      <w:jc w:val="center"/>
    </w:pPr>
    <w:r w:rsidRPr="004D72B8">
      <w:rPr>
        <w:sz w:val="28"/>
        <w:szCs w:val="28"/>
      </w:rPr>
      <w:fldChar w:fldCharType="begin"/>
    </w:r>
    <w:r w:rsidRPr="004D72B8">
      <w:rPr>
        <w:sz w:val="28"/>
        <w:szCs w:val="28"/>
      </w:rPr>
      <w:instrText xml:space="preserve"> PAGE   \* MERGEFORMAT </w:instrText>
    </w:r>
    <w:r w:rsidRPr="004D72B8">
      <w:rPr>
        <w:sz w:val="28"/>
        <w:szCs w:val="28"/>
      </w:rPr>
      <w:fldChar w:fldCharType="separate"/>
    </w:r>
    <w:r>
      <w:rPr>
        <w:noProof/>
        <w:sz w:val="28"/>
        <w:szCs w:val="28"/>
      </w:rPr>
      <w:t>2</w:t>
    </w:r>
    <w:r w:rsidRPr="004D72B8">
      <w:rPr>
        <w:sz w:val="28"/>
        <w:szCs w:val="2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B95" w:rsidRDefault="00CF1B95" w:rsidP="00704AE9">
      <w:pPr>
        <w:spacing w:after="0" w:line="240" w:lineRule="auto"/>
      </w:pPr>
      <w:r>
        <w:separator/>
      </w:r>
    </w:p>
  </w:footnote>
  <w:footnote w:type="continuationSeparator" w:id="0">
    <w:p w:rsidR="00CF1B95" w:rsidRDefault="00CF1B95" w:rsidP="00704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B95" w:rsidRPr="00704AE9" w:rsidRDefault="00CF1B95" w:rsidP="00704AE9">
    <w:pPr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1.12.2011, 3. ročník, III/2, Prvouka, </w:t>
    </w:r>
    <w:r w:rsidRPr="00B642A8">
      <w:rPr>
        <w:rFonts w:ascii="Arial" w:hAnsi="Arial" w:cs="Arial"/>
        <w:caps/>
        <w:sz w:val="24"/>
        <w:szCs w:val="24"/>
      </w:rPr>
      <w:t>třídění odpadu</w:t>
    </w:r>
    <w:r>
      <w:rPr>
        <w:rFonts w:ascii="Arial" w:hAnsi="Arial" w:cs="Arial"/>
        <w:sz w:val="24"/>
        <w:szCs w:val="24"/>
      </w:rPr>
      <w:t>, interaktivní práce žák – tabule</w:t>
    </w:r>
  </w:p>
  <w:p w:rsidR="00CF1B95" w:rsidRDefault="00CF1B95" w:rsidP="00704AE9">
    <w:pPr>
      <w:pStyle w:val="Header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708AB"/>
    <w:multiLevelType w:val="hybridMultilevel"/>
    <w:tmpl w:val="FE941C9A"/>
    <w:lvl w:ilvl="0" w:tplc="682E135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03963EFD"/>
    <w:multiLevelType w:val="hybridMultilevel"/>
    <w:tmpl w:val="DD6C25E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DF0E86"/>
    <w:multiLevelType w:val="hybridMultilevel"/>
    <w:tmpl w:val="962823E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88B4199"/>
    <w:multiLevelType w:val="hybridMultilevel"/>
    <w:tmpl w:val="3E688FE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763CDF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543664E"/>
    <w:multiLevelType w:val="hybridMultilevel"/>
    <w:tmpl w:val="814CD98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5725F5B"/>
    <w:multiLevelType w:val="hybridMultilevel"/>
    <w:tmpl w:val="BBC4F602"/>
    <w:lvl w:ilvl="0" w:tplc="0405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5E907C9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61AE1D92"/>
    <w:multiLevelType w:val="hybridMultilevel"/>
    <w:tmpl w:val="BBC4F602"/>
    <w:lvl w:ilvl="0" w:tplc="0405000F">
      <w:start w:val="1"/>
      <w:numFmt w:val="decimal"/>
      <w:lvlText w:val="%1."/>
      <w:lvlJc w:val="left"/>
      <w:pPr>
        <w:ind w:left="785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8767E"/>
    <w:multiLevelType w:val="hybridMultilevel"/>
    <w:tmpl w:val="213C57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7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7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4AE9"/>
    <w:rsid w:val="000310C1"/>
    <w:rsid w:val="00032836"/>
    <w:rsid w:val="000355FD"/>
    <w:rsid w:val="00094D10"/>
    <w:rsid w:val="00141EF6"/>
    <w:rsid w:val="00195DE4"/>
    <w:rsid w:val="001B5359"/>
    <w:rsid w:val="00200368"/>
    <w:rsid w:val="0021589E"/>
    <w:rsid w:val="00277DC4"/>
    <w:rsid w:val="002963E5"/>
    <w:rsid w:val="002A32D9"/>
    <w:rsid w:val="002F01B1"/>
    <w:rsid w:val="002F591B"/>
    <w:rsid w:val="0033333B"/>
    <w:rsid w:val="00355FBE"/>
    <w:rsid w:val="00367291"/>
    <w:rsid w:val="003935D7"/>
    <w:rsid w:val="003E0909"/>
    <w:rsid w:val="004D2AAB"/>
    <w:rsid w:val="004D72B8"/>
    <w:rsid w:val="004F7BAF"/>
    <w:rsid w:val="00533596"/>
    <w:rsid w:val="005F38FF"/>
    <w:rsid w:val="00683FA0"/>
    <w:rsid w:val="00704AE9"/>
    <w:rsid w:val="00745CDB"/>
    <w:rsid w:val="00785FD6"/>
    <w:rsid w:val="007C148A"/>
    <w:rsid w:val="007C6F5D"/>
    <w:rsid w:val="007E2821"/>
    <w:rsid w:val="008104E0"/>
    <w:rsid w:val="00820C9D"/>
    <w:rsid w:val="00840946"/>
    <w:rsid w:val="008805C8"/>
    <w:rsid w:val="008B3B71"/>
    <w:rsid w:val="008D0CC5"/>
    <w:rsid w:val="009862F8"/>
    <w:rsid w:val="009879B8"/>
    <w:rsid w:val="009F5853"/>
    <w:rsid w:val="00A72929"/>
    <w:rsid w:val="00A81D39"/>
    <w:rsid w:val="00A84D74"/>
    <w:rsid w:val="00AD151E"/>
    <w:rsid w:val="00AF01D7"/>
    <w:rsid w:val="00AF604D"/>
    <w:rsid w:val="00B24DB6"/>
    <w:rsid w:val="00B642A8"/>
    <w:rsid w:val="00B96110"/>
    <w:rsid w:val="00BB14B8"/>
    <w:rsid w:val="00BB5FAD"/>
    <w:rsid w:val="00BC4113"/>
    <w:rsid w:val="00C31F7F"/>
    <w:rsid w:val="00C5152E"/>
    <w:rsid w:val="00C5254D"/>
    <w:rsid w:val="00C818C2"/>
    <w:rsid w:val="00CF1B95"/>
    <w:rsid w:val="00D20E82"/>
    <w:rsid w:val="00D271FB"/>
    <w:rsid w:val="00DA6752"/>
    <w:rsid w:val="00DC5202"/>
    <w:rsid w:val="00E07D9C"/>
    <w:rsid w:val="00E124DE"/>
    <w:rsid w:val="00E93BBA"/>
    <w:rsid w:val="00EA3E37"/>
    <w:rsid w:val="00F23C6B"/>
    <w:rsid w:val="00F3106B"/>
    <w:rsid w:val="00F76A21"/>
    <w:rsid w:val="00FC4311"/>
    <w:rsid w:val="00FD3FAB"/>
    <w:rsid w:val="00FF55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5F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04AE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704A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04AE9"/>
    <w:rPr>
      <w:rFonts w:cs="Times New Roman"/>
    </w:rPr>
  </w:style>
  <w:style w:type="paragraph" w:styleId="ListParagraph">
    <w:name w:val="List Paragraph"/>
    <w:basedOn w:val="Normal"/>
    <w:uiPriority w:val="99"/>
    <w:qFormat/>
    <w:rsid w:val="00704AE9"/>
    <w:pPr>
      <w:ind w:left="720"/>
      <w:contextualSpacing/>
    </w:pPr>
  </w:style>
  <w:style w:type="table" w:styleId="TableGrid">
    <w:name w:val="Table Grid"/>
    <w:basedOn w:val="TableNormal"/>
    <w:uiPriority w:val="99"/>
    <w:rsid w:val="002F01B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C14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C148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FF552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9</Pages>
  <Words>267</Words>
  <Characters>1580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Maminka</cp:lastModifiedBy>
  <cp:revision>3</cp:revision>
  <cp:lastPrinted>2011-11-07T16:37:00Z</cp:lastPrinted>
  <dcterms:created xsi:type="dcterms:W3CDTF">2012-02-29T07:52:00Z</dcterms:created>
  <dcterms:modified xsi:type="dcterms:W3CDTF">2012-02-29T07:54:00Z</dcterms:modified>
</cp:coreProperties>
</file>