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F4A" w:rsidRDefault="0021589E" w:rsidP="00AC7F4A">
      <w:pPr>
        <w:pBdr>
          <w:bottom w:val="single" w:sz="4" w:space="1" w:color="auto"/>
        </w:pBdr>
        <w:ind w:left="993"/>
        <w:jc w:val="center"/>
      </w:pPr>
      <w:r>
        <w:rPr>
          <w:rFonts w:ascii="Arial" w:hAnsi="Arial" w:cs="Arial"/>
          <w:b/>
          <w:sz w:val="48"/>
          <w:szCs w:val="48"/>
        </w:rPr>
        <w:tab/>
      </w:r>
      <w:r w:rsidR="00AC7F4A"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7F4A">
        <w:br/>
      </w:r>
    </w:p>
    <w:p w:rsidR="00AC7F4A" w:rsidRDefault="00AC7F4A" w:rsidP="00AC7F4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C7F4A" w:rsidRPr="00E53526" w:rsidRDefault="00AC7F4A" w:rsidP="00AC7F4A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E53526">
        <w:rPr>
          <w:sz w:val="36"/>
          <w:szCs w:val="36"/>
        </w:rPr>
        <w:t>ŽIVÉ A NEŽIVÉ</w:t>
      </w:r>
      <w:r>
        <w:rPr>
          <w:sz w:val="36"/>
          <w:szCs w:val="36"/>
        </w:rPr>
        <w:t xml:space="preserve"> </w:t>
      </w:r>
      <w:r w:rsidRPr="00E53526">
        <w:rPr>
          <w:sz w:val="36"/>
          <w:szCs w:val="36"/>
        </w:rPr>
        <w:t>PŘÍRODNINY</w:t>
      </w:r>
    </w:p>
    <w:p w:rsidR="00AC7F4A" w:rsidRPr="004D2AAB" w:rsidRDefault="00AC7F4A" w:rsidP="00AC7F4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E53526">
        <w:rPr>
          <w:sz w:val="36"/>
          <w:szCs w:val="36"/>
        </w:rPr>
        <w:t>ŽIVÉ A NEŽIVÉ</w:t>
      </w:r>
      <w:r>
        <w:rPr>
          <w:sz w:val="36"/>
          <w:szCs w:val="36"/>
        </w:rPr>
        <w:t xml:space="preserve"> </w:t>
      </w:r>
      <w:r w:rsidRPr="00E53526">
        <w:rPr>
          <w:sz w:val="36"/>
          <w:szCs w:val="36"/>
        </w:rPr>
        <w:t>PŘÍRODNINY</w:t>
      </w:r>
    </w:p>
    <w:p w:rsidR="00AC7F4A" w:rsidRPr="00C818C2" w:rsidRDefault="00AC7F4A" w:rsidP="00AC7F4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C7F4A" w:rsidRPr="00C818C2" w:rsidRDefault="00AC7F4A" w:rsidP="00AC7F4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AC7F4A" w:rsidRPr="00C818C2" w:rsidRDefault="00AC7F4A" w:rsidP="00AC7F4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E53526">
        <w:rPr>
          <w:sz w:val="36"/>
          <w:szCs w:val="36"/>
        </w:rPr>
        <w:t>ŽIVÉ A NEŽIVÉ</w:t>
      </w:r>
      <w:r>
        <w:rPr>
          <w:sz w:val="36"/>
          <w:szCs w:val="36"/>
        </w:rPr>
        <w:t xml:space="preserve"> </w:t>
      </w:r>
      <w:r w:rsidRPr="00E53526">
        <w:rPr>
          <w:sz w:val="36"/>
          <w:szCs w:val="36"/>
        </w:rPr>
        <w:t>PŘÍRODNINY</w:t>
      </w:r>
      <w:r>
        <w:rPr>
          <w:sz w:val="28"/>
          <w:szCs w:val="28"/>
        </w:rPr>
        <w:br/>
        <w:t>(práce s interaktivní tabulí, pracovní list)</w:t>
      </w:r>
    </w:p>
    <w:p w:rsidR="00AC7F4A" w:rsidRDefault="00AC7F4A" w:rsidP="00AC7F4A">
      <w:pPr>
        <w:ind w:left="993"/>
        <w:rPr>
          <w:sz w:val="28"/>
          <w:szCs w:val="28"/>
        </w:rPr>
      </w:pPr>
    </w:p>
    <w:p w:rsidR="00AC7F4A" w:rsidRDefault="00AC7F4A" w:rsidP="00AC7F4A"/>
    <w:p w:rsidR="00AC7F4A" w:rsidRDefault="00AC7F4A" w:rsidP="00AC7F4A"/>
    <w:p w:rsidR="00AC7F4A" w:rsidRDefault="00AC7F4A" w:rsidP="00AC7F4A">
      <w:pPr>
        <w:pBdr>
          <w:bottom w:val="single" w:sz="4" w:space="1" w:color="auto"/>
        </w:pBdr>
      </w:pPr>
    </w:p>
    <w:p w:rsidR="00AC7F4A" w:rsidRPr="009862F8" w:rsidRDefault="00AC7F4A" w:rsidP="00AC7F4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C7F4A" w:rsidRPr="009862F8" w:rsidRDefault="00AC7F4A" w:rsidP="00AC7F4A">
      <w:pPr>
        <w:jc w:val="center"/>
        <w:rPr>
          <w:sz w:val="16"/>
          <w:szCs w:val="16"/>
        </w:rPr>
      </w:pPr>
    </w:p>
    <w:p w:rsidR="00AC7F4A" w:rsidRPr="009862F8" w:rsidRDefault="00AC7F4A" w:rsidP="00AC7F4A">
      <w:pPr>
        <w:jc w:val="center"/>
        <w:rPr>
          <w:sz w:val="16"/>
          <w:szCs w:val="16"/>
        </w:rPr>
      </w:pPr>
    </w:p>
    <w:p w:rsidR="00AC7F4A" w:rsidRPr="009862F8" w:rsidRDefault="00AC7F4A" w:rsidP="00AC7F4A">
      <w:pPr>
        <w:jc w:val="center"/>
        <w:rPr>
          <w:sz w:val="16"/>
          <w:szCs w:val="16"/>
        </w:rPr>
      </w:pPr>
    </w:p>
    <w:p w:rsidR="00AC7F4A" w:rsidRPr="009862F8" w:rsidRDefault="00AC7F4A" w:rsidP="00AC7F4A">
      <w:pPr>
        <w:jc w:val="center"/>
        <w:rPr>
          <w:sz w:val="16"/>
          <w:szCs w:val="16"/>
        </w:rPr>
      </w:pPr>
    </w:p>
    <w:p w:rsidR="00AC7F4A" w:rsidRPr="009862F8" w:rsidRDefault="00AC7F4A" w:rsidP="00AC7F4A">
      <w:pPr>
        <w:jc w:val="center"/>
        <w:rPr>
          <w:sz w:val="16"/>
          <w:szCs w:val="16"/>
        </w:rPr>
      </w:pPr>
    </w:p>
    <w:p w:rsidR="00AC7F4A" w:rsidRDefault="00AC7F4A" w:rsidP="0021589E">
      <w:pPr>
        <w:tabs>
          <w:tab w:val="left" w:pos="4335"/>
        </w:tabs>
        <w:rPr>
          <w:rFonts w:ascii="Arial" w:hAnsi="Arial" w:cs="Arial"/>
          <w:b/>
          <w:sz w:val="48"/>
          <w:szCs w:val="48"/>
        </w:rPr>
      </w:pPr>
    </w:p>
    <w:p w:rsidR="00AC7F4A" w:rsidRDefault="00AC7F4A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br w:type="page"/>
      </w:r>
    </w:p>
    <w:p w:rsidR="0021589E" w:rsidRDefault="0021589E" w:rsidP="0021589E">
      <w:pPr>
        <w:tabs>
          <w:tab w:val="left" w:pos="4335"/>
        </w:tabs>
        <w:rPr>
          <w:rFonts w:ascii="Arial" w:hAnsi="Arial" w:cs="Arial"/>
          <w:b/>
          <w:sz w:val="48"/>
          <w:szCs w:val="48"/>
        </w:rPr>
      </w:pPr>
    </w:p>
    <w:p w:rsidR="00BB14B8" w:rsidRDefault="00FE5497" w:rsidP="00704AE9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  <w:lang w:eastAsia="cs-CZ"/>
        </w:rPr>
        <w:drawing>
          <wp:anchor distT="0" distB="0" distL="114300" distR="114300" simplePos="0" relativeHeight="251657214" behindDoc="0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351155</wp:posOffset>
            </wp:positionV>
            <wp:extent cx="904875" cy="904875"/>
            <wp:effectExtent l="190500" t="152400" r="123825" b="104775"/>
            <wp:wrapNone/>
            <wp:docPr id="9" name="obrázek 9" descr="C:\Documents and Settings\PC1\Local Settings\Temporary Internet Files\Content.IE5\9TB6JONT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C1\Local Settings\Temporary Internet Files\Content.IE5\9TB6JONT\MC90043316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120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FE266D">
        <w:rPr>
          <w:rFonts w:ascii="Arial" w:hAnsi="Arial" w:cs="Arial"/>
          <w:sz w:val="48"/>
          <w:szCs w:val="48"/>
        </w:rPr>
      </w:r>
      <w:r w:rsidR="00FE266D">
        <w:rPr>
          <w:rFonts w:ascii="Arial" w:hAnsi="Arial" w:cs="Arial"/>
          <w:sz w:val="48"/>
          <w:szCs w:val="48"/>
        </w:rPr>
        <w:pict>
          <v:roundrect id="_x0000_s1026" style="width:284.25pt;height:148.7pt;mso-left-percent:-10001;mso-top-percent:-10001;mso-position-horizontal:absolute;mso-position-horizontal-relative:char;mso-position-vertical:absolute;mso-position-vertical-relative:line;mso-left-percent:-10001;mso-top-percent:-10001;v-text-anchor:middle" arcsize="10923f" fillcolor="none" strokeweight="1.25pt">
            <v:fill color2="fill darken(212)" rotate="t" method="linear sigma" focus="100%" type="gradient"/>
            <v:shadow on="t" offset="5pt" offset2="6pt"/>
            <v:textbox style="mso-next-textbox:#_x0000_s1026">
              <w:txbxContent>
                <w:p w:rsidR="00FD7A43" w:rsidRDefault="00FD7A43" w:rsidP="00FD7A4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48"/>
                      <w:szCs w:val="48"/>
                    </w:rPr>
                  </w:pPr>
                  <w:r>
                    <w:rPr>
                      <w:rFonts w:ascii="Arial" w:hAnsi="Arial" w:cs="Arial"/>
                      <w:b/>
                      <w:sz w:val="48"/>
                      <w:szCs w:val="48"/>
                    </w:rPr>
                    <w:t xml:space="preserve">ŽIVÉ </w:t>
                  </w:r>
                </w:p>
                <w:p w:rsidR="00FD7A43" w:rsidRDefault="00FD7A43" w:rsidP="00FD7A4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48"/>
                      <w:szCs w:val="48"/>
                    </w:rPr>
                  </w:pPr>
                  <w:r>
                    <w:rPr>
                      <w:rFonts w:ascii="Arial" w:hAnsi="Arial" w:cs="Arial"/>
                      <w:b/>
                      <w:sz w:val="48"/>
                      <w:szCs w:val="48"/>
                    </w:rPr>
                    <w:t xml:space="preserve">A </w:t>
                  </w:r>
                </w:p>
                <w:p w:rsidR="00FD7A43" w:rsidRDefault="00FD7A43" w:rsidP="00FD7A4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48"/>
                      <w:szCs w:val="48"/>
                    </w:rPr>
                  </w:pPr>
                  <w:r>
                    <w:rPr>
                      <w:rFonts w:ascii="Arial" w:hAnsi="Arial" w:cs="Arial"/>
                      <w:b/>
                      <w:sz w:val="48"/>
                      <w:szCs w:val="48"/>
                    </w:rPr>
                    <w:t>NEŽIVÉ</w:t>
                  </w:r>
                </w:p>
                <w:p w:rsidR="0021589E" w:rsidRDefault="00FD7A43" w:rsidP="00FD7A43"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cs="Arial"/>
                      <w:b/>
                      <w:sz w:val="48"/>
                      <w:szCs w:val="48"/>
                    </w:rPr>
                    <w:t>PŘÍRODNINY</w:t>
                  </w:r>
                </w:p>
              </w:txbxContent>
            </v:textbox>
            <w10:wrap type="none"/>
            <w10:anchorlock/>
          </v:roundrect>
        </w:pict>
      </w:r>
    </w:p>
    <w:p w:rsidR="00FD7A43" w:rsidRDefault="00FD7A43" w:rsidP="00704AE9">
      <w:pPr>
        <w:jc w:val="center"/>
        <w:rPr>
          <w:rFonts w:ascii="Arial" w:hAnsi="Arial" w:cs="Arial"/>
          <w:b/>
          <w:sz w:val="36"/>
          <w:szCs w:val="36"/>
        </w:rPr>
      </w:pPr>
    </w:p>
    <w:p w:rsidR="00C34BD1" w:rsidRPr="00C34BD1" w:rsidRDefault="00C34BD1" w:rsidP="00704AE9">
      <w:pPr>
        <w:jc w:val="center"/>
        <w:rPr>
          <w:rFonts w:ascii="Arial" w:hAnsi="Arial" w:cs="Arial"/>
          <w:b/>
          <w:sz w:val="36"/>
          <w:szCs w:val="36"/>
        </w:rPr>
      </w:pPr>
    </w:p>
    <w:p w:rsidR="00FD7A43" w:rsidRPr="00C34BD1" w:rsidRDefault="00FD7A43" w:rsidP="00FD7A43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/>
          <w:sz w:val="36"/>
          <w:szCs w:val="36"/>
        </w:rPr>
      </w:pPr>
      <w:r w:rsidRPr="00C34BD1">
        <w:rPr>
          <w:rFonts w:ascii="Arial" w:hAnsi="Arial" w:cs="Arial"/>
          <w:b/>
          <w:sz w:val="36"/>
          <w:szCs w:val="36"/>
        </w:rPr>
        <w:t>Přírodnina je to, co pochází z přírody.</w:t>
      </w:r>
    </w:p>
    <w:p w:rsidR="00FD7A43" w:rsidRPr="00C34BD1" w:rsidRDefault="00FD7A43" w:rsidP="00FD7A43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/>
          <w:sz w:val="36"/>
          <w:szCs w:val="36"/>
        </w:rPr>
      </w:pPr>
      <w:r w:rsidRPr="00C34BD1">
        <w:rPr>
          <w:rFonts w:ascii="Arial" w:hAnsi="Arial" w:cs="Arial"/>
          <w:b/>
          <w:sz w:val="36"/>
          <w:szCs w:val="36"/>
        </w:rPr>
        <w:t>Přírodniny jsou živé a neživé</w:t>
      </w:r>
      <w:r w:rsidR="0069008A">
        <w:rPr>
          <w:rFonts w:ascii="Arial" w:hAnsi="Arial" w:cs="Arial"/>
          <w:b/>
          <w:sz w:val="36"/>
          <w:szCs w:val="36"/>
        </w:rPr>
        <w:t>.</w:t>
      </w:r>
      <w:bookmarkStart w:id="0" w:name="_GoBack"/>
      <w:bookmarkEnd w:id="0"/>
    </w:p>
    <w:p w:rsidR="00FD7A43" w:rsidRPr="00C34BD1" w:rsidRDefault="00FD7A43" w:rsidP="00FD7A43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/>
          <w:sz w:val="36"/>
          <w:szCs w:val="36"/>
        </w:rPr>
      </w:pPr>
      <w:r w:rsidRPr="00C34BD1">
        <w:rPr>
          <w:rFonts w:ascii="Arial" w:hAnsi="Arial" w:cs="Arial"/>
          <w:b/>
          <w:sz w:val="36"/>
          <w:szCs w:val="36"/>
        </w:rPr>
        <w:t>Mezi přírodniny živé patří živočichové, rostliny a houby.</w:t>
      </w:r>
    </w:p>
    <w:p w:rsidR="00FD7A43" w:rsidRDefault="00FD7A43" w:rsidP="00FD7A43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/>
          <w:sz w:val="36"/>
          <w:szCs w:val="36"/>
        </w:rPr>
      </w:pPr>
      <w:r w:rsidRPr="00C34BD1">
        <w:rPr>
          <w:rFonts w:ascii="Arial" w:hAnsi="Arial" w:cs="Arial"/>
          <w:b/>
          <w:sz w:val="36"/>
          <w:szCs w:val="36"/>
        </w:rPr>
        <w:t>Mezi přírodniny neživé patří vzduch, voda, půda, horniny a nerosty.</w:t>
      </w:r>
    </w:p>
    <w:p w:rsidR="00C34BD1" w:rsidRPr="00C34BD1" w:rsidRDefault="00C34BD1" w:rsidP="00C34BD1">
      <w:pPr>
        <w:jc w:val="both"/>
        <w:rPr>
          <w:rFonts w:ascii="Arial" w:hAnsi="Arial" w:cs="Arial"/>
          <w:b/>
          <w:sz w:val="36"/>
          <w:szCs w:val="36"/>
        </w:rPr>
      </w:pPr>
    </w:p>
    <w:p w:rsidR="00FD7A43" w:rsidRDefault="00FD7A43" w:rsidP="00FD7A43">
      <w:pPr>
        <w:jc w:val="both"/>
        <w:rPr>
          <w:rFonts w:ascii="Arial" w:hAnsi="Arial" w:cs="Arial"/>
          <w:sz w:val="48"/>
          <w:szCs w:val="48"/>
        </w:rPr>
      </w:pPr>
    </w:p>
    <w:p w:rsidR="00FD7A43" w:rsidRDefault="0084638C" w:rsidP="00FD7A43">
      <w:pPr>
        <w:jc w:val="both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6339205</wp:posOffset>
            </wp:positionH>
            <wp:positionV relativeFrom="paragraph">
              <wp:posOffset>232410</wp:posOffset>
            </wp:positionV>
            <wp:extent cx="2752725" cy="2752725"/>
            <wp:effectExtent l="57150" t="0" r="28575" b="0"/>
            <wp:wrapNone/>
            <wp:docPr id="7" name="obrázek 7" descr="C:\Documents and Settings\PC1\Local Settings\Temporary Internet Files\Content.IE5\ZRZWTSYF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ZRZWTSYF\MC90043802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FD7A43" w:rsidRPr="00FD7A43">
        <w:rPr>
          <w:rFonts w:ascii="Arial" w:hAnsi="Arial" w:cs="Arial"/>
          <w:b/>
          <w:sz w:val="48"/>
          <w:szCs w:val="48"/>
        </w:rPr>
        <w:t>PRACOVNÍ LIST – varianta A</w:t>
      </w:r>
    </w:p>
    <w:p w:rsidR="007F68E3" w:rsidRPr="0016789C" w:rsidRDefault="007F68E3" w:rsidP="00FD7A43">
      <w:pPr>
        <w:jc w:val="both"/>
        <w:rPr>
          <w:rFonts w:ascii="Arial" w:hAnsi="Arial" w:cs="Arial"/>
          <w:sz w:val="28"/>
          <w:szCs w:val="28"/>
        </w:rPr>
      </w:pPr>
    </w:p>
    <w:p w:rsidR="00FD7A43" w:rsidRPr="00C34BD1" w:rsidRDefault="00FD7A43" w:rsidP="00FD7A43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>Vyznač</w:t>
      </w:r>
      <w:r w:rsidR="00C34BD1" w:rsidRPr="00C34BD1">
        <w:rPr>
          <w:rFonts w:ascii="Arial" w:hAnsi="Arial" w:cs="Arial"/>
          <w:sz w:val="36"/>
          <w:szCs w:val="36"/>
        </w:rPr>
        <w:t>:</w:t>
      </w:r>
      <w:r w:rsidRPr="00C34BD1">
        <w:rPr>
          <w:rFonts w:ascii="Arial" w:hAnsi="Arial" w:cs="Arial"/>
          <w:sz w:val="36"/>
          <w:szCs w:val="36"/>
        </w:rPr>
        <w:t xml:space="preserve"> </w:t>
      </w:r>
      <w:r w:rsid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="007F68E3" w:rsidRPr="00C34BD1">
        <w:rPr>
          <w:rFonts w:ascii="Arial" w:hAnsi="Arial" w:cs="Arial"/>
          <w:b/>
          <w:emboss/>
          <w:color w:val="00B0F0"/>
          <w:sz w:val="36"/>
          <w:szCs w:val="36"/>
        </w:rPr>
        <w:t>modře</w:t>
      </w:r>
      <w:r w:rsidR="007F68E3" w:rsidRPr="00C34BD1">
        <w:rPr>
          <w:rFonts w:ascii="Arial" w:hAnsi="Arial" w:cs="Arial"/>
          <w:b/>
          <w:emboss/>
          <w:color w:val="0070C0"/>
          <w:sz w:val="36"/>
          <w:szCs w:val="36"/>
        </w:rPr>
        <w:t xml:space="preserve"> </w:t>
      </w:r>
      <w:r w:rsidR="007F68E3" w:rsidRPr="00C34BD1">
        <w:rPr>
          <w:rFonts w:ascii="Arial" w:hAnsi="Arial" w:cs="Arial"/>
          <w:sz w:val="36"/>
          <w:szCs w:val="36"/>
        </w:rPr>
        <w:tab/>
      </w:r>
      <w:r w:rsid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neživé</w:t>
      </w:r>
    </w:p>
    <w:p w:rsidR="00FD7A43" w:rsidRPr="00C34BD1" w:rsidRDefault="0084638C" w:rsidP="00FD7A43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-718820</wp:posOffset>
            </wp:positionH>
            <wp:positionV relativeFrom="paragraph">
              <wp:posOffset>358775</wp:posOffset>
            </wp:positionV>
            <wp:extent cx="1905000" cy="1762125"/>
            <wp:effectExtent l="0" t="0" r="0" b="0"/>
            <wp:wrapNone/>
            <wp:docPr id="6" name="obrázek 6" descr="C:\Documents and Settings\PC1\Local Settings\Temporary Internet Files\Content.IE5\AADQMZAW\MC9004348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1\Local Settings\Temporary Internet Files\Content.IE5\AADQMZAW\MC90043484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7A43" w:rsidRPr="00C34BD1">
        <w:rPr>
          <w:rFonts w:ascii="Arial" w:hAnsi="Arial" w:cs="Arial"/>
          <w:sz w:val="36"/>
          <w:szCs w:val="36"/>
        </w:rPr>
        <w:tab/>
      </w:r>
      <w:r w:rsidR="00FD7A43" w:rsidRPr="00C34BD1">
        <w:rPr>
          <w:rFonts w:ascii="Arial" w:hAnsi="Arial" w:cs="Arial"/>
          <w:sz w:val="36"/>
          <w:szCs w:val="36"/>
        </w:rPr>
        <w:tab/>
      </w:r>
      <w:r w:rsidR="00FD7A43" w:rsidRPr="00C34BD1">
        <w:rPr>
          <w:rFonts w:ascii="Arial" w:hAnsi="Arial" w:cs="Arial"/>
          <w:sz w:val="36"/>
          <w:szCs w:val="36"/>
        </w:rPr>
        <w:tab/>
      </w:r>
      <w:r w:rsidR="007F68E3" w:rsidRPr="00C34BD1">
        <w:rPr>
          <w:rFonts w:ascii="Arial" w:hAnsi="Arial" w:cs="Arial"/>
          <w:b/>
          <w:emboss/>
          <w:color w:val="00B050"/>
          <w:sz w:val="36"/>
          <w:szCs w:val="36"/>
        </w:rPr>
        <w:t>zeleně</w:t>
      </w:r>
      <w:r w:rsidR="00FD7A43" w:rsidRPr="00C34BD1">
        <w:rPr>
          <w:rFonts w:ascii="Arial" w:hAnsi="Arial" w:cs="Arial"/>
          <w:sz w:val="36"/>
          <w:szCs w:val="36"/>
        </w:rPr>
        <w:t xml:space="preserve"> </w:t>
      </w:r>
      <w:r w:rsidR="007F68E3" w:rsidRPr="00C34BD1">
        <w:rPr>
          <w:rFonts w:ascii="Arial" w:hAnsi="Arial" w:cs="Arial"/>
          <w:sz w:val="36"/>
          <w:szCs w:val="36"/>
        </w:rPr>
        <w:tab/>
      </w:r>
      <w:r w:rsidR="00C34BD1">
        <w:rPr>
          <w:rFonts w:ascii="Arial" w:hAnsi="Arial" w:cs="Arial"/>
          <w:sz w:val="36"/>
          <w:szCs w:val="36"/>
        </w:rPr>
        <w:tab/>
      </w:r>
      <w:r w:rsidR="00FD7A43" w:rsidRPr="00C34BD1">
        <w:rPr>
          <w:rFonts w:ascii="Arial" w:hAnsi="Arial" w:cs="Arial"/>
          <w:sz w:val="36"/>
          <w:szCs w:val="36"/>
        </w:rPr>
        <w:t>– přírodniny živé</w:t>
      </w:r>
      <w:r w:rsidR="007F68E3" w:rsidRPr="00C34BD1">
        <w:rPr>
          <w:rFonts w:ascii="Arial" w:hAnsi="Arial" w:cs="Arial"/>
          <w:sz w:val="36"/>
          <w:szCs w:val="36"/>
        </w:rPr>
        <w:t xml:space="preserve"> (rostliny)</w:t>
      </w:r>
    </w:p>
    <w:p w:rsidR="007F68E3" w:rsidRPr="00C34BD1" w:rsidRDefault="007F68E3" w:rsidP="00FD7A43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FF0000"/>
          <w:sz w:val="36"/>
          <w:szCs w:val="36"/>
        </w:rPr>
        <w:t>červeně</w:t>
      </w:r>
      <w:r w:rsidR="00C34BD1">
        <w:rPr>
          <w:rFonts w:ascii="Arial" w:hAnsi="Arial" w:cs="Arial"/>
          <w:b/>
          <w:emboss/>
          <w:color w:val="FF0000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  <w:t>– přírodniny živé (živočichy)</w:t>
      </w:r>
    </w:p>
    <w:p w:rsidR="007F68E3" w:rsidRPr="00C34BD1" w:rsidRDefault="007F68E3" w:rsidP="00FD7A43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DBD600"/>
          <w:sz w:val="36"/>
          <w:szCs w:val="36"/>
        </w:rPr>
        <w:t>žlutě</w:t>
      </w:r>
      <w:r w:rsidR="00C34BD1">
        <w:rPr>
          <w:rFonts w:ascii="Arial" w:hAnsi="Arial" w:cs="Arial"/>
          <w:sz w:val="36"/>
          <w:szCs w:val="36"/>
        </w:rPr>
        <w:tab/>
      </w:r>
      <w:r w:rsid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živé (houby)</w:t>
      </w:r>
    </w:p>
    <w:p w:rsidR="00D124F1" w:rsidRDefault="00D124F1" w:rsidP="00FD7A43">
      <w:pPr>
        <w:jc w:val="both"/>
        <w:rPr>
          <w:rFonts w:ascii="Arial" w:hAnsi="Arial" w:cs="Arial"/>
          <w:sz w:val="48"/>
          <w:szCs w:val="48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  <w:gridCol w:w="3402"/>
        <w:gridCol w:w="3402"/>
      </w:tblGrid>
      <w:tr w:rsidR="00D124F1" w:rsidTr="00D124F1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D124F1" w:rsidRPr="00C34BD1" w:rsidRDefault="00D124F1" w:rsidP="00D124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jelen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D124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mravenec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modřín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půda</w:t>
            </w:r>
          </w:p>
        </w:tc>
      </w:tr>
      <w:tr w:rsidR="00D124F1" w:rsidTr="00D124F1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srnec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vzduch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voda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zmije</w:t>
            </w:r>
          </w:p>
        </w:tc>
      </w:tr>
      <w:tr w:rsidR="00D124F1" w:rsidTr="00D124F1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smrk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růže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podběl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orel</w:t>
            </w:r>
          </w:p>
        </w:tc>
      </w:tr>
      <w:tr w:rsidR="00D124F1" w:rsidTr="00D124F1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D124F1" w:rsidRPr="00C34BD1" w:rsidRDefault="00D124F1" w:rsidP="00D124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kopretina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bedla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hřib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maliník</w:t>
            </w:r>
          </w:p>
        </w:tc>
      </w:tr>
      <w:tr w:rsidR="00D124F1" w:rsidTr="00D124F1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člověk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husa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nerosty</w:t>
            </w:r>
          </w:p>
        </w:tc>
        <w:tc>
          <w:tcPr>
            <w:tcW w:w="3402" w:type="dxa"/>
            <w:vAlign w:val="center"/>
          </w:tcPr>
          <w:p w:rsidR="00D124F1" w:rsidRPr="00C34BD1" w:rsidRDefault="00D124F1" w:rsidP="0016789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led</w:t>
            </w:r>
          </w:p>
        </w:tc>
      </w:tr>
    </w:tbl>
    <w:p w:rsidR="007F68E3" w:rsidRDefault="00B425BE" w:rsidP="00FD7A43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6339205</wp:posOffset>
            </wp:positionH>
            <wp:positionV relativeFrom="paragraph">
              <wp:posOffset>1270</wp:posOffset>
            </wp:positionV>
            <wp:extent cx="838200" cy="838200"/>
            <wp:effectExtent l="0" t="0" r="0" b="0"/>
            <wp:wrapNone/>
            <wp:docPr id="8" name="obrázek 8" descr="C:\Documents and Settings\PC1\Local Settings\Temporary Internet Files\Content.IE5\XOJF2BOV\MC90043261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C1\Local Settings\Temporary Internet Files\Content.IE5\XOJF2BOV\MC900432613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68E3">
        <w:rPr>
          <w:rFonts w:ascii="Arial" w:hAnsi="Arial" w:cs="Arial"/>
          <w:sz w:val="48"/>
          <w:szCs w:val="48"/>
        </w:rPr>
        <w:tab/>
      </w:r>
      <w:r w:rsidR="007F68E3">
        <w:rPr>
          <w:rFonts w:ascii="Arial" w:hAnsi="Arial" w:cs="Arial"/>
          <w:sz w:val="48"/>
          <w:szCs w:val="48"/>
        </w:rPr>
        <w:tab/>
      </w:r>
      <w:r w:rsidR="007F68E3">
        <w:rPr>
          <w:rFonts w:ascii="Arial" w:hAnsi="Arial" w:cs="Arial"/>
          <w:sz w:val="48"/>
          <w:szCs w:val="48"/>
        </w:rPr>
        <w:tab/>
      </w:r>
    </w:p>
    <w:p w:rsidR="00C34BD1" w:rsidRDefault="00C34BD1" w:rsidP="00C34BD1">
      <w:pPr>
        <w:jc w:val="both"/>
        <w:rPr>
          <w:rFonts w:ascii="Arial" w:hAnsi="Arial" w:cs="Arial"/>
          <w:b/>
          <w:sz w:val="48"/>
          <w:szCs w:val="48"/>
        </w:rPr>
      </w:pPr>
      <w:r w:rsidRPr="00FD7A43">
        <w:rPr>
          <w:rFonts w:ascii="Arial" w:hAnsi="Arial" w:cs="Arial"/>
          <w:b/>
          <w:sz w:val="48"/>
          <w:szCs w:val="48"/>
        </w:rPr>
        <w:lastRenderedPageBreak/>
        <w:t>PRACOVNÍ LIST – varianta A</w:t>
      </w:r>
      <w:r>
        <w:rPr>
          <w:rFonts w:ascii="Arial" w:hAnsi="Arial" w:cs="Arial"/>
          <w:b/>
          <w:sz w:val="48"/>
          <w:szCs w:val="48"/>
        </w:rPr>
        <w:t xml:space="preserve"> – ŘEŠENÍ </w:t>
      </w:r>
    </w:p>
    <w:p w:rsidR="00C34BD1" w:rsidRPr="0016789C" w:rsidRDefault="00C34BD1" w:rsidP="00C34BD1">
      <w:pPr>
        <w:jc w:val="both"/>
        <w:rPr>
          <w:rFonts w:ascii="Arial" w:hAnsi="Arial" w:cs="Arial"/>
          <w:sz w:val="28"/>
          <w:szCs w:val="28"/>
        </w:rPr>
      </w:pPr>
    </w:p>
    <w:p w:rsidR="00C34BD1" w:rsidRPr="00C34BD1" w:rsidRDefault="00C34BD1" w:rsidP="00C34BD1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 xml:space="preserve">Vyznač: </w:t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00B0F0"/>
          <w:sz w:val="36"/>
          <w:szCs w:val="36"/>
        </w:rPr>
        <w:t>modře</w:t>
      </w:r>
      <w:r w:rsidRPr="00C34BD1">
        <w:rPr>
          <w:rFonts w:ascii="Arial" w:hAnsi="Arial" w:cs="Arial"/>
          <w:b/>
          <w:emboss/>
          <w:color w:val="0070C0"/>
          <w:sz w:val="36"/>
          <w:szCs w:val="36"/>
        </w:rPr>
        <w:t xml:space="preserve"> </w:t>
      </w:r>
      <w:r w:rsidRPr="00C34BD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neživé</w:t>
      </w:r>
    </w:p>
    <w:p w:rsidR="00C34BD1" w:rsidRPr="00C34BD1" w:rsidRDefault="00C34BD1" w:rsidP="00C34BD1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00B050"/>
          <w:sz w:val="36"/>
          <w:szCs w:val="36"/>
        </w:rPr>
        <w:t>zeleně</w:t>
      </w:r>
      <w:r w:rsidRPr="00C34BD1">
        <w:rPr>
          <w:rFonts w:ascii="Arial" w:hAnsi="Arial" w:cs="Arial"/>
          <w:sz w:val="36"/>
          <w:szCs w:val="36"/>
        </w:rPr>
        <w:t xml:space="preserve"> </w:t>
      </w:r>
      <w:r w:rsidRPr="00C34BD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živé (rostliny)</w:t>
      </w:r>
    </w:p>
    <w:p w:rsidR="00C34BD1" w:rsidRPr="00C34BD1" w:rsidRDefault="00C34BD1" w:rsidP="00C34BD1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FF0000"/>
          <w:sz w:val="36"/>
          <w:szCs w:val="36"/>
        </w:rPr>
        <w:t>červeně</w:t>
      </w:r>
      <w:r>
        <w:rPr>
          <w:rFonts w:ascii="Arial" w:hAnsi="Arial" w:cs="Arial"/>
          <w:b/>
          <w:emboss/>
          <w:color w:val="FF0000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  <w:t>– přírodniny živé (živočichy)</w:t>
      </w:r>
    </w:p>
    <w:p w:rsidR="00C34BD1" w:rsidRPr="00C34BD1" w:rsidRDefault="00C34BD1" w:rsidP="00C34BD1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DBD600"/>
          <w:sz w:val="36"/>
          <w:szCs w:val="36"/>
        </w:rPr>
        <w:t>žlutě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živé (houby)</w:t>
      </w:r>
    </w:p>
    <w:p w:rsidR="00C34BD1" w:rsidRDefault="00C34BD1" w:rsidP="00C34BD1">
      <w:pPr>
        <w:jc w:val="both"/>
        <w:rPr>
          <w:rFonts w:ascii="Arial" w:hAnsi="Arial" w:cs="Arial"/>
          <w:sz w:val="48"/>
          <w:szCs w:val="48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  <w:gridCol w:w="3402"/>
        <w:gridCol w:w="3402"/>
      </w:tblGrid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jelen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mravenec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modřín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půda</w:t>
            </w:r>
          </w:p>
        </w:tc>
      </w:tr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srnec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vzduch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voda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zmije</w:t>
            </w:r>
          </w:p>
        </w:tc>
      </w:tr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emboss/>
                <w:color w:val="00B05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smrk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růže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podběl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orel</w:t>
            </w:r>
          </w:p>
        </w:tc>
      </w:tr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emboss/>
                <w:color w:val="00B05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kopretina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DBD6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DBD600"/>
                <w:sz w:val="36"/>
                <w:szCs w:val="36"/>
              </w:rPr>
              <w:t>bedla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DBD6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DBD600"/>
                <w:sz w:val="36"/>
                <w:szCs w:val="36"/>
              </w:rPr>
              <w:t>hřib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maliník</w:t>
            </w:r>
          </w:p>
        </w:tc>
      </w:tr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člověk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husa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nerosty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led</w:t>
            </w:r>
          </w:p>
        </w:tc>
      </w:tr>
    </w:tbl>
    <w:p w:rsidR="00C34BD1" w:rsidRDefault="00C34BD1" w:rsidP="00FD7A43">
      <w:pPr>
        <w:jc w:val="both"/>
        <w:rPr>
          <w:rFonts w:ascii="Arial" w:hAnsi="Arial" w:cs="Arial"/>
          <w:sz w:val="48"/>
          <w:szCs w:val="48"/>
        </w:rPr>
      </w:pPr>
    </w:p>
    <w:p w:rsidR="00C34BD1" w:rsidRDefault="007672FA" w:rsidP="00C34BD1">
      <w:pPr>
        <w:jc w:val="both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5717653</wp:posOffset>
            </wp:positionH>
            <wp:positionV relativeFrom="paragraph">
              <wp:posOffset>3810</wp:posOffset>
            </wp:positionV>
            <wp:extent cx="2553598" cy="3810000"/>
            <wp:effectExtent l="0" t="0" r="0" b="0"/>
            <wp:wrapNone/>
            <wp:docPr id="5" name="obrázek 5" descr="C:\Documents and Settings\PC1\Local Settings\Temporary Internet Files\Content.IE5\9TB6JONT\MC9001933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9TB6JONT\MC90019333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048" cy="3812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4BD1" w:rsidRPr="00FD7A43">
        <w:rPr>
          <w:rFonts w:ascii="Arial" w:hAnsi="Arial" w:cs="Arial"/>
          <w:b/>
          <w:sz w:val="48"/>
          <w:szCs w:val="48"/>
        </w:rPr>
        <w:t xml:space="preserve">PRACOVNÍ LIST – varianta </w:t>
      </w:r>
      <w:r w:rsidR="00C34BD1">
        <w:rPr>
          <w:rFonts w:ascii="Arial" w:hAnsi="Arial" w:cs="Arial"/>
          <w:b/>
          <w:sz w:val="48"/>
          <w:szCs w:val="48"/>
        </w:rPr>
        <w:t>B</w:t>
      </w:r>
    </w:p>
    <w:p w:rsidR="00C34BD1" w:rsidRPr="0016789C" w:rsidRDefault="00C34BD1" w:rsidP="00C34BD1">
      <w:pPr>
        <w:jc w:val="both"/>
        <w:rPr>
          <w:rFonts w:ascii="Arial" w:hAnsi="Arial" w:cs="Arial"/>
          <w:sz w:val="28"/>
          <w:szCs w:val="28"/>
        </w:rPr>
      </w:pPr>
    </w:p>
    <w:p w:rsidR="00C34BD1" w:rsidRPr="00C34BD1" w:rsidRDefault="00C34BD1" w:rsidP="00C34BD1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 xml:space="preserve">Vyznač: </w:t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00B0F0"/>
          <w:sz w:val="36"/>
          <w:szCs w:val="36"/>
        </w:rPr>
        <w:t>modře</w:t>
      </w:r>
      <w:r w:rsidRPr="00C34BD1">
        <w:rPr>
          <w:rFonts w:ascii="Arial" w:hAnsi="Arial" w:cs="Arial"/>
          <w:b/>
          <w:emboss/>
          <w:color w:val="0070C0"/>
          <w:sz w:val="36"/>
          <w:szCs w:val="36"/>
        </w:rPr>
        <w:t xml:space="preserve"> </w:t>
      </w:r>
      <w:r w:rsidRPr="00C34BD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neživé</w:t>
      </w:r>
    </w:p>
    <w:p w:rsidR="00C34BD1" w:rsidRPr="00C34BD1" w:rsidRDefault="00C34BD1" w:rsidP="00C34BD1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00B050"/>
          <w:sz w:val="36"/>
          <w:szCs w:val="36"/>
        </w:rPr>
        <w:t>zeleně</w:t>
      </w:r>
      <w:r w:rsidRPr="00C34BD1">
        <w:rPr>
          <w:rFonts w:ascii="Arial" w:hAnsi="Arial" w:cs="Arial"/>
          <w:sz w:val="36"/>
          <w:szCs w:val="36"/>
        </w:rPr>
        <w:t xml:space="preserve"> </w:t>
      </w:r>
      <w:r w:rsidRPr="00C34BD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živé (rostliny)</w:t>
      </w:r>
    </w:p>
    <w:p w:rsidR="00C34BD1" w:rsidRPr="00C34BD1" w:rsidRDefault="00C34BD1" w:rsidP="00C34BD1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FF0000"/>
          <w:sz w:val="36"/>
          <w:szCs w:val="36"/>
        </w:rPr>
        <w:t>červeně</w:t>
      </w:r>
      <w:r>
        <w:rPr>
          <w:rFonts w:ascii="Arial" w:hAnsi="Arial" w:cs="Arial"/>
          <w:b/>
          <w:emboss/>
          <w:color w:val="FF0000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  <w:t>– přírodniny živé (živočichy)</w:t>
      </w:r>
    </w:p>
    <w:p w:rsidR="00C34BD1" w:rsidRPr="00C34BD1" w:rsidRDefault="007672FA" w:rsidP="00C34BD1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43180</wp:posOffset>
            </wp:positionV>
            <wp:extent cx="1676400" cy="1171575"/>
            <wp:effectExtent l="19050" t="0" r="0" b="0"/>
            <wp:wrapNone/>
            <wp:docPr id="3" name="obrázek 3" descr="C:\Documents and Settings\PC1\Local Settings\Temporary Internet Files\Content.IE5\XOJF2BOV\MC900391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1\Local Settings\Temporary Internet Files\Content.IE5\XOJF2BOV\MC90039144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4BD1" w:rsidRPr="00C34BD1">
        <w:rPr>
          <w:rFonts w:ascii="Arial" w:hAnsi="Arial" w:cs="Arial"/>
          <w:sz w:val="36"/>
          <w:szCs w:val="36"/>
        </w:rPr>
        <w:tab/>
      </w:r>
      <w:r w:rsidR="00C34BD1" w:rsidRPr="00C34BD1">
        <w:rPr>
          <w:rFonts w:ascii="Arial" w:hAnsi="Arial" w:cs="Arial"/>
          <w:sz w:val="36"/>
          <w:szCs w:val="36"/>
        </w:rPr>
        <w:tab/>
      </w:r>
      <w:r w:rsidR="00C34BD1" w:rsidRPr="00C34BD1">
        <w:rPr>
          <w:rFonts w:ascii="Arial" w:hAnsi="Arial" w:cs="Arial"/>
          <w:sz w:val="36"/>
          <w:szCs w:val="36"/>
        </w:rPr>
        <w:tab/>
      </w:r>
      <w:r w:rsidR="00C34BD1" w:rsidRPr="00C34BD1">
        <w:rPr>
          <w:rFonts w:ascii="Arial" w:hAnsi="Arial" w:cs="Arial"/>
          <w:b/>
          <w:emboss/>
          <w:color w:val="DBD600"/>
          <w:sz w:val="36"/>
          <w:szCs w:val="36"/>
        </w:rPr>
        <w:t>žlutě</w:t>
      </w:r>
      <w:r w:rsidR="00C34BD1">
        <w:rPr>
          <w:rFonts w:ascii="Arial" w:hAnsi="Arial" w:cs="Arial"/>
          <w:sz w:val="36"/>
          <w:szCs w:val="36"/>
        </w:rPr>
        <w:tab/>
      </w:r>
      <w:r w:rsidR="00C34BD1">
        <w:rPr>
          <w:rFonts w:ascii="Arial" w:hAnsi="Arial" w:cs="Arial"/>
          <w:sz w:val="36"/>
          <w:szCs w:val="36"/>
        </w:rPr>
        <w:tab/>
      </w:r>
      <w:r w:rsidR="00C34BD1" w:rsidRPr="00C34BD1">
        <w:rPr>
          <w:rFonts w:ascii="Arial" w:hAnsi="Arial" w:cs="Arial"/>
          <w:sz w:val="36"/>
          <w:szCs w:val="36"/>
        </w:rPr>
        <w:t>– přírodniny živé (houby)</w:t>
      </w:r>
    </w:p>
    <w:p w:rsidR="00C34BD1" w:rsidRDefault="00C34BD1" w:rsidP="00C34BD1">
      <w:pPr>
        <w:jc w:val="both"/>
        <w:rPr>
          <w:rFonts w:ascii="Arial" w:hAnsi="Arial" w:cs="Arial"/>
          <w:sz w:val="48"/>
          <w:szCs w:val="48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  <w:gridCol w:w="3402"/>
        <w:gridCol w:w="3402"/>
      </w:tblGrid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myš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žába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horniny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mlok</w:t>
            </w:r>
          </w:p>
        </w:tc>
      </w:tr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jedle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borovice</w:t>
            </w:r>
          </w:p>
        </w:tc>
        <w:tc>
          <w:tcPr>
            <w:tcW w:w="3402" w:type="dxa"/>
            <w:vAlign w:val="center"/>
          </w:tcPr>
          <w:p w:rsidR="00C34BD1" w:rsidRPr="00C34BD1" w:rsidRDefault="00AB6F07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labuť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sníh</w:t>
            </w:r>
          </w:p>
        </w:tc>
      </w:tr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blatouch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ostružiník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muchomůrka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34BD1">
              <w:rPr>
                <w:rFonts w:ascii="Arial" w:hAnsi="Arial" w:cs="Arial"/>
                <w:b/>
                <w:sz w:val="36"/>
                <w:szCs w:val="36"/>
              </w:rPr>
              <w:t>orel</w:t>
            </w:r>
          </w:p>
        </w:tc>
      </w:tr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voda</w:t>
            </w:r>
          </w:p>
        </w:tc>
        <w:tc>
          <w:tcPr>
            <w:tcW w:w="3402" w:type="dxa"/>
            <w:vAlign w:val="center"/>
          </w:tcPr>
          <w:p w:rsidR="00C34BD1" w:rsidRPr="00C34BD1" w:rsidRDefault="007672FA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1641475</wp:posOffset>
                  </wp:positionH>
                  <wp:positionV relativeFrom="paragraph">
                    <wp:posOffset>10160</wp:posOffset>
                  </wp:positionV>
                  <wp:extent cx="1200150" cy="1381125"/>
                  <wp:effectExtent l="19050" t="0" r="0" b="0"/>
                  <wp:wrapNone/>
                  <wp:docPr id="4" name="obrázek 4" descr="C:\Documents and Settings\PC1\Local Settings\Temporary Internet Files\Content.IE5\9TB6JONT\MC9001932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PC1\Local Settings\Temporary Internet Files\Content.IE5\9TB6JONT\MC9001932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34BD1">
              <w:rPr>
                <w:rFonts w:ascii="Arial" w:hAnsi="Arial" w:cs="Arial"/>
                <w:b/>
                <w:sz w:val="36"/>
                <w:szCs w:val="36"/>
              </w:rPr>
              <w:t>pavouk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sýkora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užovka</w:t>
            </w:r>
          </w:p>
        </w:tc>
      </w:tr>
      <w:tr w:rsidR="00C34BD1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kozák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sasanka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skála</w:t>
            </w:r>
          </w:p>
        </w:tc>
        <w:tc>
          <w:tcPr>
            <w:tcW w:w="3402" w:type="dxa"/>
            <w:vAlign w:val="center"/>
          </w:tcPr>
          <w:p w:rsidR="00C34BD1" w:rsidRPr="00C34BD1" w:rsidRDefault="00C34BD1" w:rsidP="00FB3F5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astra</w:t>
            </w:r>
          </w:p>
        </w:tc>
      </w:tr>
    </w:tbl>
    <w:p w:rsidR="00C34BD1" w:rsidRDefault="00C34BD1" w:rsidP="00FD7A43">
      <w:pPr>
        <w:jc w:val="both"/>
        <w:rPr>
          <w:rFonts w:ascii="Arial" w:hAnsi="Arial" w:cs="Arial"/>
          <w:sz w:val="48"/>
          <w:szCs w:val="48"/>
        </w:rPr>
      </w:pPr>
    </w:p>
    <w:p w:rsidR="00AB6F07" w:rsidRDefault="00AB6F07" w:rsidP="00AB6F07">
      <w:pPr>
        <w:jc w:val="both"/>
        <w:rPr>
          <w:rFonts w:ascii="Arial" w:hAnsi="Arial" w:cs="Arial"/>
          <w:b/>
          <w:sz w:val="48"/>
          <w:szCs w:val="48"/>
        </w:rPr>
      </w:pPr>
      <w:r w:rsidRPr="00FD7A43">
        <w:rPr>
          <w:rFonts w:ascii="Arial" w:hAnsi="Arial" w:cs="Arial"/>
          <w:b/>
          <w:sz w:val="48"/>
          <w:szCs w:val="48"/>
        </w:rPr>
        <w:lastRenderedPageBreak/>
        <w:t xml:space="preserve">PRACOVNÍ LIST – varianta </w:t>
      </w:r>
      <w:r>
        <w:rPr>
          <w:rFonts w:ascii="Arial" w:hAnsi="Arial" w:cs="Arial"/>
          <w:b/>
          <w:sz w:val="48"/>
          <w:szCs w:val="48"/>
        </w:rPr>
        <w:t xml:space="preserve">B – ŘEŠENÍ </w:t>
      </w:r>
    </w:p>
    <w:p w:rsidR="00AB6F07" w:rsidRPr="0016789C" w:rsidRDefault="00AB6F07" w:rsidP="00AB6F07">
      <w:pPr>
        <w:jc w:val="both"/>
        <w:rPr>
          <w:rFonts w:ascii="Arial" w:hAnsi="Arial" w:cs="Arial"/>
          <w:sz w:val="28"/>
          <w:szCs w:val="28"/>
        </w:rPr>
      </w:pPr>
    </w:p>
    <w:p w:rsidR="00AB6F07" w:rsidRPr="00C34BD1" w:rsidRDefault="00AB6F07" w:rsidP="00AB6F07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 xml:space="preserve">Vyznač: </w:t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00B0F0"/>
          <w:sz w:val="36"/>
          <w:szCs w:val="36"/>
        </w:rPr>
        <w:t>modře</w:t>
      </w:r>
      <w:r w:rsidRPr="00C34BD1">
        <w:rPr>
          <w:rFonts w:ascii="Arial" w:hAnsi="Arial" w:cs="Arial"/>
          <w:b/>
          <w:emboss/>
          <w:color w:val="0070C0"/>
          <w:sz w:val="36"/>
          <w:szCs w:val="36"/>
        </w:rPr>
        <w:t xml:space="preserve"> </w:t>
      </w:r>
      <w:r w:rsidRPr="00C34BD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neživé</w:t>
      </w:r>
    </w:p>
    <w:p w:rsidR="00AB6F07" w:rsidRPr="00C34BD1" w:rsidRDefault="00AB6F07" w:rsidP="00AB6F07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00B050"/>
          <w:sz w:val="36"/>
          <w:szCs w:val="36"/>
        </w:rPr>
        <w:t>zeleně</w:t>
      </w:r>
      <w:r w:rsidRPr="00C34BD1">
        <w:rPr>
          <w:rFonts w:ascii="Arial" w:hAnsi="Arial" w:cs="Arial"/>
          <w:sz w:val="36"/>
          <w:szCs w:val="36"/>
        </w:rPr>
        <w:t xml:space="preserve"> </w:t>
      </w:r>
      <w:r w:rsidRPr="00C34BD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živé (rostliny)</w:t>
      </w:r>
    </w:p>
    <w:p w:rsidR="00AB6F07" w:rsidRPr="00C34BD1" w:rsidRDefault="00AB6F07" w:rsidP="00AB6F07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b/>
          <w:emboss/>
          <w:color w:val="FF0000"/>
          <w:sz w:val="36"/>
          <w:szCs w:val="36"/>
        </w:rPr>
        <w:t>červeně</w:t>
      </w:r>
      <w:r>
        <w:rPr>
          <w:rFonts w:ascii="Arial" w:hAnsi="Arial" w:cs="Arial"/>
          <w:b/>
          <w:emboss/>
          <w:color w:val="FF0000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  <w:t>– přírodniny živé (živočichy)</w:t>
      </w:r>
    </w:p>
    <w:p w:rsidR="00AB6F07" w:rsidRPr="00C34BD1" w:rsidRDefault="00AB6F07" w:rsidP="00AB6F07">
      <w:pPr>
        <w:jc w:val="both"/>
        <w:rPr>
          <w:rFonts w:ascii="Arial" w:hAnsi="Arial" w:cs="Arial"/>
          <w:sz w:val="36"/>
          <w:szCs w:val="36"/>
        </w:rPr>
      </w:pP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ab/>
      </w:r>
      <w:r w:rsidRPr="00AB6F07">
        <w:rPr>
          <w:rFonts w:ascii="Arial" w:hAnsi="Arial" w:cs="Arial"/>
          <w:b/>
          <w:emboss/>
          <w:color w:val="DBD600"/>
          <w:sz w:val="36"/>
          <w:szCs w:val="36"/>
        </w:rPr>
        <w:t>žlutě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34BD1">
        <w:rPr>
          <w:rFonts w:ascii="Arial" w:hAnsi="Arial" w:cs="Arial"/>
          <w:sz w:val="36"/>
          <w:szCs w:val="36"/>
        </w:rPr>
        <w:t>– přírodniny živé (houby)</w:t>
      </w:r>
    </w:p>
    <w:p w:rsidR="00AB6F07" w:rsidRDefault="00AB6F07" w:rsidP="00AB6F07">
      <w:pPr>
        <w:jc w:val="both"/>
        <w:rPr>
          <w:rFonts w:ascii="Arial" w:hAnsi="Arial" w:cs="Arial"/>
          <w:sz w:val="48"/>
          <w:szCs w:val="48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  <w:gridCol w:w="3402"/>
        <w:gridCol w:w="3402"/>
      </w:tblGrid>
      <w:tr w:rsidR="00AB6F07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myš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žába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horniny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mlok</w:t>
            </w:r>
          </w:p>
        </w:tc>
      </w:tr>
      <w:tr w:rsidR="00AB6F07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jedle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borovice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labuť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sníh</w:t>
            </w:r>
          </w:p>
        </w:tc>
      </w:tr>
      <w:tr w:rsidR="00AB6F07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emboss/>
                <w:color w:val="00B05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blatouch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ostružiník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DBD6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DBD600"/>
                <w:sz w:val="36"/>
                <w:szCs w:val="36"/>
              </w:rPr>
              <w:t>muchomůrka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orel</w:t>
            </w:r>
          </w:p>
        </w:tc>
      </w:tr>
      <w:tr w:rsidR="00AB6F07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emboss/>
                <w:color w:val="00B0F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voda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pavouk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sýkora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FF0000"/>
                <w:sz w:val="36"/>
                <w:szCs w:val="36"/>
              </w:rPr>
              <w:t>užovka</w:t>
            </w:r>
          </w:p>
        </w:tc>
      </w:tr>
      <w:tr w:rsidR="00AB6F07" w:rsidTr="00FB3F57">
        <w:trPr>
          <w:trHeight w:hRule="exact" w:val="680"/>
          <w:jc w:val="center"/>
        </w:trPr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DBD60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DBD600"/>
                <w:sz w:val="36"/>
                <w:szCs w:val="36"/>
              </w:rPr>
              <w:t>kozák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sasanka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F0"/>
                <w:sz w:val="36"/>
                <w:szCs w:val="36"/>
              </w:rPr>
              <w:t>skála</w:t>
            </w:r>
          </w:p>
        </w:tc>
        <w:tc>
          <w:tcPr>
            <w:tcW w:w="3402" w:type="dxa"/>
            <w:vAlign w:val="center"/>
          </w:tcPr>
          <w:p w:rsidR="00AB6F07" w:rsidRPr="00AB6F07" w:rsidRDefault="00AB6F07" w:rsidP="00FB3F57">
            <w:pPr>
              <w:jc w:val="center"/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</w:pPr>
            <w:r w:rsidRPr="00AB6F07">
              <w:rPr>
                <w:rFonts w:ascii="Arial" w:hAnsi="Arial" w:cs="Arial"/>
                <w:b/>
                <w:emboss/>
                <w:color w:val="00B050"/>
                <w:sz w:val="36"/>
                <w:szCs w:val="36"/>
              </w:rPr>
              <w:t>astra</w:t>
            </w:r>
          </w:p>
        </w:tc>
      </w:tr>
    </w:tbl>
    <w:p w:rsidR="00AB6F07" w:rsidRDefault="00AB6F07" w:rsidP="00FD7A43">
      <w:pPr>
        <w:jc w:val="both"/>
        <w:rPr>
          <w:rFonts w:ascii="Arial" w:hAnsi="Arial" w:cs="Arial"/>
          <w:sz w:val="28"/>
          <w:szCs w:val="28"/>
        </w:rPr>
      </w:pPr>
    </w:p>
    <w:p w:rsidR="00AB6F07" w:rsidRPr="00FD7A43" w:rsidRDefault="00FE5497" w:rsidP="00FE5497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28"/>
          <w:szCs w:val="28"/>
        </w:rPr>
        <w:t xml:space="preserve">Použité obrázky jsou </w:t>
      </w:r>
      <w:proofErr w:type="spellStart"/>
      <w:r>
        <w:rPr>
          <w:rFonts w:ascii="Arial" w:hAnsi="Arial" w:cs="Arial"/>
          <w:sz w:val="28"/>
          <w:szCs w:val="28"/>
        </w:rPr>
        <w:t>cliparty</w:t>
      </w:r>
      <w:proofErr w:type="spellEnd"/>
      <w:r>
        <w:rPr>
          <w:rFonts w:ascii="Arial" w:hAnsi="Arial" w:cs="Arial"/>
          <w:sz w:val="28"/>
          <w:szCs w:val="28"/>
        </w:rPr>
        <w:t xml:space="preserve"> ze sady MS Office 2010</w:t>
      </w:r>
    </w:p>
    <w:sectPr w:rsidR="00AB6F07" w:rsidRPr="00FD7A43" w:rsidSect="008D0CC5">
      <w:footerReference w:type="default" r:id="rId19"/>
      <w:headerReference w:type="first" r:id="rId20"/>
      <w:footerReference w:type="first" r:id="rId21"/>
      <w:pgSz w:w="16838" w:h="11906" w:orient="landscape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66D" w:rsidRDefault="00FE266D" w:rsidP="00704AE9">
      <w:pPr>
        <w:spacing w:after="0" w:line="240" w:lineRule="auto"/>
      </w:pPr>
      <w:r>
        <w:separator/>
      </w:r>
    </w:p>
  </w:endnote>
  <w:endnote w:type="continuationSeparator" w:id="0">
    <w:p w:rsidR="00FE266D" w:rsidRDefault="00FE266D" w:rsidP="00704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89E" w:rsidRDefault="00FE266D" w:rsidP="00A72929">
    <w:pPr>
      <w:pStyle w:val="Zpat"/>
      <w:jc w:val="center"/>
    </w:pPr>
    <w:sdt>
      <w:sdtPr>
        <w:id w:val="11248938"/>
        <w:docPartObj>
          <w:docPartGallery w:val="Page Numbers (Bottom of Page)"/>
          <w:docPartUnique/>
        </w:docPartObj>
      </w:sdtPr>
      <w:sdtEndPr/>
      <w:sdtContent>
        <w:r w:rsidR="00BC5554" w:rsidRPr="004D72B8">
          <w:rPr>
            <w:sz w:val="28"/>
            <w:szCs w:val="28"/>
          </w:rPr>
          <w:fldChar w:fldCharType="begin"/>
        </w:r>
        <w:r w:rsidR="0021589E" w:rsidRPr="004D72B8">
          <w:rPr>
            <w:sz w:val="28"/>
            <w:szCs w:val="28"/>
          </w:rPr>
          <w:instrText xml:space="preserve"> PAGE   \* MERGEFORMAT </w:instrText>
        </w:r>
        <w:r w:rsidR="00BC5554" w:rsidRPr="004D72B8">
          <w:rPr>
            <w:sz w:val="28"/>
            <w:szCs w:val="28"/>
          </w:rPr>
          <w:fldChar w:fldCharType="separate"/>
        </w:r>
        <w:r w:rsidR="0069008A">
          <w:rPr>
            <w:noProof/>
            <w:sz w:val="28"/>
            <w:szCs w:val="28"/>
          </w:rPr>
          <w:t>3</w:t>
        </w:r>
        <w:r w:rsidR="00BC5554" w:rsidRPr="004D72B8">
          <w:rPr>
            <w:sz w:val="28"/>
            <w:szCs w:val="28"/>
          </w:rPr>
          <w:fldChar w:fldCharType="end"/>
        </w:r>
      </w:sdtContent>
    </w:sdt>
  </w:p>
  <w:p w:rsidR="0021589E" w:rsidRDefault="0021589E" w:rsidP="00A72929">
    <w:pPr>
      <w:pStyle w:val="Zpat"/>
      <w:tabs>
        <w:tab w:val="clear" w:pos="4536"/>
        <w:tab w:val="clear" w:pos="9072"/>
        <w:tab w:val="left" w:pos="5929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89E" w:rsidRDefault="00FE266D" w:rsidP="00745CDB">
    <w:pPr>
      <w:pStyle w:val="Zpat"/>
      <w:jc w:val="center"/>
    </w:pPr>
    <w:sdt>
      <w:sdtPr>
        <w:id w:val="6353612"/>
        <w:docPartObj>
          <w:docPartGallery w:val="Page Numbers (Bottom of Page)"/>
          <w:docPartUnique/>
        </w:docPartObj>
      </w:sdtPr>
      <w:sdtEndPr/>
      <w:sdtContent>
        <w:r w:rsidR="00BC5554" w:rsidRPr="004D72B8">
          <w:rPr>
            <w:sz w:val="28"/>
            <w:szCs w:val="28"/>
          </w:rPr>
          <w:fldChar w:fldCharType="begin"/>
        </w:r>
        <w:r w:rsidR="0021589E" w:rsidRPr="004D72B8">
          <w:rPr>
            <w:sz w:val="28"/>
            <w:szCs w:val="28"/>
          </w:rPr>
          <w:instrText xml:space="preserve"> PAGE   \* MERGEFORMAT </w:instrText>
        </w:r>
        <w:r w:rsidR="00BC5554" w:rsidRPr="004D72B8">
          <w:rPr>
            <w:sz w:val="28"/>
            <w:szCs w:val="28"/>
          </w:rPr>
          <w:fldChar w:fldCharType="separate"/>
        </w:r>
        <w:r w:rsidR="0069008A">
          <w:rPr>
            <w:noProof/>
            <w:sz w:val="28"/>
            <w:szCs w:val="28"/>
          </w:rPr>
          <w:t>1</w:t>
        </w:r>
        <w:r w:rsidR="00BC5554" w:rsidRPr="004D72B8">
          <w:rPr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66D" w:rsidRDefault="00FE266D" w:rsidP="00704AE9">
      <w:pPr>
        <w:spacing w:after="0" w:line="240" w:lineRule="auto"/>
      </w:pPr>
      <w:r>
        <w:separator/>
      </w:r>
    </w:p>
  </w:footnote>
  <w:footnote w:type="continuationSeparator" w:id="0">
    <w:p w:rsidR="00FE266D" w:rsidRDefault="00FE266D" w:rsidP="00704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89E" w:rsidRPr="00704AE9" w:rsidRDefault="0021589E" w:rsidP="00FD7A43">
    <w:pPr>
      <w:spacing w:after="0" w:line="240" w:lineRule="auto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proofErr w:type="gramStart"/>
    <w:r w:rsidR="00FE5497" w:rsidRPr="00FE5497">
      <w:rPr>
        <w:rFonts w:ascii="Arial" w:hAnsi="Arial" w:cs="Arial"/>
        <w:sz w:val="24"/>
        <w:szCs w:val="24"/>
      </w:rPr>
      <w:t>10.1.2012</w:t>
    </w:r>
    <w:proofErr w:type="gramEnd"/>
    <w:r w:rsidRPr="00FE5497">
      <w:rPr>
        <w:rFonts w:ascii="Arial" w:hAnsi="Arial" w:cs="Arial"/>
        <w:sz w:val="24"/>
        <w:szCs w:val="24"/>
      </w:rPr>
      <w:t xml:space="preserve">, </w:t>
    </w:r>
    <w:r w:rsidR="00B642A8" w:rsidRPr="00FE5497">
      <w:rPr>
        <w:rFonts w:ascii="Arial" w:hAnsi="Arial" w:cs="Arial"/>
        <w:sz w:val="24"/>
        <w:szCs w:val="24"/>
      </w:rPr>
      <w:t>3</w:t>
    </w:r>
    <w:r w:rsidRPr="00FE5497">
      <w:rPr>
        <w:rFonts w:ascii="Arial" w:hAnsi="Arial" w:cs="Arial"/>
        <w:sz w:val="24"/>
        <w:szCs w:val="24"/>
      </w:rPr>
      <w:t xml:space="preserve">. ročník, III/2, </w:t>
    </w:r>
    <w:r w:rsidR="00B642A8" w:rsidRPr="00FE5497">
      <w:rPr>
        <w:rFonts w:ascii="Arial" w:hAnsi="Arial" w:cs="Arial"/>
        <w:sz w:val="24"/>
        <w:szCs w:val="24"/>
      </w:rPr>
      <w:t>Prvouka</w:t>
    </w:r>
    <w:r w:rsidRPr="00FE5497">
      <w:rPr>
        <w:rFonts w:ascii="Arial" w:hAnsi="Arial" w:cs="Arial"/>
        <w:sz w:val="24"/>
        <w:szCs w:val="24"/>
      </w:rPr>
      <w:t>,</w:t>
    </w:r>
    <w:r>
      <w:rPr>
        <w:rFonts w:ascii="Arial" w:hAnsi="Arial" w:cs="Arial"/>
        <w:sz w:val="24"/>
        <w:szCs w:val="24"/>
      </w:rPr>
      <w:t xml:space="preserve"> </w:t>
    </w:r>
    <w:r w:rsidR="00FD7A43" w:rsidRPr="00FD7A43">
      <w:rPr>
        <w:rFonts w:ascii="Arial" w:hAnsi="Arial" w:cs="Arial"/>
        <w:sz w:val="24"/>
        <w:szCs w:val="24"/>
      </w:rPr>
      <w:t>ŽIVÉ A</w:t>
    </w:r>
    <w:r w:rsidR="00FD7A43">
      <w:rPr>
        <w:rFonts w:ascii="Arial" w:hAnsi="Arial" w:cs="Arial"/>
        <w:sz w:val="24"/>
        <w:szCs w:val="24"/>
      </w:rPr>
      <w:t xml:space="preserve"> </w:t>
    </w:r>
    <w:r w:rsidR="00FD7A43" w:rsidRPr="00FD7A43">
      <w:rPr>
        <w:rFonts w:ascii="Arial" w:hAnsi="Arial" w:cs="Arial"/>
        <w:sz w:val="24"/>
        <w:szCs w:val="24"/>
      </w:rPr>
      <w:t>NEŽIVÉ</w:t>
    </w:r>
    <w:r w:rsidR="00FD7A43">
      <w:rPr>
        <w:rFonts w:ascii="Arial" w:hAnsi="Arial" w:cs="Arial"/>
        <w:sz w:val="24"/>
        <w:szCs w:val="24"/>
      </w:rPr>
      <w:t xml:space="preserve"> </w:t>
    </w:r>
    <w:r w:rsidR="00FD7A43" w:rsidRPr="00FD7A43">
      <w:rPr>
        <w:rFonts w:ascii="Arial" w:hAnsi="Arial" w:cs="Arial"/>
        <w:sz w:val="24"/>
        <w:szCs w:val="24"/>
      </w:rPr>
      <w:t>PŘÍRODNINY</w:t>
    </w:r>
    <w:r>
      <w:rPr>
        <w:rFonts w:ascii="Arial" w:hAnsi="Arial" w:cs="Arial"/>
        <w:sz w:val="24"/>
        <w:szCs w:val="24"/>
      </w:rPr>
      <w:t>, interaktivní práce žák – tabule</w:t>
    </w:r>
  </w:p>
  <w:p w:rsidR="0021589E" w:rsidRDefault="0021589E" w:rsidP="00704AE9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8AB"/>
    <w:multiLevelType w:val="hybridMultilevel"/>
    <w:tmpl w:val="FE941C9A"/>
    <w:lvl w:ilvl="0" w:tplc="682E1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963EFD"/>
    <w:multiLevelType w:val="hybridMultilevel"/>
    <w:tmpl w:val="DD6C25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F0E86"/>
    <w:multiLevelType w:val="hybridMultilevel"/>
    <w:tmpl w:val="962823E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8B4199"/>
    <w:multiLevelType w:val="hybridMultilevel"/>
    <w:tmpl w:val="3E688F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63CDF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43664E"/>
    <w:multiLevelType w:val="hybridMultilevel"/>
    <w:tmpl w:val="814CD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E907C9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AE1D92"/>
    <w:multiLevelType w:val="hybridMultilevel"/>
    <w:tmpl w:val="BBC4F6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7C4668"/>
    <w:multiLevelType w:val="hybridMultilevel"/>
    <w:tmpl w:val="A05A22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28767E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4AE9"/>
    <w:rsid w:val="0002746B"/>
    <w:rsid w:val="00032836"/>
    <w:rsid w:val="00094D10"/>
    <w:rsid w:val="00141EF6"/>
    <w:rsid w:val="0016789C"/>
    <w:rsid w:val="00200368"/>
    <w:rsid w:val="0021589E"/>
    <w:rsid w:val="00260E1C"/>
    <w:rsid w:val="002B6141"/>
    <w:rsid w:val="002E3C71"/>
    <w:rsid w:val="002F01B1"/>
    <w:rsid w:val="002F591B"/>
    <w:rsid w:val="0033333B"/>
    <w:rsid w:val="00355FBE"/>
    <w:rsid w:val="003935D7"/>
    <w:rsid w:val="003E0909"/>
    <w:rsid w:val="00475A35"/>
    <w:rsid w:val="005B2D6D"/>
    <w:rsid w:val="005F38FF"/>
    <w:rsid w:val="00600285"/>
    <w:rsid w:val="00683FA0"/>
    <w:rsid w:val="0069008A"/>
    <w:rsid w:val="00704AE9"/>
    <w:rsid w:val="00745CDB"/>
    <w:rsid w:val="007672FA"/>
    <w:rsid w:val="00785FD6"/>
    <w:rsid w:val="007C148A"/>
    <w:rsid w:val="007F68E3"/>
    <w:rsid w:val="008104E0"/>
    <w:rsid w:val="00820C9D"/>
    <w:rsid w:val="0084638C"/>
    <w:rsid w:val="008805C8"/>
    <w:rsid w:val="008B3B71"/>
    <w:rsid w:val="008D0CC5"/>
    <w:rsid w:val="008D7F17"/>
    <w:rsid w:val="009F5853"/>
    <w:rsid w:val="00A72929"/>
    <w:rsid w:val="00A84D74"/>
    <w:rsid w:val="00AB6F07"/>
    <w:rsid w:val="00AC7F4A"/>
    <w:rsid w:val="00AD151E"/>
    <w:rsid w:val="00AF01D7"/>
    <w:rsid w:val="00B24DB6"/>
    <w:rsid w:val="00B425BE"/>
    <w:rsid w:val="00B642A8"/>
    <w:rsid w:val="00B96110"/>
    <w:rsid w:val="00BB14B8"/>
    <w:rsid w:val="00BB5FAD"/>
    <w:rsid w:val="00BC5554"/>
    <w:rsid w:val="00C029CB"/>
    <w:rsid w:val="00C31F7F"/>
    <w:rsid w:val="00C34BD1"/>
    <w:rsid w:val="00C5254D"/>
    <w:rsid w:val="00D124F1"/>
    <w:rsid w:val="00D271FB"/>
    <w:rsid w:val="00E07D9C"/>
    <w:rsid w:val="00E93BBA"/>
    <w:rsid w:val="00F23C6B"/>
    <w:rsid w:val="00F3106B"/>
    <w:rsid w:val="00F671F3"/>
    <w:rsid w:val="00F76A21"/>
    <w:rsid w:val="00FC4311"/>
    <w:rsid w:val="00FD7A43"/>
    <w:rsid w:val="00FE266D"/>
    <w:rsid w:val="00FE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F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704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4AE9"/>
  </w:style>
  <w:style w:type="paragraph" w:styleId="Zpat">
    <w:name w:val="footer"/>
    <w:basedOn w:val="Normln"/>
    <w:link w:val="ZpatChar"/>
    <w:uiPriority w:val="99"/>
    <w:unhideWhenUsed/>
    <w:rsid w:val="00704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4AE9"/>
  </w:style>
  <w:style w:type="paragraph" w:styleId="Odstavecseseznamem">
    <w:name w:val="List Paragraph"/>
    <w:basedOn w:val="Normln"/>
    <w:uiPriority w:val="34"/>
    <w:qFormat/>
    <w:rsid w:val="00704AE9"/>
    <w:pPr>
      <w:ind w:left="720"/>
      <w:contextualSpacing/>
    </w:pPr>
  </w:style>
  <w:style w:type="table" w:styleId="Mkatabulky">
    <w:name w:val="Table Grid"/>
    <w:basedOn w:val="Normlntabulka"/>
    <w:uiPriority w:val="59"/>
    <w:rsid w:val="002F01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C1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4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C7F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mailto:zskola@tremosnice.cz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06CDC-467D-4C89-89C1-C9CD83F1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337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Učitel</cp:lastModifiedBy>
  <cp:revision>3</cp:revision>
  <cp:lastPrinted>2011-11-07T16:37:00Z</cp:lastPrinted>
  <dcterms:created xsi:type="dcterms:W3CDTF">2012-02-25T13:37:00Z</dcterms:created>
  <dcterms:modified xsi:type="dcterms:W3CDTF">2012-02-28T08:55:00Z</dcterms:modified>
</cp:coreProperties>
</file>