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50D" w:rsidRDefault="0089350D" w:rsidP="0089350D">
      <w:pPr>
        <w:jc w:val="center"/>
        <w:rPr>
          <w:b/>
          <w:color w:val="339966"/>
        </w:rPr>
      </w:pPr>
      <w:r>
        <w:rPr>
          <w:b/>
        </w:rPr>
        <w:t>VY_</w:t>
      </w:r>
      <w:r w:rsidR="001E6225">
        <w:rPr>
          <w:b/>
          <w:color w:val="339966"/>
        </w:rPr>
        <w:t>12</w:t>
      </w:r>
      <w:r>
        <w:rPr>
          <w:b/>
        </w:rPr>
        <w:t>_INOVACE_</w:t>
      </w:r>
      <w:r w:rsidR="001E6225">
        <w:rPr>
          <w:b/>
          <w:color w:val="339966"/>
        </w:rPr>
        <w:t>ČJ 1.01</w:t>
      </w:r>
    </w:p>
    <w:p w:rsidR="0089350D" w:rsidRDefault="0089350D" w:rsidP="0089350D">
      <w:pPr>
        <w:rPr>
          <w:b/>
          <w:color w:val="339966"/>
        </w:rPr>
      </w:pPr>
    </w:p>
    <w:p w:rsidR="0089350D" w:rsidRDefault="0089350D" w:rsidP="0089350D">
      <w:pPr>
        <w:rPr>
          <w:b/>
          <w:color w:val="339966"/>
        </w:rPr>
      </w:pPr>
    </w:p>
    <w:p w:rsidR="0089350D" w:rsidRDefault="0089350D" w:rsidP="0089350D">
      <w:pPr>
        <w:rPr>
          <w:color w:val="339966"/>
        </w:rPr>
      </w:pPr>
    </w:p>
    <w:p w:rsidR="0089350D" w:rsidRDefault="0089350D" w:rsidP="0089350D">
      <w:pPr>
        <w:rPr>
          <w:color w:val="339966"/>
        </w:rPr>
      </w:pPr>
    </w:p>
    <w:p w:rsidR="0089350D" w:rsidRDefault="0089350D" w:rsidP="0089350D">
      <w:pPr>
        <w:rPr>
          <w:b/>
        </w:rPr>
      </w:pPr>
    </w:p>
    <w:p w:rsidR="0089350D" w:rsidRDefault="0089350D" w:rsidP="0089350D">
      <w:pPr>
        <w:rPr>
          <w:b/>
        </w:rPr>
      </w:pPr>
    </w:p>
    <w:p w:rsidR="0089350D" w:rsidRDefault="0089350D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>Autor:</w:t>
      </w:r>
      <w:r w:rsidR="001E6225">
        <w:rPr>
          <w:b/>
          <w:sz w:val="28"/>
          <w:szCs w:val="28"/>
        </w:rPr>
        <w:t xml:space="preserve"> Mgr. Věra </w:t>
      </w:r>
      <w:proofErr w:type="spellStart"/>
      <w:r w:rsidR="001E6225">
        <w:rPr>
          <w:b/>
          <w:sz w:val="28"/>
          <w:szCs w:val="28"/>
        </w:rPr>
        <w:t>Janoutová</w:t>
      </w:r>
      <w:proofErr w:type="spellEnd"/>
    </w:p>
    <w:p w:rsidR="0089350D" w:rsidRDefault="0089350D" w:rsidP="0089350D">
      <w:pPr>
        <w:rPr>
          <w:b/>
          <w:sz w:val="28"/>
          <w:szCs w:val="28"/>
        </w:rPr>
      </w:pPr>
    </w:p>
    <w:p w:rsidR="0089350D" w:rsidRDefault="0089350D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Datum vytvoření:  </w:t>
      </w:r>
      <w:r>
        <w:rPr>
          <w:b/>
          <w:color w:val="008000"/>
          <w:sz w:val="28"/>
          <w:szCs w:val="28"/>
        </w:rPr>
        <w:t>září 201</w:t>
      </w:r>
      <w:r w:rsidR="001C15CB">
        <w:rPr>
          <w:b/>
          <w:color w:val="008000"/>
          <w:sz w:val="28"/>
          <w:szCs w:val="28"/>
        </w:rPr>
        <w:t>2</w:t>
      </w:r>
    </w:p>
    <w:p w:rsidR="0089350D" w:rsidRDefault="0089350D" w:rsidP="0089350D">
      <w:pPr>
        <w:rPr>
          <w:b/>
          <w:sz w:val="28"/>
          <w:szCs w:val="28"/>
        </w:rPr>
      </w:pPr>
    </w:p>
    <w:p w:rsidR="0089350D" w:rsidRDefault="0089350D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Ročník: </w:t>
      </w:r>
      <w:r w:rsidR="001C15CB">
        <w:rPr>
          <w:b/>
          <w:color w:val="008000"/>
          <w:sz w:val="28"/>
          <w:szCs w:val="28"/>
        </w:rPr>
        <w:t>1.</w:t>
      </w:r>
    </w:p>
    <w:p w:rsidR="0089350D" w:rsidRDefault="0089350D" w:rsidP="0089350D">
      <w:pPr>
        <w:rPr>
          <w:b/>
          <w:sz w:val="28"/>
          <w:szCs w:val="28"/>
        </w:rPr>
      </w:pPr>
    </w:p>
    <w:p w:rsidR="0089350D" w:rsidRDefault="0089350D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Vzdělávací oblast: </w:t>
      </w:r>
      <w:r w:rsidR="001E6225">
        <w:rPr>
          <w:b/>
          <w:color w:val="008000"/>
          <w:sz w:val="28"/>
          <w:szCs w:val="28"/>
        </w:rPr>
        <w:t>Jazyk a jazyková komunikace</w:t>
      </w:r>
    </w:p>
    <w:p w:rsidR="0089350D" w:rsidRDefault="0089350D" w:rsidP="0089350D">
      <w:pPr>
        <w:rPr>
          <w:b/>
          <w:sz w:val="28"/>
          <w:szCs w:val="28"/>
        </w:rPr>
      </w:pPr>
    </w:p>
    <w:p w:rsidR="0089350D" w:rsidRDefault="0089350D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Vzdělávací obor: </w:t>
      </w:r>
      <w:r w:rsidR="001E6225">
        <w:rPr>
          <w:b/>
          <w:color w:val="008000"/>
          <w:sz w:val="28"/>
          <w:szCs w:val="28"/>
        </w:rPr>
        <w:t>Český jazyk a literatura</w:t>
      </w:r>
    </w:p>
    <w:p w:rsidR="0089350D" w:rsidRDefault="0089350D" w:rsidP="0089350D">
      <w:pPr>
        <w:rPr>
          <w:b/>
          <w:sz w:val="28"/>
          <w:szCs w:val="28"/>
        </w:rPr>
      </w:pPr>
    </w:p>
    <w:p w:rsidR="0089350D" w:rsidRDefault="0089350D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Tematický okruh: </w:t>
      </w:r>
      <w:r w:rsidR="00771918">
        <w:rPr>
          <w:b/>
          <w:color w:val="008000"/>
          <w:sz w:val="28"/>
          <w:szCs w:val="28"/>
        </w:rPr>
        <w:t>Jazyková</w:t>
      </w:r>
      <w:r w:rsidR="001E6225">
        <w:rPr>
          <w:b/>
          <w:color w:val="008000"/>
          <w:sz w:val="28"/>
          <w:szCs w:val="28"/>
        </w:rPr>
        <w:t xml:space="preserve"> výchova</w:t>
      </w:r>
    </w:p>
    <w:p w:rsidR="0089350D" w:rsidRDefault="0089350D" w:rsidP="0089350D">
      <w:pPr>
        <w:rPr>
          <w:b/>
          <w:sz w:val="28"/>
          <w:szCs w:val="28"/>
        </w:rPr>
      </w:pPr>
    </w:p>
    <w:p w:rsidR="0089350D" w:rsidRDefault="0089350D" w:rsidP="0089350D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Téma : </w:t>
      </w:r>
      <w:r w:rsidR="001E6225">
        <w:rPr>
          <w:b/>
          <w:color w:val="008000"/>
          <w:sz w:val="28"/>
          <w:szCs w:val="28"/>
        </w:rPr>
        <w:t>Doplňování</w:t>
      </w:r>
      <w:proofErr w:type="gramEnd"/>
      <w:r w:rsidR="001E6225">
        <w:rPr>
          <w:b/>
          <w:color w:val="008000"/>
          <w:sz w:val="28"/>
          <w:szCs w:val="28"/>
        </w:rPr>
        <w:t xml:space="preserve"> částí vět</w:t>
      </w:r>
    </w:p>
    <w:p w:rsidR="0089350D" w:rsidRDefault="0089350D"/>
    <w:p w:rsidR="0089350D" w:rsidRDefault="0089350D"/>
    <w:p w:rsidR="00B558A4" w:rsidRDefault="00B558A4"/>
    <w:p w:rsidR="00B558A4" w:rsidRDefault="00B558A4"/>
    <w:p w:rsidR="00B558A4" w:rsidRDefault="00B558A4"/>
    <w:p w:rsidR="00B558A4" w:rsidRDefault="00B558A4"/>
    <w:p w:rsidR="00B558A4" w:rsidRDefault="00B558A4"/>
    <w:p w:rsidR="00B558A4" w:rsidRDefault="00B558A4"/>
    <w:p w:rsidR="00B558A4" w:rsidRDefault="00B558A4"/>
    <w:p w:rsidR="00B558A4" w:rsidRDefault="00B558A4"/>
    <w:p w:rsidR="00B558A4" w:rsidRDefault="00B558A4"/>
    <w:p w:rsidR="00B558A4" w:rsidRDefault="00B558A4"/>
    <w:p w:rsidR="00B558A4" w:rsidRDefault="00B558A4"/>
    <w:p w:rsidR="00B558A4" w:rsidRDefault="00B558A4"/>
    <w:p w:rsidR="00B558A4" w:rsidRDefault="00B558A4"/>
    <w:p w:rsidR="00B558A4" w:rsidRDefault="00B558A4"/>
    <w:p w:rsidR="00B558A4" w:rsidRDefault="00B558A4"/>
    <w:p w:rsidR="00B558A4" w:rsidRDefault="00B558A4"/>
    <w:p w:rsidR="00B558A4" w:rsidRDefault="00B558A4"/>
    <w:p w:rsidR="00B558A4" w:rsidRDefault="00B558A4"/>
    <w:p w:rsidR="00B558A4" w:rsidRDefault="00B558A4"/>
    <w:p w:rsidR="00B558A4" w:rsidRDefault="00B558A4"/>
    <w:p w:rsidR="00B558A4" w:rsidRDefault="00B558A4"/>
    <w:p w:rsidR="00B558A4" w:rsidRDefault="00B558A4"/>
    <w:p w:rsidR="00B558A4" w:rsidRDefault="00B65134">
      <w:r w:rsidRPr="00B65134"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709158</wp:posOffset>
            </wp:positionH>
            <wp:positionV relativeFrom="paragraph">
              <wp:posOffset>606751</wp:posOffset>
            </wp:positionV>
            <wp:extent cx="4258275" cy="1046205"/>
            <wp:effectExtent l="19050" t="0" r="6350" b="0"/>
            <wp:wrapNone/>
            <wp:docPr id="1" name="obrázek 4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085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558A4" w:rsidRDefault="00B558A4"/>
    <w:p w:rsidR="00B558A4" w:rsidRDefault="00B558A4"/>
    <w:p w:rsidR="00B558A4" w:rsidRDefault="00B558A4"/>
    <w:p w:rsidR="00B558A4" w:rsidRDefault="00B558A4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Pracovní </w:t>
      </w:r>
      <w:proofErr w:type="gramStart"/>
      <w:r>
        <w:rPr>
          <w:sz w:val="36"/>
          <w:szCs w:val="36"/>
        </w:rPr>
        <w:t>list – 1.třída</w:t>
      </w:r>
      <w:proofErr w:type="gramEnd"/>
      <w:r>
        <w:rPr>
          <w:sz w:val="36"/>
          <w:szCs w:val="36"/>
        </w:rPr>
        <w:t xml:space="preserve"> – český jazyk</w:t>
      </w:r>
    </w:p>
    <w:p w:rsidR="00B558A4" w:rsidRDefault="00B558A4">
      <w:pPr>
        <w:rPr>
          <w:sz w:val="36"/>
          <w:szCs w:val="36"/>
        </w:rPr>
      </w:pPr>
    </w:p>
    <w:p w:rsidR="00B558A4" w:rsidRDefault="00B558A4">
      <w:pPr>
        <w:rPr>
          <w:sz w:val="36"/>
          <w:szCs w:val="36"/>
        </w:rPr>
      </w:pPr>
    </w:p>
    <w:p w:rsidR="00B558A4" w:rsidRDefault="00B558A4">
      <w:pPr>
        <w:rPr>
          <w:sz w:val="36"/>
          <w:szCs w:val="36"/>
        </w:rPr>
      </w:pPr>
      <w:r>
        <w:rPr>
          <w:sz w:val="36"/>
          <w:szCs w:val="36"/>
        </w:rPr>
        <w:t>1. Spoj správně části vět</w:t>
      </w:r>
    </w:p>
    <w:p w:rsidR="00B558A4" w:rsidRDefault="00B558A4">
      <w:pPr>
        <w:rPr>
          <w:sz w:val="36"/>
          <w:szCs w:val="36"/>
        </w:rPr>
      </w:pPr>
    </w:p>
    <w:p w:rsidR="00B558A4" w:rsidRDefault="00B558A4">
      <w:pPr>
        <w:rPr>
          <w:sz w:val="36"/>
          <w:szCs w:val="36"/>
        </w:rPr>
      </w:pPr>
    </w:p>
    <w:p w:rsidR="00B558A4" w:rsidRDefault="00B558A4">
      <w:pPr>
        <w:rPr>
          <w:sz w:val="36"/>
          <w:szCs w:val="36"/>
        </w:rPr>
      </w:pPr>
      <w:r>
        <w:rPr>
          <w:sz w:val="36"/>
          <w:szCs w:val="36"/>
        </w:rPr>
        <w:t xml:space="preserve">Tomáš </w:t>
      </w:r>
      <w:proofErr w:type="gramStart"/>
      <w:r>
        <w:rPr>
          <w:sz w:val="36"/>
          <w:szCs w:val="36"/>
        </w:rPr>
        <w:t>jezdí                                           úkoly</w:t>
      </w:r>
      <w:proofErr w:type="gramEnd"/>
      <w:r>
        <w:rPr>
          <w:sz w:val="36"/>
          <w:szCs w:val="36"/>
        </w:rPr>
        <w:t>.</w:t>
      </w:r>
    </w:p>
    <w:p w:rsidR="00B558A4" w:rsidRDefault="00B558A4">
      <w:pPr>
        <w:rPr>
          <w:sz w:val="36"/>
          <w:szCs w:val="36"/>
        </w:rPr>
      </w:pPr>
    </w:p>
    <w:p w:rsidR="00B558A4" w:rsidRDefault="00B558A4">
      <w:pPr>
        <w:rPr>
          <w:sz w:val="36"/>
          <w:szCs w:val="36"/>
        </w:rPr>
      </w:pPr>
      <w:r>
        <w:rPr>
          <w:sz w:val="36"/>
          <w:szCs w:val="36"/>
        </w:rPr>
        <w:t xml:space="preserve">Kamila si </w:t>
      </w:r>
      <w:proofErr w:type="gramStart"/>
      <w:r>
        <w:rPr>
          <w:sz w:val="36"/>
          <w:szCs w:val="36"/>
        </w:rPr>
        <w:t>hraje                                   obrázek</w:t>
      </w:r>
      <w:proofErr w:type="gramEnd"/>
      <w:r>
        <w:rPr>
          <w:sz w:val="36"/>
          <w:szCs w:val="36"/>
        </w:rPr>
        <w:t>.</w:t>
      </w:r>
    </w:p>
    <w:p w:rsidR="00B558A4" w:rsidRDefault="00B558A4">
      <w:pPr>
        <w:rPr>
          <w:sz w:val="36"/>
          <w:szCs w:val="36"/>
        </w:rPr>
      </w:pPr>
    </w:p>
    <w:p w:rsidR="00B558A4" w:rsidRDefault="00B558A4">
      <w:pPr>
        <w:rPr>
          <w:sz w:val="36"/>
          <w:szCs w:val="36"/>
        </w:rPr>
      </w:pPr>
      <w:r>
        <w:rPr>
          <w:sz w:val="36"/>
          <w:szCs w:val="36"/>
        </w:rPr>
        <w:t xml:space="preserve">Jirka </w:t>
      </w:r>
      <w:proofErr w:type="gramStart"/>
      <w:r>
        <w:rPr>
          <w:sz w:val="36"/>
          <w:szCs w:val="36"/>
        </w:rPr>
        <w:t>píše                                             na</w:t>
      </w:r>
      <w:proofErr w:type="gramEnd"/>
      <w:r>
        <w:rPr>
          <w:sz w:val="36"/>
          <w:szCs w:val="36"/>
        </w:rPr>
        <w:t xml:space="preserve"> kole.</w:t>
      </w:r>
    </w:p>
    <w:p w:rsidR="00B558A4" w:rsidRDefault="00B558A4">
      <w:pPr>
        <w:rPr>
          <w:sz w:val="36"/>
          <w:szCs w:val="36"/>
        </w:rPr>
      </w:pPr>
    </w:p>
    <w:p w:rsidR="00B558A4" w:rsidRDefault="00B558A4">
      <w:pPr>
        <w:rPr>
          <w:sz w:val="36"/>
          <w:szCs w:val="36"/>
        </w:rPr>
      </w:pPr>
      <w:r>
        <w:rPr>
          <w:sz w:val="36"/>
          <w:szCs w:val="36"/>
        </w:rPr>
        <w:t xml:space="preserve">Hanka </w:t>
      </w:r>
      <w:proofErr w:type="gramStart"/>
      <w:r>
        <w:rPr>
          <w:sz w:val="36"/>
          <w:szCs w:val="36"/>
        </w:rPr>
        <w:t>kreslí                                             kotě</w:t>
      </w:r>
      <w:proofErr w:type="gramEnd"/>
      <w:r>
        <w:rPr>
          <w:sz w:val="36"/>
          <w:szCs w:val="36"/>
        </w:rPr>
        <w:t>.</w:t>
      </w:r>
    </w:p>
    <w:p w:rsidR="00B558A4" w:rsidRDefault="00B558A4">
      <w:pPr>
        <w:rPr>
          <w:sz w:val="36"/>
          <w:szCs w:val="36"/>
        </w:rPr>
      </w:pPr>
    </w:p>
    <w:p w:rsidR="00B558A4" w:rsidRDefault="00B558A4">
      <w:pPr>
        <w:rPr>
          <w:sz w:val="36"/>
          <w:szCs w:val="36"/>
        </w:rPr>
      </w:pPr>
      <w:r>
        <w:rPr>
          <w:sz w:val="36"/>
          <w:szCs w:val="36"/>
        </w:rPr>
        <w:t xml:space="preserve">Milan </w:t>
      </w:r>
      <w:proofErr w:type="gramStart"/>
      <w:r>
        <w:rPr>
          <w:sz w:val="36"/>
          <w:szCs w:val="36"/>
        </w:rPr>
        <w:t>hladí                                    s panenkou</w:t>
      </w:r>
      <w:proofErr w:type="gramEnd"/>
      <w:r>
        <w:rPr>
          <w:sz w:val="36"/>
          <w:szCs w:val="36"/>
        </w:rPr>
        <w:t>.</w:t>
      </w:r>
    </w:p>
    <w:p w:rsidR="00B558A4" w:rsidRDefault="00B558A4">
      <w:pPr>
        <w:rPr>
          <w:sz w:val="36"/>
          <w:szCs w:val="36"/>
        </w:rPr>
      </w:pPr>
    </w:p>
    <w:p w:rsidR="00B558A4" w:rsidRDefault="00B558A4">
      <w:pPr>
        <w:rPr>
          <w:sz w:val="36"/>
          <w:szCs w:val="36"/>
        </w:rPr>
      </w:pPr>
    </w:p>
    <w:p w:rsidR="00B558A4" w:rsidRDefault="00B558A4">
      <w:pPr>
        <w:rPr>
          <w:sz w:val="36"/>
          <w:szCs w:val="36"/>
        </w:rPr>
      </w:pPr>
      <w:r>
        <w:rPr>
          <w:sz w:val="36"/>
          <w:szCs w:val="36"/>
        </w:rPr>
        <w:t>2. Věty přepiš</w:t>
      </w:r>
    </w:p>
    <w:p w:rsidR="00B558A4" w:rsidRDefault="00B558A4">
      <w:pPr>
        <w:rPr>
          <w:sz w:val="36"/>
          <w:szCs w:val="36"/>
        </w:rPr>
      </w:pPr>
    </w:p>
    <w:p w:rsidR="00B558A4" w:rsidRDefault="00B558A4">
      <w:pPr>
        <w:rPr>
          <w:sz w:val="36"/>
          <w:szCs w:val="36"/>
        </w:rPr>
      </w:pPr>
    </w:p>
    <w:p w:rsidR="00B558A4" w:rsidRDefault="00B558A4">
      <w:pPr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…………………………………………………………….</w:t>
      </w:r>
    </w:p>
    <w:p w:rsidR="00B558A4" w:rsidRDefault="00B558A4">
      <w:pPr>
        <w:rPr>
          <w:sz w:val="36"/>
          <w:szCs w:val="36"/>
        </w:rPr>
      </w:pPr>
    </w:p>
    <w:p w:rsidR="00B558A4" w:rsidRDefault="00B558A4">
      <w:pPr>
        <w:rPr>
          <w:sz w:val="36"/>
          <w:szCs w:val="36"/>
        </w:rPr>
      </w:pPr>
    </w:p>
    <w:p w:rsidR="00B558A4" w:rsidRDefault="00B558A4">
      <w:pPr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…………………………………………………………….</w:t>
      </w:r>
    </w:p>
    <w:p w:rsidR="00B558A4" w:rsidRDefault="00B558A4">
      <w:pPr>
        <w:rPr>
          <w:sz w:val="36"/>
          <w:szCs w:val="36"/>
        </w:rPr>
      </w:pPr>
    </w:p>
    <w:p w:rsidR="00B558A4" w:rsidRDefault="00B558A4">
      <w:pPr>
        <w:rPr>
          <w:sz w:val="36"/>
          <w:szCs w:val="36"/>
        </w:rPr>
      </w:pPr>
    </w:p>
    <w:p w:rsidR="00B558A4" w:rsidRDefault="00B558A4">
      <w:pPr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…………………………………………………………….</w:t>
      </w:r>
    </w:p>
    <w:p w:rsidR="00B558A4" w:rsidRDefault="00B558A4">
      <w:pPr>
        <w:rPr>
          <w:sz w:val="36"/>
          <w:szCs w:val="36"/>
        </w:rPr>
      </w:pPr>
    </w:p>
    <w:p w:rsidR="00B558A4" w:rsidRDefault="00B558A4">
      <w:pPr>
        <w:rPr>
          <w:sz w:val="36"/>
          <w:szCs w:val="36"/>
        </w:rPr>
      </w:pPr>
    </w:p>
    <w:p w:rsidR="00B558A4" w:rsidRDefault="00B558A4">
      <w:pPr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…………………………………………………………….</w:t>
      </w:r>
    </w:p>
    <w:p w:rsidR="00B558A4" w:rsidRDefault="00B558A4">
      <w:pPr>
        <w:rPr>
          <w:sz w:val="36"/>
          <w:szCs w:val="36"/>
        </w:rPr>
      </w:pPr>
    </w:p>
    <w:p w:rsidR="00B558A4" w:rsidRDefault="00B558A4">
      <w:pPr>
        <w:rPr>
          <w:sz w:val="36"/>
          <w:szCs w:val="36"/>
        </w:rPr>
      </w:pPr>
    </w:p>
    <w:p w:rsidR="00B558A4" w:rsidRPr="00B558A4" w:rsidRDefault="00B558A4">
      <w:pPr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…………………………………………………………….</w:t>
      </w:r>
    </w:p>
    <w:p w:rsidR="00B558A4" w:rsidRDefault="00B558A4"/>
    <w:p w:rsidR="00B558A4" w:rsidRDefault="001E6225">
      <w:pPr>
        <w:rPr>
          <w:sz w:val="36"/>
          <w:szCs w:val="36"/>
        </w:rPr>
      </w:pPr>
      <w:r>
        <w:rPr>
          <w:sz w:val="36"/>
          <w:szCs w:val="36"/>
        </w:rPr>
        <w:lastRenderedPageBreak/>
        <w:t>Metodický list</w:t>
      </w:r>
    </w:p>
    <w:p w:rsidR="001E6225" w:rsidRDefault="001E6225">
      <w:pPr>
        <w:rPr>
          <w:sz w:val="36"/>
          <w:szCs w:val="36"/>
        </w:rPr>
      </w:pPr>
    </w:p>
    <w:p w:rsidR="001E6225" w:rsidRDefault="001E6225">
      <w:pPr>
        <w:rPr>
          <w:sz w:val="36"/>
          <w:szCs w:val="36"/>
        </w:rPr>
      </w:pPr>
      <w:r>
        <w:rPr>
          <w:sz w:val="36"/>
          <w:szCs w:val="36"/>
        </w:rPr>
        <w:t>Tento pracovní list slouží k procvičování porozumění textu a orientaci v něm. Dále k procvičování přepisu celých vět.</w:t>
      </w:r>
    </w:p>
    <w:p w:rsidR="001E6225" w:rsidRDefault="001E6225">
      <w:pPr>
        <w:rPr>
          <w:sz w:val="36"/>
          <w:szCs w:val="36"/>
        </w:rPr>
      </w:pPr>
    </w:p>
    <w:p w:rsidR="001E6225" w:rsidRDefault="001E6225">
      <w:pPr>
        <w:rPr>
          <w:sz w:val="36"/>
          <w:szCs w:val="36"/>
        </w:rPr>
      </w:pPr>
      <w:r>
        <w:rPr>
          <w:sz w:val="36"/>
          <w:szCs w:val="36"/>
        </w:rPr>
        <w:t>Správné řešení:</w:t>
      </w:r>
    </w:p>
    <w:p w:rsidR="001E6225" w:rsidRDefault="001E6225">
      <w:pPr>
        <w:rPr>
          <w:sz w:val="36"/>
          <w:szCs w:val="36"/>
        </w:rPr>
      </w:pPr>
      <w:r>
        <w:rPr>
          <w:sz w:val="36"/>
          <w:szCs w:val="36"/>
        </w:rPr>
        <w:t>Tomáš jezdí na kole.</w:t>
      </w:r>
    </w:p>
    <w:p w:rsidR="001E6225" w:rsidRDefault="001E6225">
      <w:pPr>
        <w:rPr>
          <w:sz w:val="36"/>
          <w:szCs w:val="36"/>
        </w:rPr>
      </w:pPr>
      <w:r>
        <w:rPr>
          <w:sz w:val="36"/>
          <w:szCs w:val="36"/>
        </w:rPr>
        <w:t>Kamila si hraje s panenkou.</w:t>
      </w:r>
    </w:p>
    <w:p w:rsidR="001E6225" w:rsidRDefault="001E6225">
      <w:pPr>
        <w:rPr>
          <w:sz w:val="36"/>
          <w:szCs w:val="36"/>
        </w:rPr>
      </w:pPr>
      <w:r>
        <w:rPr>
          <w:sz w:val="36"/>
          <w:szCs w:val="36"/>
        </w:rPr>
        <w:t xml:space="preserve">Jirka píše úkoly. </w:t>
      </w:r>
    </w:p>
    <w:p w:rsidR="001E6225" w:rsidRDefault="001E6225">
      <w:pPr>
        <w:rPr>
          <w:sz w:val="36"/>
          <w:szCs w:val="36"/>
        </w:rPr>
      </w:pPr>
      <w:r>
        <w:rPr>
          <w:sz w:val="36"/>
          <w:szCs w:val="36"/>
        </w:rPr>
        <w:t>Hanka kreslí obrázek.</w:t>
      </w:r>
    </w:p>
    <w:p w:rsidR="001E6225" w:rsidRDefault="001E6225">
      <w:pPr>
        <w:rPr>
          <w:sz w:val="36"/>
          <w:szCs w:val="36"/>
        </w:rPr>
      </w:pPr>
      <w:r>
        <w:rPr>
          <w:sz w:val="36"/>
          <w:szCs w:val="36"/>
        </w:rPr>
        <w:t>Milan hladí kotě.</w:t>
      </w:r>
    </w:p>
    <w:p w:rsidR="001E6225" w:rsidRPr="001E6225" w:rsidRDefault="001E6225">
      <w:pPr>
        <w:rPr>
          <w:sz w:val="36"/>
          <w:szCs w:val="36"/>
        </w:rPr>
      </w:pPr>
    </w:p>
    <w:p w:rsidR="00B558A4" w:rsidRDefault="00B558A4"/>
    <w:p w:rsidR="00B558A4" w:rsidRDefault="00B558A4"/>
    <w:p w:rsidR="00B558A4" w:rsidRDefault="00B558A4"/>
    <w:p w:rsidR="00A5484B" w:rsidRDefault="0089350D"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1585595</wp:posOffset>
            </wp:positionH>
            <wp:positionV relativeFrom="paragraph">
              <wp:posOffset>9091295</wp:posOffset>
            </wp:positionV>
            <wp:extent cx="4267200" cy="1045845"/>
            <wp:effectExtent l="19050" t="0" r="0" b="0"/>
            <wp:wrapNone/>
            <wp:docPr id="10" name="obrázek 10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1585595</wp:posOffset>
            </wp:positionH>
            <wp:positionV relativeFrom="paragraph">
              <wp:posOffset>9091295</wp:posOffset>
            </wp:positionV>
            <wp:extent cx="4267200" cy="1045845"/>
            <wp:effectExtent l="19050" t="0" r="0" b="0"/>
            <wp:wrapNone/>
            <wp:docPr id="9" name="obrázek 9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1585595</wp:posOffset>
            </wp:positionH>
            <wp:positionV relativeFrom="paragraph">
              <wp:posOffset>9091295</wp:posOffset>
            </wp:positionV>
            <wp:extent cx="4267200" cy="1045845"/>
            <wp:effectExtent l="19050" t="0" r="0" b="0"/>
            <wp:wrapNone/>
            <wp:docPr id="8" name="obrázek 8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1585595</wp:posOffset>
            </wp:positionH>
            <wp:positionV relativeFrom="paragraph">
              <wp:posOffset>9091295</wp:posOffset>
            </wp:positionV>
            <wp:extent cx="4267200" cy="1045845"/>
            <wp:effectExtent l="19050" t="0" r="0" b="0"/>
            <wp:wrapNone/>
            <wp:docPr id="7" name="obrázek 7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1585595</wp:posOffset>
            </wp:positionH>
            <wp:positionV relativeFrom="paragraph">
              <wp:posOffset>9091295</wp:posOffset>
            </wp:positionV>
            <wp:extent cx="4267200" cy="1045845"/>
            <wp:effectExtent l="19050" t="0" r="0" b="0"/>
            <wp:wrapNone/>
            <wp:docPr id="6" name="obrázek 6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1585595</wp:posOffset>
            </wp:positionH>
            <wp:positionV relativeFrom="paragraph">
              <wp:posOffset>9091295</wp:posOffset>
            </wp:positionV>
            <wp:extent cx="4267200" cy="1045845"/>
            <wp:effectExtent l="19050" t="0" r="0" b="0"/>
            <wp:wrapNone/>
            <wp:docPr id="5" name="obrázek 5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1585595</wp:posOffset>
            </wp:positionH>
            <wp:positionV relativeFrom="paragraph">
              <wp:posOffset>9015095</wp:posOffset>
            </wp:positionV>
            <wp:extent cx="4267200" cy="1045845"/>
            <wp:effectExtent l="19050" t="0" r="0" b="0"/>
            <wp:wrapNone/>
            <wp:docPr id="4" name="obrázek 4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1585595</wp:posOffset>
            </wp:positionH>
            <wp:positionV relativeFrom="paragraph">
              <wp:posOffset>9015095</wp:posOffset>
            </wp:positionV>
            <wp:extent cx="4267200" cy="1045845"/>
            <wp:effectExtent l="19050" t="0" r="0" b="0"/>
            <wp:wrapNone/>
            <wp:docPr id="3" name="obrázek 3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1585595</wp:posOffset>
            </wp:positionH>
            <wp:positionV relativeFrom="paragraph">
              <wp:posOffset>9015095</wp:posOffset>
            </wp:positionV>
            <wp:extent cx="4267200" cy="1045845"/>
            <wp:effectExtent l="19050" t="0" r="0" b="0"/>
            <wp:wrapNone/>
            <wp:docPr id="2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A5484B" w:rsidSect="00A548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89350D"/>
    <w:rsid w:val="00044FFD"/>
    <w:rsid w:val="001C15CB"/>
    <w:rsid w:val="001D6458"/>
    <w:rsid w:val="001E6225"/>
    <w:rsid w:val="00246946"/>
    <w:rsid w:val="00352D83"/>
    <w:rsid w:val="00357776"/>
    <w:rsid w:val="003F155D"/>
    <w:rsid w:val="00415BC8"/>
    <w:rsid w:val="00771918"/>
    <w:rsid w:val="0089350D"/>
    <w:rsid w:val="00A463FA"/>
    <w:rsid w:val="00A5484B"/>
    <w:rsid w:val="00B558A4"/>
    <w:rsid w:val="00B65134"/>
    <w:rsid w:val="00BE6422"/>
    <w:rsid w:val="00E010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35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65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157</Words>
  <Characters>927</Characters>
  <Application>Microsoft Office Word</Application>
  <DocSecurity>0</DocSecurity>
  <Lines>7</Lines>
  <Paragraphs>2</Paragraphs>
  <ScaleCrop>false</ScaleCrop>
  <Company/>
  <LinksUpToDate>false</LinksUpToDate>
  <CharactersWithSpaces>1082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gogo</dc:creator>
  <cp:keywords/>
  <dc:description/>
  <cp:lastModifiedBy>gogo</cp:lastModifiedBy>
  <cp:revision>10</cp:revision>
  <dcterms:created xsi:type="dcterms:W3CDTF">2012-06-08T09:37:00Z</dcterms:created>
  <dcterms:modified xsi:type="dcterms:W3CDTF">2013-03-02T14:52:00Z</dcterms:modified>
</cp:coreProperties>
</file>