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732E4A">
        <w:rPr>
          <w:b/>
          <w:color w:val="339966"/>
        </w:rPr>
        <w:t>12</w:t>
      </w:r>
      <w:r>
        <w:rPr>
          <w:b/>
        </w:rPr>
        <w:t>_INOVACE_</w:t>
      </w:r>
      <w:r w:rsidR="00732E4A">
        <w:rPr>
          <w:b/>
          <w:color w:val="339966"/>
        </w:rPr>
        <w:t>ČJ 1.02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732E4A">
        <w:rPr>
          <w:b/>
          <w:sz w:val="28"/>
          <w:szCs w:val="28"/>
        </w:rPr>
        <w:t xml:space="preserve"> Mgr. Věra </w:t>
      </w:r>
      <w:proofErr w:type="spellStart"/>
      <w:r w:rsidR="00732E4A">
        <w:rPr>
          <w:b/>
          <w:sz w:val="28"/>
          <w:szCs w:val="28"/>
        </w:rPr>
        <w:t>Janoutová</w:t>
      </w:r>
      <w:proofErr w:type="spellEnd"/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</w:t>
      </w:r>
      <w:r w:rsidR="00732E4A">
        <w:rPr>
          <w:b/>
          <w:sz w:val="28"/>
          <w:szCs w:val="28"/>
        </w:rPr>
        <w:t>říjen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732E4A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732E4A">
        <w:rPr>
          <w:b/>
          <w:color w:val="008000"/>
          <w:sz w:val="28"/>
          <w:szCs w:val="28"/>
        </w:rPr>
        <w:t>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732E4A">
        <w:rPr>
          <w:b/>
          <w:color w:val="008000"/>
          <w:sz w:val="28"/>
          <w:szCs w:val="28"/>
        </w:rPr>
        <w:t>Český jazyk a literatura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732E4A">
        <w:rPr>
          <w:b/>
          <w:color w:val="008000"/>
          <w:sz w:val="28"/>
          <w:szCs w:val="28"/>
        </w:rPr>
        <w:t>Jazykové v</w:t>
      </w:r>
      <w:r w:rsidR="00FA74D5">
        <w:rPr>
          <w:b/>
          <w:color w:val="008000"/>
          <w:sz w:val="28"/>
          <w:szCs w:val="28"/>
        </w:rPr>
        <w:t>ýchova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FA74D5">
        <w:rPr>
          <w:b/>
          <w:color w:val="008000"/>
          <w:sz w:val="28"/>
          <w:szCs w:val="28"/>
        </w:rPr>
        <w:t>Skládání</w:t>
      </w:r>
      <w:proofErr w:type="gramEnd"/>
      <w:r w:rsidR="00FA74D5">
        <w:rPr>
          <w:b/>
          <w:color w:val="008000"/>
          <w:sz w:val="28"/>
          <w:szCs w:val="28"/>
        </w:rPr>
        <w:t xml:space="preserve"> vět</w:t>
      </w:r>
    </w:p>
    <w:p w:rsidR="0089350D" w:rsidRDefault="0089350D"/>
    <w:p w:rsidR="0089350D" w:rsidRDefault="0089350D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187A47"/>
    <w:p w:rsidR="00187A47" w:rsidRDefault="00D11039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-1905</wp:posOffset>
            </wp:positionV>
            <wp:extent cx="4254500" cy="1045845"/>
            <wp:effectExtent l="19050" t="0" r="0" b="0"/>
            <wp:wrapNone/>
            <wp:docPr id="1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</w:t>
      </w:r>
      <w:proofErr w:type="gramStart"/>
      <w:r>
        <w:rPr>
          <w:sz w:val="36"/>
          <w:szCs w:val="36"/>
        </w:rPr>
        <w:t>list – 1.třída</w:t>
      </w:r>
      <w:proofErr w:type="gramEnd"/>
      <w:r>
        <w:rPr>
          <w:sz w:val="36"/>
          <w:szCs w:val="36"/>
        </w:rPr>
        <w:t xml:space="preserve"> – český jazyk</w:t>
      </w: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t>1. Dopiš správné slovo:</w:t>
      </w: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t xml:space="preserve">…………………. </w:t>
      </w:r>
      <w:proofErr w:type="gramStart"/>
      <w:r w:rsidR="00732E4A">
        <w:rPr>
          <w:b/>
          <w:sz w:val="36"/>
          <w:szCs w:val="36"/>
        </w:rPr>
        <w:t>p</w:t>
      </w:r>
      <w:r>
        <w:rPr>
          <w:sz w:val="36"/>
          <w:szCs w:val="36"/>
        </w:rPr>
        <w:t>rodává</w:t>
      </w:r>
      <w:proofErr w:type="gramEnd"/>
      <w:r>
        <w:rPr>
          <w:sz w:val="36"/>
          <w:szCs w:val="36"/>
        </w:rPr>
        <w:t xml:space="preserve"> v obchodě. </w:t>
      </w:r>
      <w:r w:rsidR="00FA74D5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……………… .učí </w:t>
      </w: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t>děti.</w:t>
      </w:r>
      <w:r w:rsidR="00FA74D5">
        <w:rPr>
          <w:sz w:val="36"/>
          <w:szCs w:val="36"/>
        </w:rPr>
        <w:t xml:space="preserve">  </w:t>
      </w:r>
      <w:r>
        <w:rPr>
          <w:sz w:val="36"/>
          <w:szCs w:val="36"/>
        </w:rPr>
        <w:t>……………… staví domy.</w:t>
      </w:r>
      <w:r w:rsidR="00FA74D5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………………. </w:t>
      </w:r>
      <w:proofErr w:type="gramStart"/>
      <w:r>
        <w:rPr>
          <w:sz w:val="36"/>
          <w:szCs w:val="36"/>
        </w:rPr>
        <w:t>vaří</w:t>
      </w:r>
      <w:proofErr w:type="gramEnd"/>
      <w:r>
        <w:rPr>
          <w:sz w:val="36"/>
          <w:szCs w:val="36"/>
        </w:rPr>
        <w:t xml:space="preserve"> dobrá</w:t>
      </w: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t xml:space="preserve"> jídla. </w:t>
      </w:r>
      <w:r w:rsidR="00FA74D5">
        <w:rPr>
          <w:sz w:val="36"/>
          <w:szCs w:val="36"/>
        </w:rPr>
        <w:t xml:space="preserve"> </w:t>
      </w:r>
      <w:r>
        <w:rPr>
          <w:sz w:val="36"/>
          <w:szCs w:val="36"/>
        </w:rPr>
        <w:t>………………léčí nemocné</w:t>
      </w:r>
      <w:r w:rsidR="00FA74D5">
        <w:rPr>
          <w:sz w:val="36"/>
          <w:szCs w:val="36"/>
        </w:rPr>
        <w:t xml:space="preserve">.  </w:t>
      </w:r>
      <w:r>
        <w:rPr>
          <w:sz w:val="36"/>
          <w:szCs w:val="36"/>
        </w:rPr>
        <w:t xml:space="preserve">…………………. </w:t>
      </w:r>
      <w:proofErr w:type="gramStart"/>
      <w:r>
        <w:rPr>
          <w:sz w:val="36"/>
          <w:szCs w:val="36"/>
        </w:rPr>
        <w:t>šije</w:t>
      </w:r>
      <w:proofErr w:type="gramEnd"/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t>nové šaty</w:t>
      </w:r>
      <w:r w:rsidR="00FA74D5">
        <w:rPr>
          <w:sz w:val="36"/>
          <w:szCs w:val="36"/>
        </w:rPr>
        <w:t>.</w:t>
      </w: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t>nápověda: švadlena, učitel, zedník, kuchařka, prodavačka, lékař</w:t>
      </w: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</w:p>
    <w:p w:rsidR="00187A47" w:rsidRDefault="00187A47">
      <w:pPr>
        <w:rPr>
          <w:sz w:val="36"/>
          <w:szCs w:val="36"/>
        </w:rPr>
      </w:pPr>
      <w:r>
        <w:rPr>
          <w:sz w:val="36"/>
          <w:szCs w:val="36"/>
        </w:rPr>
        <w:t>2. Napiš, jaké povolání se líbí tobě……………………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E0224F" w:rsidRDefault="00E0224F">
      <w:pPr>
        <w:rPr>
          <w:sz w:val="36"/>
          <w:szCs w:val="36"/>
        </w:rPr>
      </w:pPr>
    </w:p>
    <w:p w:rsidR="00E0224F" w:rsidRPr="00187A47" w:rsidRDefault="00E0224F">
      <w:pPr>
        <w:rPr>
          <w:sz w:val="36"/>
          <w:szCs w:val="36"/>
        </w:rPr>
      </w:pPr>
      <w:r>
        <w:rPr>
          <w:sz w:val="36"/>
          <w:szCs w:val="36"/>
        </w:rPr>
        <w:t>Nakresli, co takový člověk dělá:</w:t>
      </w:r>
    </w:p>
    <w:p w:rsidR="00187A47" w:rsidRDefault="00187A47"/>
    <w:p w:rsidR="00187A47" w:rsidRDefault="00187A47"/>
    <w:p w:rsidR="00187A47" w:rsidRDefault="00187A47"/>
    <w:p w:rsidR="00187A47" w:rsidRDefault="004C492A">
      <w:r>
        <w:rPr>
          <w:noProof/>
        </w:rPr>
        <w:pict>
          <v:roundrect id="_x0000_s1026" style="position:absolute;margin-left:-2.75pt;margin-top:10.25pt;width:451.45pt;height:223.1pt;z-index:251667456" arcsize="10923f"/>
        </w:pict>
      </w:r>
    </w:p>
    <w:p w:rsidR="00187A47" w:rsidRDefault="00187A47"/>
    <w:p w:rsidR="00187A47" w:rsidRDefault="00187A47"/>
    <w:p w:rsidR="00187A47" w:rsidRDefault="00187A47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FA74D5" w:rsidRDefault="00FA74D5"/>
    <w:p w:rsidR="00A5484B" w:rsidRDefault="0089350D">
      <w:pPr>
        <w:rPr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10" name="obrázek 10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9" name="obrázek 9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8" name="obrázek 8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7" name="obrázek 7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6" name="obrázek 6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5" name="obrázek 5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3" name="obrázek 3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74D5">
        <w:rPr>
          <w:sz w:val="36"/>
          <w:szCs w:val="36"/>
        </w:rPr>
        <w:t>Metodický list</w:t>
      </w:r>
    </w:p>
    <w:p w:rsidR="00FA74D5" w:rsidRDefault="00FA74D5">
      <w:pPr>
        <w:rPr>
          <w:sz w:val="36"/>
          <w:szCs w:val="36"/>
        </w:rPr>
      </w:pPr>
    </w:p>
    <w:p w:rsidR="00FA74D5" w:rsidRDefault="00FA74D5">
      <w:pPr>
        <w:rPr>
          <w:sz w:val="36"/>
          <w:szCs w:val="36"/>
        </w:rPr>
      </w:pPr>
      <w:r>
        <w:rPr>
          <w:sz w:val="36"/>
          <w:szCs w:val="36"/>
        </w:rPr>
        <w:t>Tento pracovní list slouží k procvičování porozumění čteného textu a procvičování přepisu slov.</w:t>
      </w:r>
    </w:p>
    <w:p w:rsidR="00FA74D5" w:rsidRDefault="00FA74D5">
      <w:pPr>
        <w:rPr>
          <w:sz w:val="36"/>
          <w:szCs w:val="36"/>
        </w:rPr>
      </w:pPr>
    </w:p>
    <w:p w:rsidR="00FA74D5" w:rsidRDefault="00FA74D5">
      <w:pPr>
        <w:rPr>
          <w:sz w:val="36"/>
          <w:szCs w:val="36"/>
        </w:rPr>
      </w:pPr>
      <w:r>
        <w:rPr>
          <w:sz w:val="36"/>
          <w:szCs w:val="36"/>
        </w:rPr>
        <w:t>Správné řešení:</w:t>
      </w:r>
    </w:p>
    <w:p w:rsidR="00FA74D5" w:rsidRDefault="00FA74D5">
      <w:r>
        <w:rPr>
          <w:sz w:val="36"/>
          <w:szCs w:val="36"/>
        </w:rPr>
        <w:t>Prodavačka prodává v obchodě. Učitel učí děti. Zedník staví domy. Kuchařka vaří dobrá jídla. Lékař léčí nemocné. Švadlena šije nové šaty.</w:t>
      </w:r>
    </w:p>
    <w:sectPr w:rsidR="00FA74D5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152FA"/>
    <w:rsid w:val="00044FFD"/>
    <w:rsid w:val="00187A47"/>
    <w:rsid w:val="00246946"/>
    <w:rsid w:val="00415BC8"/>
    <w:rsid w:val="004C492A"/>
    <w:rsid w:val="006A436D"/>
    <w:rsid w:val="00732E4A"/>
    <w:rsid w:val="007E2B20"/>
    <w:rsid w:val="0089350D"/>
    <w:rsid w:val="00A5484B"/>
    <w:rsid w:val="00B218FC"/>
    <w:rsid w:val="00BE6422"/>
    <w:rsid w:val="00D11039"/>
    <w:rsid w:val="00E01006"/>
    <w:rsid w:val="00E0224F"/>
    <w:rsid w:val="00EB3691"/>
    <w:rsid w:val="00FA7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10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103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134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7</cp:revision>
  <dcterms:created xsi:type="dcterms:W3CDTF">2012-06-08T09:37:00Z</dcterms:created>
  <dcterms:modified xsi:type="dcterms:W3CDTF">2012-10-21T13:49:00Z</dcterms:modified>
</cp:coreProperties>
</file>