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62B" w:rsidRDefault="00E2062B" w:rsidP="00E2062B">
      <w:pPr>
        <w:rPr>
          <w:lang w:eastAsia="cs-CZ"/>
        </w:rPr>
      </w:pPr>
    </w:p>
    <w:p w:rsidR="00E2062B" w:rsidRDefault="00E2062B" w:rsidP="00E2062B">
      <w:pPr>
        <w:pStyle w:val="Bezmezer"/>
        <w:rPr>
          <w:b/>
          <w:position w:val="-11"/>
          <w:sz w:val="24"/>
          <w:szCs w:val="24"/>
          <w:lang w:eastAsia="cs-CZ"/>
        </w:rPr>
      </w:pPr>
      <w:r w:rsidRPr="0078170A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29817416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E2062B" w:rsidRDefault="00E2062B" w:rsidP="00E2062B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E2062B" w:rsidRDefault="00E2062B" w:rsidP="00E2062B">
      <w:pPr>
        <w:rPr>
          <w:b/>
          <w:sz w:val="28"/>
          <w:szCs w:val="28"/>
        </w:rPr>
      </w:pPr>
    </w:p>
    <w:p w:rsidR="00E2062B" w:rsidRDefault="00E2062B" w:rsidP="00E2062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62B" w:rsidRDefault="00E2062B" w:rsidP="00E2062B">
      <w:pPr>
        <w:jc w:val="center"/>
        <w:rPr>
          <w:b/>
          <w:sz w:val="28"/>
          <w:szCs w:val="28"/>
        </w:rPr>
      </w:pPr>
    </w:p>
    <w:p w:rsidR="00E2062B" w:rsidRDefault="00E2062B" w:rsidP="00E2062B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E2062B" w:rsidRDefault="00E2062B" w:rsidP="00E2062B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E2062B" w:rsidRDefault="00E2062B" w:rsidP="00E2062B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E2062B" w:rsidRDefault="00E2062B" w:rsidP="00E2062B">
      <w:pPr>
        <w:rPr>
          <w:b/>
          <w:sz w:val="24"/>
          <w:szCs w:val="24"/>
        </w:rPr>
      </w:pPr>
    </w:p>
    <w:p w:rsidR="00E2062B" w:rsidRDefault="00E2062B" w:rsidP="00E2062B">
      <w:pPr>
        <w:pStyle w:val="Bezmezer"/>
      </w:pPr>
    </w:p>
    <w:p w:rsidR="00E2062B" w:rsidRDefault="00E2062B" w:rsidP="00E2062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VY_12_INOVACE_D.6.35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16. 4. 2013</w:t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Starověké Řecko</w:t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062B" w:rsidRDefault="00E2062B" w:rsidP="00E2062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obydlí, strava a odívání v Řecku, Alfa-beta, Féničané, </w:t>
      </w:r>
      <w:proofErr w:type="spellStart"/>
      <w:r>
        <w:rPr>
          <w:sz w:val="24"/>
          <w:szCs w:val="24"/>
        </w:rPr>
        <w:t>Archimedes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Parthenon</w:t>
      </w:r>
      <w:proofErr w:type="spellEnd"/>
      <w:r>
        <w:rPr>
          <w:sz w:val="24"/>
          <w:szCs w:val="24"/>
        </w:rPr>
        <w:t>, mo</w:t>
      </w:r>
      <w:r w:rsidR="00933CC7">
        <w:rPr>
          <w:sz w:val="24"/>
          <w:szCs w:val="24"/>
        </w:rPr>
        <w:t>zaika, reliéf, sloupy dó</w:t>
      </w:r>
      <w:r>
        <w:rPr>
          <w:sz w:val="24"/>
          <w:szCs w:val="24"/>
        </w:rPr>
        <w:t>rský, iónský, korintský</w:t>
      </w:r>
      <w:r w:rsidR="00933CC7">
        <w:rPr>
          <w:sz w:val="24"/>
          <w:szCs w:val="24"/>
        </w:rPr>
        <w:t>, Olymp</w:t>
      </w:r>
    </w:p>
    <w:p w:rsidR="00E2062B" w:rsidRDefault="00E2062B" w:rsidP="00E2062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</w:t>
      </w:r>
      <w:r w:rsidR="00933CC7">
        <w:rPr>
          <w:sz w:val="24"/>
          <w:szCs w:val="24"/>
        </w:rPr>
        <w:t xml:space="preserve">lňují, přiřazují a vyhledávají </w:t>
      </w:r>
      <w:r>
        <w:rPr>
          <w:sz w:val="24"/>
          <w:szCs w:val="24"/>
        </w:rPr>
        <w:t xml:space="preserve">odpověď </w:t>
      </w:r>
      <w:r w:rsidR="00933CC7">
        <w:rPr>
          <w:sz w:val="24"/>
          <w:szCs w:val="24"/>
        </w:rPr>
        <w:t>a správnost si ověřují na interaktivní tabuli.</w:t>
      </w:r>
    </w:p>
    <w:p w:rsidR="00E2062B" w:rsidRDefault="00E2062B" w:rsidP="00E2062B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E2062B" w:rsidRDefault="00E2062B" w:rsidP="00E2062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</w:t>
      </w:r>
      <w:r w:rsidR="00933CC7">
        <w:rPr>
          <w:sz w:val="24"/>
          <w:szCs w:val="24"/>
        </w:rPr>
        <w:t xml:space="preserve">znají základní informace z každodenního života Řeků, rozeznají architektonické prvky řeckých staveb, </w:t>
      </w:r>
    </w:p>
    <w:p w:rsidR="00933CC7" w:rsidRDefault="00933CC7" w:rsidP="00E2062B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ab/>
        <w:t>dokáží popsat řecký oděv a okrajově jsou seznámeni se zákonitostmi fyziky a filozofie.</w:t>
      </w:r>
    </w:p>
    <w:p w:rsidR="00E2062B" w:rsidRDefault="00E2062B" w:rsidP="00E2062B">
      <w:pPr>
        <w:pStyle w:val="Bezmezer"/>
        <w:ind w:left="3540" w:hanging="3540"/>
        <w:rPr>
          <w:sz w:val="24"/>
          <w:szCs w:val="24"/>
        </w:rPr>
      </w:pPr>
    </w:p>
    <w:p w:rsidR="00E2062B" w:rsidRDefault="00933CC7" w:rsidP="0077221F">
      <w:pPr>
        <w:ind w:left="2124" w:firstLine="708"/>
        <w:rPr>
          <w:b/>
          <w:sz w:val="32"/>
          <w:szCs w:val="32"/>
        </w:rPr>
      </w:pPr>
      <w:r w:rsidRPr="00933CC7">
        <w:rPr>
          <w:b/>
          <w:sz w:val="32"/>
          <w:szCs w:val="32"/>
        </w:rPr>
        <w:lastRenderedPageBreak/>
        <w:t>Starověké Řecko</w:t>
      </w:r>
    </w:p>
    <w:p w:rsidR="00933CC7" w:rsidRPr="00933CC7" w:rsidRDefault="00933CC7" w:rsidP="00E2062B">
      <w:pPr>
        <w:rPr>
          <w:b/>
          <w:sz w:val="32"/>
          <w:szCs w:val="32"/>
        </w:rPr>
      </w:pPr>
    </w:p>
    <w:p w:rsidR="00E2062B" w:rsidRPr="0082759A" w:rsidRDefault="00E2062B" w:rsidP="00E2062B">
      <w:pPr>
        <w:pStyle w:val="Odstavecseseznamem"/>
        <w:numPr>
          <w:ilvl w:val="0"/>
          <w:numId w:val="1"/>
        </w:numPr>
        <w:ind w:left="426"/>
        <w:rPr>
          <w:rFonts w:asciiTheme="minorHAnsi" w:hAnsiTheme="minorHAnsi"/>
          <w:b/>
          <w:sz w:val="22"/>
          <w:szCs w:val="22"/>
        </w:rPr>
      </w:pPr>
      <w:r w:rsidRPr="0082759A">
        <w:rPr>
          <w:rFonts w:asciiTheme="minorHAnsi" w:hAnsiTheme="minorHAnsi"/>
          <w:b/>
          <w:sz w:val="22"/>
          <w:szCs w:val="22"/>
        </w:rPr>
        <w:t>Co se pěstovalo ve starověkém Řecku?</w:t>
      </w:r>
    </w:p>
    <w:p w:rsidR="00E2062B" w:rsidRPr="0082759A" w:rsidRDefault="00E2062B" w:rsidP="00E2062B">
      <w:pPr>
        <w:pStyle w:val="Odstavecseseznamem"/>
        <w:rPr>
          <w:rFonts w:asciiTheme="minorHAnsi" w:hAnsiTheme="minorHAnsi"/>
          <w:b/>
          <w:sz w:val="22"/>
          <w:szCs w:val="22"/>
        </w:rPr>
      </w:pPr>
    </w:p>
    <w:p w:rsidR="00E2062B" w:rsidRPr="0082759A" w:rsidRDefault="0082759A" w:rsidP="00E2062B">
      <w:r>
        <w:rPr>
          <w:b/>
        </w:rPr>
        <w:t>……………………………………………………………………………………………………………………….</w:t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  <w:r w:rsidR="00E2062B">
        <w:tab/>
      </w:r>
    </w:p>
    <w:p w:rsidR="00E2062B" w:rsidRDefault="0082759A" w:rsidP="00E2062B">
      <w:pPr>
        <w:rPr>
          <w:b/>
        </w:rPr>
      </w:pPr>
      <w:r>
        <w:rPr>
          <w:b/>
        </w:rPr>
        <w:t>2</w:t>
      </w:r>
      <w:r w:rsidR="00E2062B">
        <w:rPr>
          <w:b/>
        </w:rPr>
        <w:t>.</w:t>
      </w:r>
      <w:r w:rsidR="00E2062B">
        <w:t xml:space="preserve">  </w:t>
      </w:r>
      <w:r w:rsidR="00E2062B">
        <w:rPr>
          <w:b/>
        </w:rPr>
        <w:t xml:space="preserve">Život ve městě. </w:t>
      </w:r>
      <w:r>
        <w:rPr>
          <w:b/>
        </w:rPr>
        <w:t xml:space="preserve"> </w:t>
      </w:r>
      <w:r w:rsidR="00E2062B">
        <w:rPr>
          <w:b/>
        </w:rPr>
        <w:t>Zakroužkuj ANO - NE</w:t>
      </w:r>
    </w:p>
    <w:p w:rsidR="00E2062B" w:rsidRDefault="00E2062B" w:rsidP="00E2062B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Řekové vstávali brzy </w:t>
      </w:r>
      <w:proofErr w:type="gramStart"/>
      <w:r>
        <w:rPr>
          <w:sz w:val="22"/>
          <w:szCs w:val="22"/>
        </w:rPr>
        <w:t>ráno                                                        ANO</w:t>
      </w:r>
      <w:proofErr w:type="gramEnd"/>
      <w:r>
        <w:rPr>
          <w:sz w:val="22"/>
          <w:szCs w:val="22"/>
        </w:rPr>
        <w:t xml:space="preserve">     NE</w:t>
      </w:r>
    </w:p>
    <w:p w:rsidR="00E2062B" w:rsidRDefault="00E2062B" w:rsidP="00E2062B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Ženy odcházely denně za svou prací                       </w:t>
      </w:r>
      <w:r>
        <w:rPr>
          <w:sz w:val="22"/>
          <w:szCs w:val="22"/>
        </w:rPr>
        <w:tab/>
        <w:t xml:space="preserve">     </w:t>
      </w:r>
      <w:proofErr w:type="gramStart"/>
      <w:r>
        <w:rPr>
          <w:sz w:val="22"/>
          <w:szCs w:val="22"/>
        </w:rPr>
        <w:t>ANO     NE</w:t>
      </w:r>
      <w:proofErr w:type="gramEnd"/>
    </w:p>
    <w:p w:rsidR="00E2062B" w:rsidRDefault="00E2062B" w:rsidP="00E2062B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Muži zůstávali doma, předli, tkali a řídili domácí </w:t>
      </w:r>
      <w:proofErr w:type="gramStart"/>
      <w:r>
        <w:rPr>
          <w:sz w:val="22"/>
          <w:szCs w:val="22"/>
        </w:rPr>
        <w:t>práce            ANO</w:t>
      </w:r>
      <w:proofErr w:type="gramEnd"/>
      <w:r>
        <w:rPr>
          <w:sz w:val="22"/>
          <w:szCs w:val="22"/>
        </w:rPr>
        <w:t xml:space="preserve">    NE</w:t>
      </w:r>
    </w:p>
    <w:p w:rsidR="00E2062B" w:rsidRDefault="00E2062B" w:rsidP="00E2062B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Na trh chodily jen prosté ženy a otrokyně                   </w:t>
      </w:r>
      <w:r>
        <w:rPr>
          <w:sz w:val="22"/>
          <w:szCs w:val="22"/>
        </w:rPr>
        <w:tab/>
        <w:t xml:space="preserve">     </w:t>
      </w:r>
      <w:proofErr w:type="gramStart"/>
      <w:r>
        <w:rPr>
          <w:sz w:val="22"/>
          <w:szCs w:val="22"/>
        </w:rPr>
        <w:t>ANO    NE</w:t>
      </w:r>
      <w:proofErr w:type="gramEnd"/>
    </w:p>
    <w:p w:rsidR="00E2062B" w:rsidRDefault="00E2062B" w:rsidP="00E2062B">
      <w:pPr>
        <w:pStyle w:val="Odstavecseseznamem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Muži a ženy navštěvovali lázně i divadlo společně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proofErr w:type="gramStart"/>
      <w:r>
        <w:rPr>
          <w:sz w:val="22"/>
          <w:szCs w:val="22"/>
        </w:rPr>
        <w:t>ANO    NE</w:t>
      </w:r>
      <w:proofErr w:type="gramEnd"/>
    </w:p>
    <w:p w:rsidR="00E2062B" w:rsidRDefault="00E2062B" w:rsidP="00E2062B">
      <w:pPr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062B" w:rsidRDefault="00E2062B" w:rsidP="00E2062B">
      <w:pPr>
        <w:rPr>
          <w:rFonts w:ascii="Arial" w:eastAsia="Times New Roman" w:hAnsi="Arial"/>
        </w:rPr>
      </w:pPr>
    </w:p>
    <w:p w:rsidR="00E2062B" w:rsidRDefault="0082759A" w:rsidP="00E2062B">
      <w:pPr>
        <w:rPr>
          <w:b/>
        </w:rPr>
      </w:pPr>
      <w:r>
        <w:rPr>
          <w:b/>
        </w:rPr>
        <w:t>3</w:t>
      </w:r>
      <w:r w:rsidR="00E2062B">
        <w:rPr>
          <w:b/>
        </w:rPr>
        <w:t>.</w:t>
      </w:r>
      <w:r w:rsidR="00E2062B">
        <w:t xml:space="preserve"> </w:t>
      </w:r>
      <w:r w:rsidR="003A4562">
        <w:rPr>
          <w:b/>
        </w:rPr>
        <w:t>Stručně popiš řecký dům (</w:t>
      </w:r>
      <w:r w:rsidR="00E2062B">
        <w:rPr>
          <w:b/>
        </w:rPr>
        <w:t>popisuj okna, rozdělení, osvětlení atd.)</w:t>
      </w:r>
    </w:p>
    <w:p w:rsidR="00E2062B" w:rsidRDefault="00E2062B" w:rsidP="00E2062B">
      <w:pPr>
        <w:rPr>
          <w:b/>
        </w:rPr>
      </w:pPr>
    </w:p>
    <w:p w:rsidR="00E2062B" w:rsidRPr="0082759A" w:rsidRDefault="0082759A" w:rsidP="00E2062B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062B" w:rsidRDefault="00E2062B" w:rsidP="00E2062B"/>
    <w:p w:rsidR="00E2062B" w:rsidRDefault="0082759A" w:rsidP="00E2062B">
      <w:pPr>
        <w:rPr>
          <w:b/>
        </w:rPr>
      </w:pPr>
      <w:r>
        <w:rPr>
          <w:b/>
        </w:rPr>
        <w:t>4</w:t>
      </w:r>
      <w:r w:rsidR="00E2062B">
        <w:rPr>
          <w:b/>
        </w:rPr>
        <w:t>.</w:t>
      </w:r>
      <w:r w:rsidR="00E2062B">
        <w:t xml:space="preserve">  </w:t>
      </w:r>
      <w:r w:rsidR="00E2062B">
        <w:rPr>
          <w:b/>
        </w:rPr>
        <w:t>Doplň chybějící údaje</w:t>
      </w:r>
    </w:p>
    <w:p w:rsidR="00E2062B" w:rsidRDefault="00E2062B" w:rsidP="00E2062B">
      <w:pPr>
        <w:rPr>
          <w:b/>
        </w:rPr>
      </w:pPr>
      <w:r>
        <w:t>Hlavní jídlo dne byl/a</w:t>
      </w:r>
      <w:r w:rsidR="0082759A">
        <w:rPr>
          <w:b/>
        </w:rPr>
        <w:t>…………………</w:t>
      </w:r>
      <w:proofErr w:type="gramStart"/>
      <w:r w:rsidR="0082759A">
        <w:rPr>
          <w:b/>
        </w:rPr>
        <w:t>…..</w:t>
      </w:r>
      <w:r w:rsidR="0082759A">
        <w:t>Skládal/a</w:t>
      </w:r>
      <w:proofErr w:type="gramEnd"/>
      <w:r w:rsidR="0082759A">
        <w:t xml:space="preserve"> se z </w:t>
      </w:r>
      <w:r>
        <w:rPr>
          <w:b/>
        </w:rPr>
        <w:t>……………………………………………………</w:t>
      </w:r>
    </w:p>
    <w:p w:rsidR="00E2062B" w:rsidRDefault="00E2062B" w:rsidP="00E2062B">
      <w:pPr>
        <w:rPr>
          <w:b/>
        </w:rPr>
      </w:pPr>
      <w:r>
        <w:t>Hostiny</w:t>
      </w:r>
      <w:r>
        <w:rPr>
          <w:b/>
        </w:rPr>
        <w:t xml:space="preserve"> </w:t>
      </w:r>
      <w:r>
        <w:t>se skládaly ze</w:t>
      </w:r>
      <w:r>
        <w:rPr>
          <w:b/>
        </w:rPr>
        <w:t xml:space="preserve"> ……</w:t>
      </w:r>
      <w:r>
        <w:t>částí. Hosty vítali</w:t>
      </w:r>
      <w:r>
        <w:rPr>
          <w:b/>
        </w:rPr>
        <w:t>………………………………</w:t>
      </w:r>
      <w:proofErr w:type="gramStart"/>
      <w:r>
        <w:rPr>
          <w:b/>
        </w:rPr>
        <w:t>…. ,</w:t>
      </w:r>
      <w:proofErr w:type="gramEnd"/>
      <w:r>
        <w:rPr>
          <w:b/>
        </w:rPr>
        <w:t xml:space="preserve"> </w:t>
      </w:r>
    </w:p>
    <w:p w:rsidR="00E2062B" w:rsidRDefault="00E2062B" w:rsidP="00E2062B">
      <w:r>
        <w:t>kteří jim</w:t>
      </w:r>
      <w:r>
        <w:rPr>
          <w:b/>
        </w:rPr>
        <w:t xml:space="preserve"> ………………………………………………….. </w:t>
      </w:r>
      <w:proofErr w:type="gramStart"/>
      <w:r>
        <w:t>Jedli</w:t>
      </w:r>
      <w:r w:rsidR="0082759A">
        <w:t xml:space="preserve"> </w:t>
      </w:r>
      <w:r>
        <w:t xml:space="preserve"> pomocí</w:t>
      </w:r>
      <w:proofErr w:type="gramEnd"/>
      <w:r>
        <w:rPr>
          <w:b/>
        </w:rPr>
        <w:t xml:space="preserve"> …………………………...</w:t>
      </w:r>
    </w:p>
    <w:p w:rsidR="0077221F" w:rsidRDefault="00E2062B" w:rsidP="00E2062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2062B" w:rsidRPr="0077221F" w:rsidRDefault="0082759A" w:rsidP="00E2062B">
      <w:r>
        <w:rPr>
          <w:b/>
        </w:rPr>
        <w:t>5</w:t>
      </w:r>
      <w:r w:rsidR="00E2062B">
        <w:rPr>
          <w:b/>
        </w:rPr>
        <w:t>.</w:t>
      </w:r>
      <w:r w:rsidR="00E2062B">
        <w:t xml:space="preserve"> </w:t>
      </w:r>
      <w:r w:rsidR="00E2062B">
        <w:rPr>
          <w:b/>
        </w:rPr>
        <w:t xml:space="preserve">Co je </w:t>
      </w:r>
      <w:proofErr w:type="gramStart"/>
      <w:r w:rsidR="00E2062B">
        <w:rPr>
          <w:b/>
        </w:rPr>
        <w:t>to ,,CHITÓN</w:t>
      </w:r>
      <w:proofErr w:type="gramEnd"/>
      <w:r w:rsidR="00E2062B">
        <w:rPr>
          <w:b/>
        </w:rPr>
        <w:t>‘‘?</w:t>
      </w:r>
    </w:p>
    <w:p w:rsidR="00E2062B" w:rsidRPr="0082759A" w:rsidRDefault="0082759A" w:rsidP="00E2062B">
      <w:pPr>
        <w:rPr>
          <w:b/>
        </w:rPr>
      </w:pPr>
      <w:r>
        <w:rPr>
          <w:b/>
        </w:rPr>
        <w:t>…………………………………………………………………………………………………………………………….</w:t>
      </w:r>
    </w:p>
    <w:p w:rsidR="00E2062B" w:rsidRDefault="0082759A" w:rsidP="00E2062B">
      <w:pPr>
        <w:rPr>
          <w:b/>
        </w:rPr>
      </w:pPr>
      <w:r>
        <w:rPr>
          <w:b/>
        </w:rPr>
        <w:t>6</w:t>
      </w:r>
      <w:r w:rsidR="00E2062B">
        <w:rPr>
          <w:b/>
        </w:rPr>
        <w:t>.</w:t>
      </w:r>
      <w:r w:rsidR="00E2062B">
        <w:t xml:space="preserve"> </w:t>
      </w:r>
      <w:r w:rsidR="00E2062B">
        <w:rPr>
          <w:b/>
        </w:rPr>
        <w:t>Ženy často dbaly na svůj vzhled. Popiš, co nosily.</w:t>
      </w:r>
    </w:p>
    <w:p w:rsidR="00E2062B" w:rsidRDefault="00E2062B" w:rsidP="00E2062B">
      <w:pPr>
        <w:rPr>
          <w:b/>
        </w:rPr>
      </w:pPr>
    </w:p>
    <w:p w:rsidR="00E2062B" w:rsidRDefault="00E2062B" w:rsidP="00E2062B">
      <w:r>
        <w:tab/>
      </w:r>
    </w:p>
    <w:p w:rsidR="0077221F" w:rsidRDefault="0077221F" w:rsidP="00E2062B"/>
    <w:p w:rsidR="0077221F" w:rsidRDefault="0077221F" w:rsidP="00E2062B">
      <w:pPr>
        <w:rPr>
          <w:b/>
        </w:rPr>
      </w:pPr>
    </w:p>
    <w:p w:rsidR="00E2062B" w:rsidRDefault="0082759A" w:rsidP="00E2062B">
      <w:pPr>
        <w:rPr>
          <w:rFonts w:ascii="Arial" w:eastAsia="Times New Roman" w:hAnsi="Arial"/>
          <w:b/>
        </w:rPr>
      </w:pPr>
      <w:r>
        <w:rPr>
          <w:b/>
        </w:rPr>
        <w:lastRenderedPageBreak/>
        <w:t>7</w:t>
      </w:r>
      <w:r w:rsidR="00E2062B">
        <w:t xml:space="preserve">. </w:t>
      </w:r>
      <w:r w:rsidR="00E2062B">
        <w:rPr>
          <w:b/>
        </w:rPr>
        <w:t>Spoj správné údaje</w:t>
      </w:r>
    </w:p>
    <w:p w:rsidR="00E2062B" w:rsidRDefault="00E2062B" w:rsidP="00E2062B">
      <w:r>
        <w:t xml:space="preserve">Koupel                                             </w:t>
      </w:r>
      <w:r>
        <w:tab/>
      </w:r>
      <w:r>
        <w:tab/>
        <w:t xml:space="preserve"> Otec</w:t>
      </w:r>
    </w:p>
    <w:p w:rsidR="00E2062B" w:rsidRDefault="00E2062B" w:rsidP="00E2062B">
      <w:r>
        <w:t>Hlava rodiny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proofErr w:type="gramStart"/>
      <w:r>
        <w:t>15</w:t>
      </w:r>
      <w:proofErr w:type="gramEnd"/>
      <w:r>
        <w:t>-</w:t>
      </w:r>
      <w:proofErr w:type="gramStart"/>
      <w:r>
        <w:t>ti</w:t>
      </w:r>
      <w:proofErr w:type="gramEnd"/>
      <w:r>
        <w:t xml:space="preserve"> leté dívky </w:t>
      </w:r>
    </w:p>
    <w:p w:rsidR="00E2062B" w:rsidRDefault="00E2062B" w:rsidP="00E2062B">
      <w:r>
        <w:t xml:space="preserve">Dědění majetku             </w:t>
      </w:r>
      <w:r>
        <w:tab/>
      </w:r>
      <w:r>
        <w:tab/>
      </w:r>
      <w:r>
        <w:tab/>
      </w:r>
      <w:r w:rsidR="0082759A">
        <w:tab/>
      </w:r>
      <w:r>
        <w:t xml:space="preserve"> oleje a vonné masti</w:t>
      </w:r>
      <w:r>
        <w:tab/>
      </w:r>
    </w:p>
    <w:p w:rsidR="00E2062B" w:rsidRDefault="00E2062B" w:rsidP="00E2062B">
      <w:r>
        <w:t xml:space="preserve">Svatba 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82759A">
        <w:tab/>
      </w:r>
      <w:r>
        <w:t>vlasy stočené do uzlu</w:t>
      </w:r>
    </w:p>
    <w:p w:rsidR="00E2062B" w:rsidRDefault="00E2062B" w:rsidP="00E2062B">
      <w:r>
        <w:t>Typický účes žen</w:t>
      </w:r>
      <w:r>
        <w:tab/>
      </w:r>
      <w:r>
        <w:tab/>
      </w:r>
      <w:r>
        <w:tab/>
      </w:r>
      <w:r>
        <w:tab/>
        <w:t xml:space="preserve"> synové</w:t>
      </w:r>
      <w:r>
        <w:tab/>
      </w:r>
      <w:r>
        <w:tab/>
      </w:r>
      <w:r>
        <w:tab/>
      </w:r>
      <w:r>
        <w:tab/>
      </w:r>
    </w:p>
    <w:p w:rsidR="00E2062B" w:rsidRDefault="00E2062B" w:rsidP="00E2062B">
      <w:pPr>
        <w:rPr>
          <w:rFonts w:ascii="Arial" w:eastAsia="Times New Roman" w:hAnsi="Arial"/>
        </w:rPr>
      </w:pPr>
    </w:p>
    <w:p w:rsidR="00E2062B" w:rsidRDefault="0082759A" w:rsidP="00E2062B">
      <w:pPr>
        <w:rPr>
          <w:b/>
        </w:rPr>
      </w:pPr>
      <w:r>
        <w:rPr>
          <w:b/>
        </w:rPr>
        <w:t>8</w:t>
      </w:r>
      <w:r w:rsidR="00E2062B">
        <w:rPr>
          <w:b/>
        </w:rPr>
        <w:t>. Jak se nazývá písmo Řeků</w:t>
      </w:r>
      <w:r>
        <w:rPr>
          <w:b/>
        </w:rPr>
        <w:t xml:space="preserve"> </w:t>
      </w:r>
      <w:r w:rsidR="00E2062B">
        <w:rPr>
          <w:b/>
        </w:rPr>
        <w:t>a od koho písmo Řekové převzali?</w:t>
      </w:r>
    </w:p>
    <w:p w:rsidR="00E2062B" w:rsidRDefault="0082759A" w:rsidP="00E2062B">
      <w:r>
        <w:t>………………………………………………………………………………………………………………………………………………..</w:t>
      </w:r>
    </w:p>
    <w:p w:rsidR="00E2062B" w:rsidRDefault="00E2062B" w:rsidP="00E2062B"/>
    <w:p w:rsidR="00E2062B" w:rsidRDefault="0082759A" w:rsidP="00E2062B">
      <w:pPr>
        <w:rPr>
          <w:b/>
        </w:rPr>
      </w:pPr>
      <w:r>
        <w:rPr>
          <w:b/>
        </w:rPr>
        <w:t>9</w:t>
      </w:r>
      <w:r w:rsidR="00E2062B">
        <w:rPr>
          <w:b/>
        </w:rPr>
        <w:t>. Jeden z Řeků si lehl do vany a voda přetekla. Z toho odvodil, že těleso ponořené do kapaliny vytlačí určité množství vody. O jakého filozofa šlo?</w:t>
      </w:r>
    </w:p>
    <w:p w:rsidR="00E2062B" w:rsidRDefault="0082759A" w:rsidP="0082759A">
      <w:pPr>
        <w:rPr>
          <w:b/>
        </w:rPr>
      </w:pPr>
      <w:r>
        <w:rPr>
          <w:b/>
        </w:rPr>
        <w:t>………………………………………………………………</w:t>
      </w:r>
    </w:p>
    <w:p w:rsidR="00E2062B" w:rsidRDefault="00E2062B" w:rsidP="00E2062B">
      <w:pPr>
        <w:rPr>
          <w:b/>
        </w:rPr>
      </w:pPr>
    </w:p>
    <w:p w:rsidR="00E2062B" w:rsidRDefault="0082759A" w:rsidP="00E2062B">
      <w:pPr>
        <w:rPr>
          <w:b/>
        </w:rPr>
      </w:pPr>
      <w:r>
        <w:rPr>
          <w:b/>
        </w:rPr>
        <w:t>10</w:t>
      </w:r>
      <w:r w:rsidR="00E2062B">
        <w:rPr>
          <w:b/>
        </w:rPr>
        <w:t>. Vylušti křížovku a vysvětli vzniklý pojem</w:t>
      </w:r>
    </w:p>
    <w:p w:rsidR="00E2062B" w:rsidRDefault="00E2062B" w:rsidP="00E2062B">
      <w:pPr>
        <w:rPr>
          <w:b/>
        </w:rPr>
      </w:pPr>
    </w:p>
    <w:tbl>
      <w:tblPr>
        <w:tblStyle w:val="Mkatabulky"/>
        <w:tblpPr w:leftFromText="141" w:rightFromText="141" w:vertAnchor="text" w:horzAnchor="page" w:tblpX="597" w:tblpY="19"/>
        <w:tblW w:w="0" w:type="auto"/>
        <w:tblLook w:val="04A0"/>
      </w:tblPr>
      <w:tblGrid>
        <w:gridCol w:w="407"/>
        <w:gridCol w:w="87"/>
        <w:gridCol w:w="465"/>
        <w:gridCol w:w="73"/>
        <w:gridCol w:w="462"/>
        <w:gridCol w:w="54"/>
        <w:gridCol w:w="489"/>
        <w:gridCol w:w="503"/>
        <w:gridCol w:w="571"/>
        <w:gridCol w:w="571"/>
        <w:gridCol w:w="567"/>
        <w:gridCol w:w="44"/>
        <w:gridCol w:w="523"/>
        <w:gridCol w:w="61"/>
        <w:gridCol w:w="506"/>
        <w:gridCol w:w="37"/>
        <w:gridCol w:w="530"/>
        <w:gridCol w:w="567"/>
      </w:tblGrid>
      <w:tr w:rsidR="00E2062B" w:rsidTr="00E2062B">
        <w:trPr>
          <w:gridBefore w:val="6"/>
          <w:wBefore w:w="1548" w:type="dxa"/>
          <w:trHeight w:val="438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</w:tcPr>
          <w:p w:rsidR="00E2062B" w:rsidRDefault="00E2062B">
            <w:pPr>
              <w:rPr>
                <w:rFonts w:ascii="Arial" w:hAnsi="Arial"/>
                <w:b/>
                <w:sz w:val="40"/>
                <w:szCs w:val="4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2062B" w:rsidTr="00E2062B">
        <w:trPr>
          <w:gridAfter w:val="8"/>
          <w:wAfter w:w="2835" w:type="dxa"/>
          <w:trHeight w:val="516"/>
        </w:trPr>
        <w:tc>
          <w:tcPr>
            <w:tcW w:w="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2062B" w:rsidTr="00E2062B">
        <w:trPr>
          <w:gridBefore w:val="7"/>
          <w:gridAfter w:val="1"/>
          <w:wBefore w:w="2037" w:type="dxa"/>
          <w:wAfter w:w="567" w:type="dxa"/>
          <w:trHeight w:val="55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2062B" w:rsidTr="00E2062B">
        <w:trPr>
          <w:gridBefore w:val="1"/>
          <w:gridAfter w:val="6"/>
          <w:wBefore w:w="407" w:type="dxa"/>
          <w:wAfter w:w="2224" w:type="dxa"/>
          <w:trHeight w:val="562"/>
        </w:trPr>
        <w:tc>
          <w:tcPr>
            <w:tcW w:w="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2062B" w:rsidTr="00E2062B">
        <w:trPr>
          <w:gridBefore w:val="3"/>
          <w:gridAfter w:val="6"/>
          <w:wBefore w:w="959" w:type="dxa"/>
          <w:wAfter w:w="2224" w:type="dxa"/>
          <w:trHeight w:val="556"/>
        </w:trPr>
        <w:tc>
          <w:tcPr>
            <w:tcW w:w="5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2062B" w:rsidTr="00E2062B">
        <w:trPr>
          <w:gridBefore w:val="5"/>
          <w:gridAfter w:val="4"/>
          <w:wBefore w:w="1494" w:type="dxa"/>
          <w:wAfter w:w="1640" w:type="dxa"/>
          <w:trHeight w:val="422"/>
        </w:trPr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24" w:space="0" w:color="000000" w:themeColor="text1"/>
              <w:right w:val="single" w:sz="24" w:space="0" w:color="000000" w:themeColor="text1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24" w:space="0" w:color="000000" w:themeColor="text1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611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 w:themeColor="text1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5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062B" w:rsidRDefault="00E2062B">
            <w:pPr>
              <w:overflowPunct/>
              <w:autoSpaceDE/>
              <w:adjustRightInd/>
              <w:spacing w:after="200" w:line="276" w:lineRule="auto"/>
              <w:jc w:val="lef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2062B" w:rsidRPr="0082759A" w:rsidRDefault="00E2062B" w:rsidP="0082759A">
      <w:pPr>
        <w:rPr>
          <w:b/>
        </w:rPr>
      </w:pPr>
      <w:r w:rsidRPr="0082759A">
        <w:rPr>
          <w:b/>
        </w:rPr>
        <w:t>Chrám na Akropoli</w:t>
      </w:r>
    </w:p>
    <w:p w:rsidR="00E2062B" w:rsidRDefault="00E2062B" w:rsidP="00E2062B">
      <w:pPr>
        <w:rPr>
          <w:b/>
        </w:rPr>
      </w:pPr>
      <w:r>
        <w:rPr>
          <w:b/>
        </w:rPr>
        <w:t>Homér je autorem básní Ilias a..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Město zasvěcené olympijským </w:t>
      </w:r>
    </w:p>
    <w:p w:rsidR="00E2062B" w:rsidRDefault="00E2062B" w:rsidP="00E2062B">
      <w:pPr>
        <w:rPr>
          <w:b/>
        </w:rPr>
      </w:pPr>
      <w:r>
        <w:rPr>
          <w:b/>
        </w:rPr>
        <w:t>hrám</w:t>
      </w:r>
    </w:p>
    <w:p w:rsidR="00E2062B" w:rsidRDefault="00E2062B" w:rsidP="00E2062B">
      <w:pPr>
        <w:rPr>
          <w:b/>
        </w:rPr>
      </w:pPr>
      <w:r>
        <w:rPr>
          <w:b/>
        </w:rPr>
        <w:t>obraz složený z barevných kamínků</w:t>
      </w:r>
    </w:p>
    <w:p w:rsidR="00E2062B" w:rsidRDefault="00E2062B" w:rsidP="00E2062B">
      <w:pPr>
        <w:rPr>
          <w:b/>
        </w:rPr>
      </w:pPr>
      <w:r>
        <w:rPr>
          <w:b/>
        </w:rPr>
        <w:t>Bohyně moudrosti</w:t>
      </w:r>
    </w:p>
    <w:p w:rsidR="00E2062B" w:rsidRDefault="00E2062B" w:rsidP="00E2062B">
      <w:pPr>
        <w:rPr>
          <w:b/>
        </w:rPr>
      </w:pPr>
      <w:r>
        <w:rPr>
          <w:b/>
        </w:rPr>
        <w:t>Váza se dvěma uchy na víno, olej a olivy</w:t>
      </w: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  <w:u w:val="single"/>
        </w:rPr>
      </w:pPr>
      <w:r>
        <w:rPr>
          <w:b/>
          <w:u w:val="single"/>
        </w:rPr>
        <w:t xml:space="preserve">TAJENKA: </w:t>
      </w:r>
    </w:p>
    <w:p w:rsidR="00E2062B" w:rsidRDefault="00E2062B" w:rsidP="00E2062B">
      <w:pPr>
        <w:rPr>
          <w:rFonts w:ascii="Arial" w:eastAsia="Times New Roman" w:hAnsi="Arial"/>
          <w:b/>
        </w:rPr>
      </w:pPr>
    </w:p>
    <w:p w:rsidR="00E2062B" w:rsidRDefault="0077221F" w:rsidP="00E2062B">
      <w:pPr>
        <w:rPr>
          <w:b/>
        </w:rPr>
      </w:pPr>
      <w:r>
        <w:rPr>
          <w:b/>
        </w:rPr>
        <w:lastRenderedPageBreak/>
        <w:t>11</w:t>
      </w:r>
      <w:r w:rsidR="00E2062B">
        <w:rPr>
          <w:b/>
        </w:rPr>
        <w:t>. Namaluj a napiš názvy tří sloupů řecké architektury.</w:t>
      </w: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</w:rPr>
      </w:pPr>
      <w:r>
        <w:rPr>
          <w:b/>
        </w:rPr>
        <w:t>13. V textu podtrhni špatné údaje</w:t>
      </w:r>
      <w:r w:rsidR="0077221F">
        <w:rPr>
          <w:b/>
        </w:rPr>
        <w:t xml:space="preserve"> a oprav je pod řádkem.</w:t>
      </w:r>
    </w:p>
    <w:p w:rsidR="00E2062B" w:rsidRDefault="00E2062B" w:rsidP="00E2062B">
      <w:r>
        <w:t>Řecká divadla se stavěla se střechou. Vešlo se do nich i 18 000 diváků. Hlediště bylo</w:t>
      </w:r>
    </w:p>
    <w:p w:rsidR="00E2062B" w:rsidRDefault="00E2062B" w:rsidP="00E2062B">
      <w:r>
        <w:t xml:space="preserve"> </w:t>
      </w:r>
    </w:p>
    <w:p w:rsidR="00E2062B" w:rsidRDefault="00E2062B" w:rsidP="00E2062B">
      <w:r>
        <w:t>trojúhelníkové a významné osoby seděli v předních řadách. Divadlo hrály jen ženy, herci</w:t>
      </w:r>
    </w:p>
    <w:p w:rsidR="00E2062B" w:rsidRDefault="00E2062B" w:rsidP="00E2062B"/>
    <w:p w:rsidR="00E2062B" w:rsidRDefault="00E2062B" w:rsidP="00E2062B">
      <w:r>
        <w:t>nosili masky a některá představení trvala i 2 hodiny.</w:t>
      </w:r>
    </w:p>
    <w:p w:rsidR="00E2062B" w:rsidRDefault="00E2062B" w:rsidP="00E2062B">
      <w:bookmarkStart w:id="0" w:name="_GoBack"/>
      <w:bookmarkEnd w:id="0"/>
    </w:p>
    <w:p w:rsidR="0077221F" w:rsidRDefault="00E2062B" w:rsidP="00E2062B">
      <w:pPr>
        <w:rPr>
          <w:b/>
        </w:rPr>
      </w:pPr>
      <w:r>
        <w:rPr>
          <w:b/>
        </w:rPr>
        <w:t>14. Jaké 2 druhy divadelních her se psali?</w:t>
      </w:r>
    </w:p>
    <w:p w:rsidR="00E2062B" w:rsidRDefault="0077221F" w:rsidP="00E2062B">
      <w:pPr>
        <w:rPr>
          <w:b/>
        </w:rPr>
      </w:pPr>
      <w:r>
        <w:rPr>
          <w:b/>
        </w:rPr>
        <w:t xml:space="preserve">                </w:t>
      </w:r>
      <w:r>
        <w:rPr>
          <w:b/>
        </w:rPr>
        <w:tab/>
      </w:r>
      <w:r>
        <w:rPr>
          <w:b/>
        </w:rPr>
        <w:tab/>
      </w:r>
    </w:p>
    <w:p w:rsidR="00E2062B" w:rsidRDefault="00E2062B" w:rsidP="00E2062B">
      <w:pPr>
        <w:rPr>
          <w:b/>
        </w:rPr>
      </w:pPr>
      <w:r>
        <w:rPr>
          <w:b/>
        </w:rPr>
        <w:t>15. Kdy se konaly první olympijské hry? Jak často se konaly? V čem se soutěžilo?</w:t>
      </w:r>
    </w:p>
    <w:p w:rsidR="00E2062B" w:rsidRDefault="00E2062B" w:rsidP="00E2062B">
      <w:pPr>
        <w:rPr>
          <w:b/>
        </w:rPr>
      </w:pPr>
    </w:p>
    <w:p w:rsidR="0077221F" w:rsidRDefault="0077221F" w:rsidP="00E2062B">
      <w:pPr>
        <w:rPr>
          <w:b/>
        </w:rPr>
      </w:pP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</w:rPr>
      </w:pPr>
      <w:r>
        <w:rPr>
          <w:b/>
        </w:rPr>
        <w:t>16. Vylušti přesmyčky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USZE= 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ÉATKR= 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RATPAS= 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MÉYKYN= 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OTESARTILSE= </w:t>
      </w:r>
    </w:p>
    <w:p w:rsidR="00E2062B" w:rsidRDefault="00E2062B" w:rsidP="00E2062B">
      <w:pPr>
        <w:rPr>
          <w:b/>
        </w:rPr>
      </w:pPr>
      <w:r>
        <w:rPr>
          <w:b/>
        </w:rPr>
        <w:t xml:space="preserve">LOIZFEOIF= </w:t>
      </w:r>
    </w:p>
    <w:p w:rsidR="002D67E9" w:rsidRDefault="002D67E9" w:rsidP="00E2062B">
      <w:pPr>
        <w:rPr>
          <w:b/>
        </w:rPr>
      </w:pPr>
    </w:p>
    <w:p w:rsidR="002D67E9" w:rsidRDefault="002D67E9" w:rsidP="002D67E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16. 4. 2013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2D67E9" w:rsidRDefault="002D67E9" w:rsidP="00E2062B">
      <w:pPr>
        <w:rPr>
          <w:b/>
        </w:rPr>
      </w:pPr>
    </w:p>
    <w:p w:rsidR="00E2062B" w:rsidRDefault="00E2062B" w:rsidP="00E2062B">
      <w:pPr>
        <w:rPr>
          <w:rFonts w:ascii="Arial" w:eastAsia="Times New Roman" w:hAnsi="Arial"/>
        </w:rPr>
      </w:pPr>
    </w:p>
    <w:p w:rsidR="00E2062B" w:rsidRDefault="00E2062B" w:rsidP="00E2062B">
      <w:pPr>
        <w:rPr>
          <w:b/>
        </w:rPr>
      </w:pPr>
    </w:p>
    <w:p w:rsidR="00E2062B" w:rsidRDefault="00E2062B" w:rsidP="00E2062B">
      <w:pPr>
        <w:rPr>
          <w:b/>
        </w:rPr>
      </w:pPr>
    </w:p>
    <w:p w:rsidR="00F20ABB" w:rsidRDefault="00F20ABB"/>
    <w:sectPr w:rsidR="00F20ABB" w:rsidSect="00ED1313"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F33" w:rsidRDefault="00622F33" w:rsidP="0077221F">
      <w:pPr>
        <w:spacing w:after="0" w:line="240" w:lineRule="auto"/>
      </w:pPr>
      <w:r>
        <w:separator/>
      </w:r>
    </w:p>
  </w:endnote>
  <w:endnote w:type="continuationSeparator" w:id="0">
    <w:p w:rsidR="00622F33" w:rsidRDefault="00622F33" w:rsidP="00772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21F" w:rsidRDefault="0077221F" w:rsidP="0077221F">
    <w:pPr>
      <w:pStyle w:val="Zpat"/>
      <w:rPr>
        <w:color w:val="505050"/>
      </w:rPr>
    </w:pPr>
    <w:r>
      <w:rPr>
        <w:color w:val="505050"/>
      </w:rPr>
      <w:t>Autorem materiálu a všech jeho částí, není-li uvedeno jinak, je Mgr. Markéta Šedivá. Materiál</w:t>
    </w:r>
  </w:p>
  <w:p w:rsidR="0077221F" w:rsidRDefault="0077221F" w:rsidP="0077221F">
    <w:pPr>
      <w:pStyle w:val="Zpat"/>
      <w:rPr>
        <w:color w:val="505050"/>
      </w:rPr>
    </w:pPr>
    <w:r>
      <w:rPr>
        <w:color w:val="505050"/>
      </w:rPr>
      <w:t xml:space="preserve">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77221F" w:rsidRDefault="0077221F" w:rsidP="0077221F">
    <w:pPr>
      <w:pStyle w:val="Zpat"/>
      <w:rPr>
        <w:color w:val="505050"/>
      </w:rPr>
    </w:pPr>
  </w:p>
  <w:p w:rsidR="0077221F" w:rsidRDefault="0077221F">
    <w:pPr>
      <w:pStyle w:val="Zpat"/>
    </w:pPr>
  </w:p>
  <w:p w:rsidR="0077221F" w:rsidRDefault="0077221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F33" w:rsidRDefault="00622F33" w:rsidP="0077221F">
      <w:pPr>
        <w:spacing w:after="0" w:line="240" w:lineRule="auto"/>
      </w:pPr>
      <w:r>
        <w:separator/>
      </w:r>
    </w:p>
  </w:footnote>
  <w:footnote w:type="continuationSeparator" w:id="0">
    <w:p w:rsidR="00622F33" w:rsidRDefault="00622F33" w:rsidP="00772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405CC"/>
    <w:multiLevelType w:val="hybridMultilevel"/>
    <w:tmpl w:val="9590302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A755D7"/>
    <w:multiLevelType w:val="hybridMultilevel"/>
    <w:tmpl w:val="FB36D4E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062B"/>
    <w:rsid w:val="002D67E9"/>
    <w:rsid w:val="003A4562"/>
    <w:rsid w:val="00622F33"/>
    <w:rsid w:val="0077221F"/>
    <w:rsid w:val="007774EC"/>
    <w:rsid w:val="0078170A"/>
    <w:rsid w:val="0082759A"/>
    <w:rsid w:val="00933CC7"/>
    <w:rsid w:val="00A45E8D"/>
    <w:rsid w:val="00B61326"/>
    <w:rsid w:val="00E2062B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17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2062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6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062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18"/>
      <w:szCs w:val="20"/>
      <w:lang w:eastAsia="cs-CZ"/>
    </w:rPr>
  </w:style>
  <w:style w:type="table" w:styleId="Mkatabulky">
    <w:name w:val="Table Grid"/>
    <w:basedOn w:val="Normlntabulka"/>
    <w:rsid w:val="00E2062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2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221F"/>
  </w:style>
  <w:style w:type="paragraph" w:styleId="Zpat">
    <w:name w:val="footer"/>
    <w:basedOn w:val="Normln"/>
    <w:link w:val="ZpatChar"/>
    <w:uiPriority w:val="99"/>
    <w:unhideWhenUsed/>
    <w:rsid w:val="00772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2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2062B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06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062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062B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jc w:val="both"/>
    </w:pPr>
    <w:rPr>
      <w:rFonts w:ascii="Arial" w:eastAsia="Times New Roman" w:hAnsi="Arial" w:cs="Times New Roman"/>
      <w:sz w:val="18"/>
      <w:szCs w:val="20"/>
      <w:lang w:eastAsia="cs-CZ"/>
    </w:rPr>
  </w:style>
  <w:style w:type="table" w:styleId="Mkatabulky">
    <w:name w:val="Table Grid"/>
    <w:basedOn w:val="Normlntabulka"/>
    <w:rsid w:val="00E2062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72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221F"/>
  </w:style>
  <w:style w:type="paragraph" w:styleId="Zpat">
    <w:name w:val="footer"/>
    <w:basedOn w:val="Normln"/>
    <w:link w:val="ZpatChar"/>
    <w:uiPriority w:val="99"/>
    <w:unhideWhenUsed/>
    <w:rsid w:val="007722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22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522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U1</cp:lastModifiedBy>
  <cp:revision>2</cp:revision>
  <dcterms:created xsi:type="dcterms:W3CDTF">2013-05-11T20:43:00Z</dcterms:created>
  <dcterms:modified xsi:type="dcterms:W3CDTF">2013-05-11T20:43:00Z</dcterms:modified>
</cp:coreProperties>
</file>