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E8F" w:rsidRPr="00053E8F" w:rsidRDefault="00053E8F" w:rsidP="00053E8F">
      <w:pPr>
        <w:jc w:val="center"/>
        <w:rPr>
          <w:b/>
          <w:sz w:val="32"/>
        </w:rPr>
      </w:pPr>
      <w:r w:rsidRPr="00053E8F">
        <w:rPr>
          <w:b/>
          <w:sz w:val="32"/>
        </w:rPr>
        <w:t xml:space="preserve">MS WORD </w:t>
      </w:r>
      <w:r>
        <w:rPr>
          <w:b/>
          <w:sz w:val="32"/>
        </w:rPr>
        <w:t>–</w:t>
      </w:r>
      <w:r w:rsidRPr="00053E8F">
        <w:rPr>
          <w:b/>
          <w:sz w:val="32"/>
        </w:rPr>
        <w:t xml:space="preserve"> </w:t>
      </w:r>
      <w:r>
        <w:rPr>
          <w:b/>
          <w:sz w:val="32"/>
        </w:rPr>
        <w:t>jednoduché tabulky, převod textu na tabulku</w:t>
      </w:r>
    </w:p>
    <w:p w:rsidR="00053E8F" w:rsidRDefault="00053E8F"/>
    <w:p w:rsidR="00053E8F" w:rsidRDefault="00053E8F" w:rsidP="00E4454A">
      <w:pPr>
        <w:jc w:val="both"/>
      </w:pPr>
      <w:r>
        <w:t xml:space="preserve">Tabulku ve Wordu můžeme vložit </w:t>
      </w:r>
      <w:r w:rsidR="00E4454A">
        <w:t>z</w:t>
      </w:r>
      <w:r>
        <w:t xml:space="preserve"> karty Vložení </w:t>
      </w:r>
      <w:r w:rsidR="00E4454A">
        <w:t>pomocí nabídky Tabulka dvěma</w:t>
      </w:r>
      <w:r>
        <w:t xml:space="preserve"> jednoduchými postupy:</w:t>
      </w:r>
    </w:p>
    <w:p w:rsidR="00053E8F" w:rsidRDefault="00053E8F" w:rsidP="00E4454A">
      <w:pPr>
        <w:ind w:left="993" w:hanging="285"/>
        <w:jc w:val="both"/>
      </w:pPr>
      <w:r>
        <w:t xml:space="preserve">a) </w:t>
      </w:r>
      <w:r w:rsidR="00E4454A">
        <w:t>ve čtvercové síti označíme tolik řádků a sloupců, kolik jich má být ve vložené tabulce – po označení se náhled tabulky ihned objevuje v dokumentu, po kliknutí na poslední označené políčko se tabulka vloží do dokumentu</w:t>
      </w:r>
    </w:p>
    <w:p w:rsidR="00E4454A" w:rsidRDefault="00E4454A" w:rsidP="00E4454A">
      <w:pPr>
        <w:ind w:left="993" w:hanging="285"/>
      </w:pPr>
      <w:r>
        <w:rPr>
          <w:noProof/>
          <w:lang w:eastAsia="cs-CZ"/>
        </w:rPr>
        <w:drawing>
          <wp:anchor distT="0" distB="0" distL="114300" distR="114300" simplePos="0" relativeHeight="251658240" behindDoc="1" locked="0" layoutInCell="1" allowOverlap="1">
            <wp:simplePos x="0" y="0"/>
            <wp:positionH relativeFrom="column">
              <wp:posOffset>14605</wp:posOffset>
            </wp:positionH>
            <wp:positionV relativeFrom="paragraph">
              <wp:posOffset>79375</wp:posOffset>
            </wp:positionV>
            <wp:extent cx="5762625" cy="2447925"/>
            <wp:effectExtent l="19050" t="0" r="9525"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b="43337"/>
                    <a:stretch>
                      <a:fillRect/>
                    </a:stretch>
                  </pic:blipFill>
                  <pic:spPr bwMode="auto">
                    <a:xfrm>
                      <a:off x="0" y="0"/>
                      <a:ext cx="5762625" cy="2447925"/>
                    </a:xfrm>
                    <a:prstGeom prst="rect">
                      <a:avLst/>
                    </a:prstGeom>
                    <a:noFill/>
                    <a:ln w="9525">
                      <a:noFill/>
                      <a:miter lim="800000"/>
                      <a:headEnd/>
                      <a:tailEnd/>
                    </a:ln>
                  </pic:spPr>
                </pic:pic>
              </a:graphicData>
            </a:graphic>
          </wp:anchor>
        </w:drawing>
      </w:r>
    </w:p>
    <w:p w:rsidR="00E4454A" w:rsidRDefault="00E4454A" w:rsidP="00E4454A">
      <w:pPr>
        <w:ind w:left="993" w:hanging="285"/>
      </w:pPr>
    </w:p>
    <w:p w:rsidR="00E4454A" w:rsidRDefault="00E4454A" w:rsidP="00E4454A">
      <w:pPr>
        <w:ind w:left="993" w:hanging="285"/>
      </w:pPr>
    </w:p>
    <w:p w:rsidR="00E4454A" w:rsidRDefault="00E4454A" w:rsidP="00E4454A">
      <w:pPr>
        <w:ind w:left="993" w:hanging="285"/>
      </w:pPr>
    </w:p>
    <w:p w:rsidR="00E4454A" w:rsidRDefault="00E4454A" w:rsidP="00E4454A">
      <w:pPr>
        <w:ind w:left="993" w:hanging="285"/>
      </w:pPr>
    </w:p>
    <w:p w:rsidR="00E4454A" w:rsidRDefault="00E4454A" w:rsidP="00E4454A">
      <w:pPr>
        <w:ind w:left="993" w:hanging="285"/>
      </w:pPr>
    </w:p>
    <w:p w:rsidR="00E4454A" w:rsidRDefault="00E4454A" w:rsidP="00E4454A">
      <w:pPr>
        <w:ind w:left="993" w:hanging="285"/>
      </w:pPr>
    </w:p>
    <w:p w:rsidR="00E4454A" w:rsidRDefault="00E4454A" w:rsidP="00E4454A">
      <w:pPr>
        <w:ind w:left="993" w:hanging="285"/>
      </w:pPr>
    </w:p>
    <w:p w:rsidR="00E4454A" w:rsidRDefault="00E4454A" w:rsidP="00E4454A">
      <w:pPr>
        <w:ind w:left="993" w:hanging="285"/>
      </w:pPr>
    </w:p>
    <w:p w:rsidR="00E4454A" w:rsidRDefault="00872730" w:rsidP="00E4454A">
      <w:pPr>
        <w:ind w:left="993" w:hanging="285"/>
      </w:pPr>
      <w:r>
        <w:rPr>
          <w:noProof/>
          <w:lang w:eastAsia="cs-CZ"/>
        </w:rPr>
        <w:pict>
          <v:shapetype id="_x0000_t32" coordsize="21600,21600" o:spt="32" o:oned="t" path="m,l21600,21600e" filled="f">
            <v:path arrowok="t" fillok="f" o:connecttype="none"/>
            <o:lock v:ext="edit" shapetype="t"/>
          </v:shapetype>
          <v:shape id="_x0000_s1026" type="#_x0000_t32" style="position:absolute;left:0;text-align:left;margin-left:28.15pt;margin-top:14.25pt;width:44.25pt;height:25.5pt;flip:y;z-index:251660288" o:connectortype="straight" strokecolor="red" strokeweight="2pt">
            <v:stroke endarrow="block"/>
          </v:shape>
        </w:pict>
      </w:r>
    </w:p>
    <w:p w:rsidR="00E4454A" w:rsidRDefault="00E4454A" w:rsidP="00E4454A"/>
    <w:p w:rsidR="00E4454A" w:rsidRDefault="00E4454A" w:rsidP="00E4454A">
      <w:pPr>
        <w:ind w:firstLine="708"/>
      </w:pPr>
    </w:p>
    <w:p w:rsidR="00E4454A" w:rsidRDefault="00E4454A" w:rsidP="00E4454A">
      <w:pPr>
        <w:ind w:firstLine="708"/>
      </w:pPr>
    </w:p>
    <w:p w:rsidR="00E4454A" w:rsidRDefault="00E4454A" w:rsidP="00E4454A">
      <w:pPr>
        <w:ind w:firstLine="708"/>
      </w:pPr>
    </w:p>
    <w:p w:rsidR="00E4454A" w:rsidRDefault="00E4454A" w:rsidP="003D1806">
      <w:pPr>
        <w:ind w:left="993" w:hanging="284"/>
        <w:jc w:val="both"/>
      </w:pPr>
      <w:r>
        <w:t>b) klikneme na možnost Vložit tabulku – objeví se dialogové okno, po jehož vyplnění a potvrzení tlačítkem OK se tabulka vloží do dokumentu</w:t>
      </w:r>
    </w:p>
    <w:p w:rsidR="00E4454A" w:rsidRDefault="00E4454A" w:rsidP="00E4454A">
      <w:pPr>
        <w:ind w:left="993" w:hanging="284"/>
      </w:pPr>
    </w:p>
    <w:p w:rsidR="00E4454A" w:rsidRDefault="003D1806" w:rsidP="00E4454A">
      <w:pPr>
        <w:ind w:left="993" w:hanging="284"/>
      </w:pPr>
      <w:r w:rsidRPr="003D1806">
        <w:rPr>
          <w:noProof/>
          <w:lang w:eastAsia="cs-CZ"/>
        </w:rPr>
        <w:drawing>
          <wp:anchor distT="0" distB="0" distL="114300" distR="114300" simplePos="0" relativeHeight="251659264" behindDoc="1" locked="0" layoutInCell="1" allowOverlap="1">
            <wp:simplePos x="0" y="0"/>
            <wp:positionH relativeFrom="column">
              <wp:posOffset>881380</wp:posOffset>
            </wp:positionH>
            <wp:positionV relativeFrom="paragraph">
              <wp:posOffset>-2540</wp:posOffset>
            </wp:positionV>
            <wp:extent cx="2143125" cy="2305050"/>
            <wp:effectExtent l="19050" t="0" r="9525" b="0"/>
            <wp:wrapNone/>
            <wp:docPr id="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37686" t="30617" r="37686" b="34141"/>
                    <a:stretch>
                      <a:fillRect/>
                    </a:stretch>
                  </pic:blipFill>
                  <pic:spPr bwMode="auto">
                    <a:xfrm>
                      <a:off x="0" y="0"/>
                      <a:ext cx="2143125" cy="2305050"/>
                    </a:xfrm>
                    <a:prstGeom prst="rect">
                      <a:avLst/>
                    </a:prstGeom>
                    <a:noFill/>
                    <a:ln w="9525">
                      <a:noFill/>
                      <a:miter lim="800000"/>
                      <a:headEnd/>
                      <a:tailEnd/>
                    </a:ln>
                  </pic:spPr>
                </pic:pic>
              </a:graphicData>
            </a:graphic>
          </wp:anchor>
        </w:drawing>
      </w:r>
    </w:p>
    <w:p w:rsidR="00E4454A" w:rsidRDefault="00E4454A" w:rsidP="00E4454A">
      <w:pPr>
        <w:ind w:left="993" w:hanging="284"/>
      </w:pPr>
    </w:p>
    <w:p w:rsidR="00E4454A" w:rsidRDefault="00E4454A" w:rsidP="00E4454A">
      <w:pPr>
        <w:ind w:left="993" w:hanging="284"/>
      </w:pPr>
    </w:p>
    <w:p w:rsidR="00E4454A" w:rsidRDefault="00E4454A" w:rsidP="00E4454A">
      <w:pPr>
        <w:ind w:left="993" w:hanging="284"/>
      </w:pPr>
    </w:p>
    <w:p w:rsidR="00E4454A" w:rsidRDefault="00E4454A" w:rsidP="00E4454A">
      <w:pPr>
        <w:ind w:left="993" w:hanging="284"/>
      </w:pPr>
    </w:p>
    <w:p w:rsidR="00E4454A" w:rsidRDefault="00E4454A" w:rsidP="00E4454A">
      <w:pPr>
        <w:ind w:left="993" w:hanging="284"/>
      </w:pPr>
    </w:p>
    <w:p w:rsidR="00053E8F" w:rsidRDefault="00053E8F"/>
    <w:p w:rsidR="003D1806" w:rsidRDefault="003D1806"/>
    <w:p w:rsidR="003D1806" w:rsidRDefault="003D1806"/>
    <w:p w:rsidR="003D1806" w:rsidRDefault="003D1806"/>
    <w:p w:rsidR="003D1806" w:rsidRDefault="003D1806"/>
    <w:p w:rsidR="003D1806" w:rsidRDefault="003D1806"/>
    <w:p w:rsidR="003D1806" w:rsidRDefault="003D1806"/>
    <w:p w:rsidR="003D1806" w:rsidRDefault="003D1806"/>
    <w:p w:rsidR="003D1806" w:rsidRDefault="003D1806" w:rsidP="003D1806">
      <w:pPr>
        <w:jc w:val="both"/>
      </w:pPr>
      <w:r>
        <w:t>Po vložení můžeme tabulku dále formátovat – lze měnit šířku sloupců, výšku řádků, přidávat nebo odstraňovat řádky či sloupce, nastavovat ohraničení atd. Tyto úpravy lze provádět buď po kliknutí pravým tlačítkem myši na označenou tabulku nebo její část a vybráním požadované volby z místní nabídky nebo pomocí karty Návrh, která se objeví při označení části nebo celé tabulky nebo při umístění kurzoru do libovolného místa tabulky.</w:t>
      </w:r>
    </w:p>
    <w:p w:rsidR="003D1806" w:rsidRDefault="005C34D9">
      <w:r w:rsidRPr="005C34D9">
        <w:rPr>
          <w:noProof/>
          <w:lang w:eastAsia="cs-CZ"/>
        </w:rPr>
        <w:lastRenderedPageBreak/>
        <w:drawing>
          <wp:anchor distT="0" distB="0" distL="114300" distR="114300" simplePos="0" relativeHeight="251662336" behindDoc="1" locked="0" layoutInCell="1" allowOverlap="1">
            <wp:simplePos x="0" y="0"/>
            <wp:positionH relativeFrom="column">
              <wp:align>center</wp:align>
            </wp:positionH>
            <wp:positionV relativeFrom="paragraph">
              <wp:posOffset>-4445</wp:posOffset>
            </wp:positionV>
            <wp:extent cx="3895725" cy="2333625"/>
            <wp:effectExtent l="19050" t="0" r="9525" b="0"/>
            <wp:wrapNone/>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16859" t="27992" r="15537" b="18007"/>
                    <a:stretch>
                      <a:fillRect/>
                    </a:stretch>
                  </pic:blipFill>
                  <pic:spPr bwMode="auto">
                    <a:xfrm>
                      <a:off x="0" y="0"/>
                      <a:ext cx="3895725" cy="2333625"/>
                    </a:xfrm>
                    <a:prstGeom prst="rect">
                      <a:avLst/>
                    </a:prstGeom>
                    <a:noFill/>
                    <a:ln w="9525">
                      <a:noFill/>
                      <a:miter lim="800000"/>
                      <a:headEnd/>
                      <a:tailEnd/>
                    </a:ln>
                  </pic:spPr>
                </pic:pic>
              </a:graphicData>
            </a:graphic>
          </wp:anchor>
        </w:drawing>
      </w:r>
    </w:p>
    <w:p w:rsidR="005C34D9" w:rsidRDefault="005C34D9"/>
    <w:p w:rsidR="005C34D9" w:rsidRDefault="005C34D9"/>
    <w:p w:rsidR="005C34D9" w:rsidRDefault="005C34D9"/>
    <w:p w:rsidR="005C34D9" w:rsidRDefault="005C34D9"/>
    <w:p w:rsidR="005C34D9" w:rsidRDefault="005C34D9"/>
    <w:p w:rsidR="005C34D9" w:rsidRDefault="005C34D9"/>
    <w:p w:rsidR="005C34D9" w:rsidRDefault="005C34D9"/>
    <w:p w:rsidR="005C34D9" w:rsidRDefault="005C34D9"/>
    <w:p w:rsidR="005C34D9" w:rsidRDefault="005C34D9"/>
    <w:p w:rsidR="005C34D9" w:rsidRDefault="005C34D9"/>
    <w:p w:rsidR="005C34D9" w:rsidRDefault="005C34D9"/>
    <w:p w:rsidR="005C34D9" w:rsidRDefault="005C34D9"/>
    <w:p w:rsidR="005C34D9" w:rsidRDefault="005C34D9">
      <w:r w:rsidRPr="005C34D9">
        <w:rPr>
          <w:noProof/>
          <w:lang w:eastAsia="cs-CZ"/>
        </w:rPr>
        <w:drawing>
          <wp:anchor distT="0" distB="0" distL="114300" distR="114300" simplePos="0" relativeHeight="251661312" behindDoc="1" locked="0" layoutInCell="1" allowOverlap="1">
            <wp:simplePos x="0" y="0"/>
            <wp:positionH relativeFrom="column">
              <wp:posOffset>14605</wp:posOffset>
            </wp:positionH>
            <wp:positionV relativeFrom="paragraph">
              <wp:posOffset>110490</wp:posOffset>
            </wp:positionV>
            <wp:extent cx="5762625" cy="2200275"/>
            <wp:effectExtent l="19050" t="0" r="9525"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b="49064"/>
                    <a:stretch>
                      <a:fillRect/>
                    </a:stretch>
                  </pic:blipFill>
                  <pic:spPr bwMode="auto">
                    <a:xfrm>
                      <a:off x="0" y="0"/>
                      <a:ext cx="5762625" cy="2200275"/>
                    </a:xfrm>
                    <a:prstGeom prst="rect">
                      <a:avLst/>
                    </a:prstGeom>
                    <a:noFill/>
                    <a:ln w="9525">
                      <a:noFill/>
                      <a:miter lim="800000"/>
                      <a:headEnd/>
                      <a:tailEnd/>
                    </a:ln>
                  </pic:spPr>
                </pic:pic>
              </a:graphicData>
            </a:graphic>
          </wp:anchor>
        </w:drawing>
      </w:r>
    </w:p>
    <w:p w:rsidR="005C34D9" w:rsidRDefault="005C34D9"/>
    <w:p w:rsidR="003D1806" w:rsidRDefault="003D1806"/>
    <w:p w:rsidR="003D1806" w:rsidRDefault="003D1806"/>
    <w:p w:rsidR="005C34D9" w:rsidRDefault="005C34D9"/>
    <w:p w:rsidR="005C34D9" w:rsidRDefault="005C34D9"/>
    <w:p w:rsidR="005C34D9" w:rsidRDefault="005C34D9"/>
    <w:p w:rsidR="005C34D9" w:rsidRDefault="005C34D9"/>
    <w:p w:rsidR="005C34D9" w:rsidRDefault="005C34D9"/>
    <w:p w:rsidR="005C34D9" w:rsidRDefault="005C34D9"/>
    <w:p w:rsidR="005C34D9" w:rsidRDefault="005C34D9"/>
    <w:p w:rsidR="005C34D9" w:rsidRDefault="005C34D9"/>
    <w:p w:rsidR="005C34D9" w:rsidRDefault="005C34D9"/>
    <w:p w:rsidR="005C34D9" w:rsidRDefault="005C34D9"/>
    <w:p w:rsidR="005C34D9" w:rsidRDefault="005C34D9" w:rsidP="005C34D9">
      <w:pPr>
        <w:jc w:val="both"/>
      </w:pPr>
      <w:r>
        <w:t>V některých případech je možné text, který je napsán podle určitých pravidel, převést na tabulku. Jednotlivé buňky v řádku musí být odděleny tzv. oddělovačem (čárka, středník, pomlčka apod.), na konci řádku je vložen Enter.</w:t>
      </w:r>
    </w:p>
    <w:p w:rsidR="005C34D9" w:rsidRDefault="005C34D9" w:rsidP="005C34D9">
      <w:pPr>
        <w:jc w:val="both"/>
      </w:pPr>
    </w:p>
    <w:p w:rsidR="005C34D9" w:rsidRDefault="005C34D9" w:rsidP="005C34D9">
      <w:pPr>
        <w:jc w:val="both"/>
      </w:pPr>
      <w:r>
        <w:t>Příklad vhodně napsaného textu:</w:t>
      </w:r>
    </w:p>
    <w:p w:rsidR="005C34D9" w:rsidRDefault="00367599" w:rsidP="005C34D9">
      <w:pPr>
        <w:jc w:val="both"/>
      </w:pPr>
      <w:r>
        <w:t>Třída; Třídní učitel; Učebna; Počet žáků</w:t>
      </w:r>
    </w:p>
    <w:p w:rsidR="00367599" w:rsidRDefault="00367599" w:rsidP="005C34D9">
      <w:pPr>
        <w:jc w:val="both"/>
      </w:pPr>
      <w:r>
        <w:t>I. A; J. Nováková; A 04; 25</w:t>
      </w:r>
    </w:p>
    <w:p w:rsidR="00367599" w:rsidRDefault="00367599" w:rsidP="005C34D9">
      <w:pPr>
        <w:jc w:val="both"/>
      </w:pPr>
      <w:r>
        <w:t>I. B; K. Pospíšilová; A 26; 22</w:t>
      </w:r>
    </w:p>
    <w:p w:rsidR="00367599" w:rsidRDefault="00367599" w:rsidP="005C34D9">
      <w:pPr>
        <w:jc w:val="both"/>
      </w:pPr>
      <w:r>
        <w:t>II. A; D. Novotná; A 17; 24</w:t>
      </w:r>
    </w:p>
    <w:p w:rsidR="00367599" w:rsidRDefault="00367599" w:rsidP="005C34D9">
      <w:pPr>
        <w:jc w:val="both"/>
      </w:pPr>
      <w:r>
        <w:t>II. B; P. Veselý; A 05; 21</w:t>
      </w:r>
    </w:p>
    <w:p w:rsidR="00367599" w:rsidRDefault="00367599" w:rsidP="005C34D9">
      <w:pPr>
        <w:jc w:val="both"/>
      </w:pPr>
    </w:p>
    <w:p w:rsidR="00367599" w:rsidRDefault="00367599" w:rsidP="005C34D9">
      <w:pPr>
        <w:jc w:val="both"/>
      </w:pPr>
      <w:r>
        <w:t>Takto napsaný text můžeme převést na tabulku. Postup:</w:t>
      </w:r>
    </w:p>
    <w:p w:rsidR="00367599" w:rsidRDefault="00367599" w:rsidP="00367599">
      <w:pPr>
        <w:pStyle w:val="Odstavecseseznamem"/>
        <w:numPr>
          <w:ilvl w:val="0"/>
          <w:numId w:val="1"/>
        </w:numPr>
        <w:jc w:val="both"/>
      </w:pPr>
      <w:r>
        <w:t>text, který má být napsán v tabulce, označíme</w:t>
      </w:r>
    </w:p>
    <w:p w:rsidR="00367599" w:rsidRDefault="00367599" w:rsidP="00367599">
      <w:pPr>
        <w:pStyle w:val="Odstavecseseznamem"/>
        <w:numPr>
          <w:ilvl w:val="0"/>
          <w:numId w:val="1"/>
        </w:numPr>
        <w:jc w:val="both"/>
      </w:pPr>
      <w:r>
        <w:t>na kartě Vložení rozbalíme nabídku Tabulk</w:t>
      </w:r>
      <w:r w:rsidR="00334C5E">
        <w:t>a</w:t>
      </w:r>
      <w:r>
        <w:t xml:space="preserve"> a vybereme možnost Převést text na tabulku</w:t>
      </w:r>
    </w:p>
    <w:p w:rsidR="00367599" w:rsidRDefault="00367599" w:rsidP="00367599">
      <w:pPr>
        <w:pStyle w:val="Odstavecseseznamem"/>
        <w:numPr>
          <w:ilvl w:val="0"/>
          <w:numId w:val="1"/>
        </w:numPr>
        <w:jc w:val="both"/>
      </w:pPr>
      <w:r>
        <w:t xml:space="preserve">objeví se dialogové okno, které vyplníme </w:t>
      </w:r>
      <w:r w:rsidR="00334C5E">
        <w:t>(hlavně oddělovače textu)</w:t>
      </w:r>
    </w:p>
    <w:p w:rsidR="00367599" w:rsidRDefault="00367599" w:rsidP="00367599">
      <w:pPr>
        <w:pStyle w:val="Odstavecseseznamem"/>
        <w:numPr>
          <w:ilvl w:val="0"/>
          <w:numId w:val="1"/>
        </w:numPr>
        <w:jc w:val="both"/>
      </w:pPr>
      <w:r>
        <w:t>po potvrzení tlačítkem OK se text změní na tabulku</w:t>
      </w:r>
    </w:p>
    <w:p w:rsidR="00367599" w:rsidRDefault="00367599" w:rsidP="00367599">
      <w:pPr>
        <w:jc w:val="both"/>
      </w:pPr>
    </w:p>
    <w:p w:rsidR="00367599" w:rsidRDefault="00367599" w:rsidP="00367599">
      <w:pPr>
        <w:jc w:val="both"/>
      </w:pPr>
    </w:p>
    <w:p w:rsidR="00367599" w:rsidRDefault="00367599" w:rsidP="00367599">
      <w:pPr>
        <w:jc w:val="both"/>
      </w:pPr>
    </w:p>
    <w:p w:rsidR="00367599" w:rsidRDefault="00334C5E" w:rsidP="00367599">
      <w:pPr>
        <w:jc w:val="both"/>
      </w:pPr>
      <w:r>
        <w:rPr>
          <w:noProof/>
          <w:lang w:eastAsia="cs-CZ"/>
        </w:rPr>
        <w:lastRenderedPageBreak/>
        <w:drawing>
          <wp:anchor distT="0" distB="0" distL="114300" distR="114300" simplePos="0" relativeHeight="251664384" behindDoc="1" locked="0" layoutInCell="1" allowOverlap="1">
            <wp:simplePos x="0" y="0"/>
            <wp:positionH relativeFrom="column">
              <wp:posOffset>3548380</wp:posOffset>
            </wp:positionH>
            <wp:positionV relativeFrom="paragraph">
              <wp:posOffset>100330</wp:posOffset>
            </wp:positionV>
            <wp:extent cx="2114550" cy="2628900"/>
            <wp:effectExtent l="19050" t="0" r="0" b="0"/>
            <wp:wrapNone/>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l="47603" t="27996" r="27108" b="30121"/>
                    <a:stretch>
                      <a:fillRect/>
                    </a:stretch>
                  </pic:blipFill>
                  <pic:spPr bwMode="auto">
                    <a:xfrm>
                      <a:off x="0" y="0"/>
                      <a:ext cx="2114550" cy="2628900"/>
                    </a:xfrm>
                    <a:prstGeom prst="rect">
                      <a:avLst/>
                    </a:prstGeom>
                    <a:noFill/>
                    <a:ln w="9525">
                      <a:noFill/>
                      <a:miter lim="800000"/>
                      <a:headEnd/>
                      <a:tailEnd/>
                    </a:ln>
                  </pic:spPr>
                </pic:pic>
              </a:graphicData>
            </a:graphic>
          </wp:anchor>
        </w:drawing>
      </w:r>
    </w:p>
    <w:p w:rsidR="00367599" w:rsidRDefault="00367599" w:rsidP="00367599">
      <w:pPr>
        <w:tabs>
          <w:tab w:val="left" w:pos="5445"/>
        </w:tabs>
        <w:jc w:val="both"/>
      </w:pPr>
      <w:r w:rsidRPr="00367599">
        <w:rPr>
          <w:noProof/>
          <w:lang w:eastAsia="cs-CZ"/>
        </w:rPr>
        <w:drawing>
          <wp:anchor distT="0" distB="0" distL="114300" distR="114300" simplePos="0" relativeHeight="251663360" behindDoc="1" locked="0" layoutInCell="1" allowOverlap="1">
            <wp:simplePos x="0" y="0"/>
            <wp:positionH relativeFrom="column">
              <wp:posOffset>14605</wp:posOffset>
            </wp:positionH>
            <wp:positionV relativeFrom="paragraph">
              <wp:posOffset>0</wp:posOffset>
            </wp:positionV>
            <wp:extent cx="2815590" cy="2486025"/>
            <wp:effectExtent l="19050" t="0" r="3810" b="0"/>
            <wp:wrapNone/>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r="51144" b="42456"/>
                    <a:stretch>
                      <a:fillRect/>
                    </a:stretch>
                  </pic:blipFill>
                  <pic:spPr bwMode="auto">
                    <a:xfrm>
                      <a:off x="0" y="0"/>
                      <a:ext cx="2815590" cy="2486025"/>
                    </a:xfrm>
                    <a:prstGeom prst="rect">
                      <a:avLst/>
                    </a:prstGeom>
                    <a:noFill/>
                    <a:ln w="9525">
                      <a:noFill/>
                      <a:miter lim="800000"/>
                      <a:headEnd/>
                      <a:tailEnd/>
                    </a:ln>
                  </pic:spPr>
                </pic:pic>
              </a:graphicData>
            </a:graphic>
          </wp:anchor>
        </w:drawing>
      </w:r>
      <w:r>
        <w:tab/>
      </w:r>
    </w:p>
    <w:p w:rsidR="00367599" w:rsidRDefault="00367599" w:rsidP="00367599">
      <w:pPr>
        <w:jc w:val="both"/>
      </w:pPr>
    </w:p>
    <w:p w:rsidR="00367599" w:rsidRDefault="00367599" w:rsidP="00367599">
      <w:pPr>
        <w:jc w:val="both"/>
      </w:pPr>
    </w:p>
    <w:p w:rsidR="00367599" w:rsidRDefault="00367599" w:rsidP="00367599">
      <w:pPr>
        <w:jc w:val="both"/>
      </w:pPr>
    </w:p>
    <w:p w:rsidR="00367599" w:rsidRDefault="00367599" w:rsidP="00367599">
      <w:pPr>
        <w:jc w:val="both"/>
      </w:pPr>
    </w:p>
    <w:p w:rsidR="005C34D9" w:rsidRDefault="005C34D9"/>
    <w:p w:rsidR="005C34D9" w:rsidRDefault="005C34D9"/>
    <w:p w:rsidR="00367599" w:rsidRDefault="00367599"/>
    <w:p w:rsidR="00367599" w:rsidRDefault="00367599"/>
    <w:p w:rsidR="00367599" w:rsidRDefault="00367599"/>
    <w:p w:rsidR="00367599" w:rsidRDefault="00872730">
      <w:r>
        <w:rPr>
          <w:noProof/>
          <w:lang w:eastAsia="cs-CZ"/>
        </w:rPr>
        <w:pict>
          <v:shape id="_x0000_s1027" type="#_x0000_t32" style="position:absolute;margin-left:27.4pt;margin-top:11.6pt;width:45pt;height:18pt;flip:y;z-index:251665408;mso-position-vertical:absolute" o:connectortype="straight" strokecolor="red" strokeweight="2pt">
            <v:stroke endarrow="block"/>
          </v:shape>
        </w:pict>
      </w:r>
    </w:p>
    <w:p w:rsidR="00367599" w:rsidRDefault="00367599"/>
    <w:p w:rsidR="00367599" w:rsidRDefault="00367599"/>
    <w:p w:rsidR="00367599" w:rsidRDefault="00367599"/>
    <w:p w:rsidR="00334C5E" w:rsidRDefault="00334C5E"/>
    <w:p w:rsidR="00334C5E" w:rsidRDefault="00334C5E">
      <w:r>
        <w:t>Vytvořená tabulka:</w:t>
      </w:r>
    </w:p>
    <w:p w:rsidR="00334C5E" w:rsidRDefault="00334C5E"/>
    <w:tbl>
      <w:tblPr>
        <w:tblStyle w:val="Mkatabulky"/>
        <w:tblW w:w="0" w:type="auto"/>
        <w:tblLook w:val="04A0" w:firstRow="1" w:lastRow="0" w:firstColumn="1" w:lastColumn="0" w:noHBand="0" w:noVBand="1"/>
      </w:tblPr>
      <w:tblGrid>
        <w:gridCol w:w="2303"/>
        <w:gridCol w:w="2303"/>
        <w:gridCol w:w="2303"/>
        <w:gridCol w:w="2303"/>
      </w:tblGrid>
      <w:tr w:rsidR="00334C5E" w:rsidRPr="00554E25" w:rsidTr="008503C8">
        <w:tc>
          <w:tcPr>
            <w:tcW w:w="2303" w:type="dxa"/>
          </w:tcPr>
          <w:p w:rsidR="00334C5E" w:rsidRPr="00554E25" w:rsidRDefault="00334C5E" w:rsidP="008503C8">
            <w:pPr>
              <w:jc w:val="both"/>
            </w:pPr>
            <w:r w:rsidRPr="00554E25">
              <w:t>Třída</w:t>
            </w:r>
          </w:p>
        </w:tc>
        <w:tc>
          <w:tcPr>
            <w:tcW w:w="2303" w:type="dxa"/>
          </w:tcPr>
          <w:p w:rsidR="00334C5E" w:rsidRPr="00554E25" w:rsidRDefault="00334C5E" w:rsidP="008503C8">
            <w:pPr>
              <w:jc w:val="both"/>
            </w:pPr>
            <w:r w:rsidRPr="00554E25">
              <w:t>Třídní učitel</w:t>
            </w:r>
          </w:p>
        </w:tc>
        <w:tc>
          <w:tcPr>
            <w:tcW w:w="2303" w:type="dxa"/>
          </w:tcPr>
          <w:p w:rsidR="00334C5E" w:rsidRPr="00554E25" w:rsidRDefault="00334C5E" w:rsidP="008503C8">
            <w:pPr>
              <w:jc w:val="both"/>
            </w:pPr>
            <w:r w:rsidRPr="00554E25">
              <w:t>Učebna</w:t>
            </w:r>
          </w:p>
        </w:tc>
        <w:tc>
          <w:tcPr>
            <w:tcW w:w="2303" w:type="dxa"/>
          </w:tcPr>
          <w:p w:rsidR="00334C5E" w:rsidRPr="00554E25" w:rsidRDefault="00334C5E" w:rsidP="008503C8">
            <w:pPr>
              <w:jc w:val="both"/>
            </w:pPr>
            <w:r w:rsidRPr="00554E25">
              <w:t>Počet žáků</w:t>
            </w:r>
          </w:p>
        </w:tc>
      </w:tr>
      <w:tr w:rsidR="00334C5E" w:rsidRPr="00554E25" w:rsidTr="008503C8">
        <w:tc>
          <w:tcPr>
            <w:tcW w:w="2303" w:type="dxa"/>
          </w:tcPr>
          <w:p w:rsidR="00334C5E" w:rsidRPr="00554E25" w:rsidRDefault="00334C5E" w:rsidP="008503C8">
            <w:pPr>
              <w:jc w:val="both"/>
            </w:pPr>
            <w:r w:rsidRPr="00554E25">
              <w:t>I. A</w:t>
            </w:r>
          </w:p>
        </w:tc>
        <w:tc>
          <w:tcPr>
            <w:tcW w:w="2303" w:type="dxa"/>
          </w:tcPr>
          <w:p w:rsidR="00334C5E" w:rsidRPr="00554E25" w:rsidRDefault="00334C5E" w:rsidP="008503C8">
            <w:pPr>
              <w:jc w:val="both"/>
            </w:pPr>
            <w:r w:rsidRPr="00554E25">
              <w:t>J. Nováková</w:t>
            </w:r>
          </w:p>
        </w:tc>
        <w:tc>
          <w:tcPr>
            <w:tcW w:w="2303" w:type="dxa"/>
          </w:tcPr>
          <w:p w:rsidR="00334C5E" w:rsidRPr="00554E25" w:rsidRDefault="00334C5E" w:rsidP="008503C8">
            <w:pPr>
              <w:jc w:val="both"/>
            </w:pPr>
            <w:r w:rsidRPr="00554E25">
              <w:t>A 04</w:t>
            </w:r>
          </w:p>
        </w:tc>
        <w:tc>
          <w:tcPr>
            <w:tcW w:w="2303" w:type="dxa"/>
          </w:tcPr>
          <w:p w:rsidR="00334C5E" w:rsidRPr="00554E25" w:rsidRDefault="00334C5E" w:rsidP="008503C8">
            <w:pPr>
              <w:jc w:val="both"/>
            </w:pPr>
            <w:r w:rsidRPr="00554E25">
              <w:t>25</w:t>
            </w:r>
          </w:p>
        </w:tc>
      </w:tr>
      <w:tr w:rsidR="00334C5E" w:rsidRPr="00554E25" w:rsidTr="008503C8">
        <w:tc>
          <w:tcPr>
            <w:tcW w:w="2303" w:type="dxa"/>
          </w:tcPr>
          <w:p w:rsidR="00334C5E" w:rsidRPr="00554E25" w:rsidRDefault="00334C5E" w:rsidP="008503C8">
            <w:pPr>
              <w:jc w:val="both"/>
            </w:pPr>
            <w:r w:rsidRPr="00554E25">
              <w:t>I. B</w:t>
            </w:r>
          </w:p>
        </w:tc>
        <w:tc>
          <w:tcPr>
            <w:tcW w:w="2303" w:type="dxa"/>
          </w:tcPr>
          <w:p w:rsidR="00334C5E" w:rsidRPr="00554E25" w:rsidRDefault="00334C5E" w:rsidP="008503C8">
            <w:pPr>
              <w:jc w:val="both"/>
            </w:pPr>
            <w:r w:rsidRPr="00554E25">
              <w:t>K. Pospíšilová</w:t>
            </w:r>
          </w:p>
        </w:tc>
        <w:tc>
          <w:tcPr>
            <w:tcW w:w="2303" w:type="dxa"/>
          </w:tcPr>
          <w:p w:rsidR="00334C5E" w:rsidRPr="00554E25" w:rsidRDefault="00334C5E" w:rsidP="008503C8">
            <w:pPr>
              <w:jc w:val="both"/>
            </w:pPr>
            <w:r w:rsidRPr="00554E25">
              <w:t>A 26</w:t>
            </w:r>
          </w:p>
        </w:tc>
        <w:tc>
          <w:tcPr>
            <w:tcW w:w="2303" w:type="dxa"/>
          </w:tcPr>
          <w:p w:rsidR="00334C5E" w:rsidRPr="00554E25" w:rsidRDefault="00334C5E" w:rsidP="008503C8">
            <w:pPr>
              <w:jc w:val="both"/>
            </w:pPr>
            <w:r w:rsidRPr="00554E25">
              <w:t>22</w:t>
            </w:r>
          </w:p>
        </w:tc>
      </w:tr>
      <w:tr w:rsidR="00334C5E" w:rsidRPr="00554E25" w:rsidTr="008503C8">
        <w:tc>
          <w:tcPr>
            <w:tcW w:w="2303" w:type="dxa"/>
          </w:tcPr>
          <w:p w:rsidR="00334C5E" w:rsidRPr="00554E25" w:rsidRDefault="00334C5E" w:rsidP="008503C8">
            <w:pPr>
              <w:jc w:val="both"/>
            </w:pPr>
            <w:r w:rsidRPr="00554E25">
              <w:t>II. A</w:t>
            </w:r>
          </w:p>
        </w:tc>
        <w:tc>
          <w:tcPr>
            <w:tcW w:w="2303" w:type="dxa"/>
          </w:tcPr>
          <w:p w:rsidR="00334C5E" w:rsidRPr="00554E25" w:rsidRDefault="00334C5E" w:rsidP="008503C8">
            <w:pPr>
              <w:jc w:val="both"/>
            </w:pPr>
            <w:r w:rsidRPr="00554E25">
              <w:t>D. Novotná</w:t>
            </w:r>
          </w:p>
        </w:tc>
        <w:tc>
          <w:tcPr>
            <w:tcW w:w="2303" w:type="dxa"/>
          </w:tcPr>
          <w:p w:rsidR="00334C5E" w:rsidRPr="00554E25" w:rsidRDefault="00334C5E" w:rsidP="008503C8">
            <w:pPr>
              <w:jc w:val="both"/>
            </w:pPr>
            <w:r w:rsidRPr="00554E25">
              <w:t>A 17</w:t>
            </w:r>
          </w:p>
        </w:tc>
        <w:tc>
          <w:tcPr>
            <w:tcW w:w="2303" w:type="dxa"/>
          </w:tcPr>
          <w:p w:rsidR="00334C5E" w:rsidRPr="00554E25" w:rsidRDefault="00334C5E" w:rsidP="008503C8">
            <w:pPr>
              <w:jc w:val="both"/>
            </w:pPr>
            <w:r w:rsidRPr="00554E25">
              <w:t>24</w:t>
            </w:r>
          </w:p>
        </w:tc>
      </w:tr>
      <w:tr w:rsidR="00334C5E" w:rsidRPr="00554E25" w:rsidTr="008503C8">
        <w:tc>
          <w:tcPr>
            <w:tcW w:w="2303" w:type="dxa"/>
          </w:tcPr>
          <w:p w:rsidR="00334C5E" w:rsidRPr="00554E25" w:rsidRDefault="00334C5E" w:rsidP="008503C8">
            <w:pPr>
              <w:jc w:val="both"/>
            </w:pPr>
            <w:r w:rsidRPr="00554E25">
              <w:t>II. B</w:t>
            </w:r>
          </w:p>
        </w:tc>
        <w:tc>
          <w:tcPr>
            <w:tcW w:w="2303" w:type="dxa"/>
          </w:tcPr>
          <w:p w:rsidR="00334C5E" w:rsidRPr="00554E25" w:rsidRDefault="00334C5E" w:rsidP="008503C8">
            <w:pPr>
              <w:jc w:val="both"/>
            </w:pPr>
            <w:r w:rsidRPr="00554E25">
              <w:t>P. Veselý</w:t>
            </w:r>
          </w:p>
        </w:tc>
        <w:tc>
          <w:tcPr>
            <w:tcW w:w="2303" w:type="dxa"/>
          </w:tcPr>
          <w:p w:rsidR="00334C5E" w:rsidRPr="00554E25" w:rsidRDefault="00334C5E" w:rsidP="008503C8">
            <w:pPr>
              <w:jc w:val="both"/>
            </w:pPr>
            <w:r w:rsidRPr="00554E25">
              <w:t>A 05</w:t>
            </w:r>
          </w:p>
        </w:tc>
        <w:tc>
          <w:tcPr>
            <w:tcW w:w="2303" w:type="dxa"/>
          </w:tcPr>
          <w:p w:rsidR="00334C5E" w:rsidRPr="00554E25" w:rsidRDefault="00334C5E" w:rsidP="008503C8">
            <w:pPr>
              <w:jc w:val="both"/>
            </w:pPr>
            <w:r w:rsidRPr="00554E25">
              <w:t>21</w:t>
            </w:r>
          </w:p>
        </w:tc>
      </w:tr>
    </w:tbl>
    <w:p w:rsidR="00334C5E" w:rsidRDefault="00334C5E"/>
    <w:p w:rsidR="00334C5E" w:rsidRDefault="00334C5E"/>
    <w:p w:rsidR="00334C5E" w:rsidRPr="00334C5E" w:rsidRDefault="00334C5E">
      <w:pPr>
        <w:rPr>
          <w:b/>
        </w:rPr>
      </w:pPr>
      <w:r>
        <w:rPr>
          <w:b/>
        </w:rPr>
        <w:t>Úkol č. 1: Podle následujících pokynů vytvoř a uprav jednoduchou tabulku ve Wordu</w:t>
      </w:r>
    </w:p>
    <w:p w:rsidR="00334C5E" w:rsidRDefault="00334C5E"/>
    <w:p w:rsidR="00FB7EEC" w:rsidRDefault="00361128" w:rsidP="001F0B06">
      <w:pPr>
        <w:tabs>
          <w:tab w:val="left" w:pos="284"/>
        </w:tabs>
        <w:jc w:val="both"/>
      </w:pPr>
      <w:r>
        <w:t xml:space="preserve">- </w:t>
      </w:r>
      <w:r w:rsidR="001F0B06">
        <w:tab/>
      </w:r>
      <w:r>
        <w:t>zkopíruj</w:t>
      </w:r>
      <w:r w:rsidR="00FB7EEC">
        <w:t xml:space="preserve"> si následující tabulku</w:t>
      </w:r>
      <w:r w:rsidR="001F0B06">
        <w:t xml:space="preserve"> (je umístěna na serveru, má název Rodina)</w:t>
      </w:r>
      <w:r w:rsidR="00FB7EEC">
        <w:t>:</w:t>
      </w:r>
    </w:p>
    <w:p w:rsidR="00FB7EEC" w:rsidRDefault="00FB7EEC"/>
    <w:tbl>
      <w:tblPr>
        <w:tblStyle w:val="Mkatabulky"/>
        <w:tblW w:w="0" w:type="auto"/>
        <w:tblLook w:val="04A0" w:firstRow="1" w:lastRow="0" w:firstColumn="1" w:lastColumn="0" w:noHBand="0" w:noVBand="1"/>
      </w:tblPr>
      <w:tblGrid>
        <w:gridCol w:w="1842"/>
        <w:gridCol w:w="1842"/>
        <w:gridCol w:w="1842"/>
        <w:gridCol w:w="1843"/>
        <w:gridCol w:w="1843"/>
      </w:tblGrid>
      <w:tr w:rsidR="00FB7EEC" w:rsidRPr="001F0B06" w:rsidTr="00FB7EEC">
        <w:tc>
          <w:tcPr>
            <w:tcW w:w="1842" w:type="dxa"/>
          </w:tcPr>
          <w:p w:rsidR="00FB7EEC" w:rsidRPr="001F0B06" w:rsidRDefault="00FB7EEC">
            <w:pPr>
              <w:rPr>
                <w:rFonts w:cs="Arial"/>
                <w:sz w:val="24"/>
                <w:szCs w:val="24"/>
              </w:rPr>
            </w:pPr>
            <w:r w:rsidRPr="001F0B06">
              <w:rPr>
                <w:rFonts w:cs="Arial"/>
                <w:sz w:val="24"/>
                <w:szCs w:val="24"/>
              </w:rPr>
              <w:t>vztah</w:t>
            </w:r>
          </w:p>
        </w:tc>
        <w:tc>
          <w:tcPr>
            <w:tcW w:w="1842" w:type="dxa"/>
          </w:tcPr>
          <w:p w:rsidR="00FB7EEC" w:rsidRPr="001F0B06" w:rsidRDefault="00FB7EEC">
            <w:pPr>
              <w:rPr>
                <w:sz w:val="24"/>
                <w:szCs w:val="24"/>
              </w:rPr>
            </w:pPr>
            <w:r w:rsidRPr="001F0B06">
              <w:rPr>
                <w:sz w:val="24"/>
                <w:szCs w:val="24"/>
              </w:rPr>
              <w:t>jméno</w:t>
            </w:r>
          </w:p>
        </w:tc>
        <w:tc>
          <w:tcPr>
            <w:tcW w:w="1842" w:type="dxa"/>
          </w:tcPr>
          <w:p w:rsidR="00FB7EEC" w:rsidRPr="001F0B06" w:rsidRDefault="00FB7EEC">
            <w:pPr>
              <w:rPr>
                <w:sz w:val="24"/>
                <w:szCs w:val="24"/>
              </w:rPr>
            </w:pPr>
            <w:r w:rsidRPr="001F0B06">
              <w:rPr>
                <w:sz w:val="24"/>
                <w:szCs w:val="24"/>
              </w:rPr>
              <w:t>věk</w:t>
            </w:r>
          </w:p>
        </w:tc>
        <w:tc>
          <w:tcPr>
            <w:tcW w:w="1843" w:type="dxa"/>
          </w:tcPr>
          <w:p w:rsidR="00FB7EEC" w:rsidRPr="001F0B06" w:rsidRDefault="00FB7EEC">
            <w:pPr>
              <w:rPr>
                <w:sz w:val="24"/>
                <w:szCs w:val="24"/>
              </w:rPr>
            </w:pPr>
            <w:r w:rsidRPr="001F0B06">
              <w:rPr>
                <w:sz w:val="24"/>
                <w:szCs w:val="24"/>
              </w:rPr>
              <w:t>profese</w:t>
            </w:r>
          </w:p>
        </w:tc>
        <w:tc>
          <w:tcPr>
            <w:tcW w:w="1843" w:type="dxa"/>
          </w:tcPr>
          <w:p w:rsidR="00FB7EEC" w:rsidRPr="001F0B06" w:rsidRDefault="00FB7EEC">
            <w:pPr>
              <w:rPr>
                <w:sz w:val="24"/>
                <w:szCs w:val="24"/>
              </w:rPr>
            </w:pPr>
            <w:r w:rsidRPr="001F0B06">
              <w:rPr>
                <w:sz w:val="24"/>
                <w:szCs w:val="24"/>
              </w:rPr>
              <w:t>bydliště</w:t>
            </w:r>
          </w:p>
        </w:tc>
      </w:tr>
      <w:tr w:rsidR="00FB7EEC" w:rsidRPr="001F0B06" w:rsidTr="00FB7EEC">
        <w:tc>
          <w:tcPr>
            <w:tcW w:w="1842" w:type="dxa"/>
          </w:tcPr>
          <w:p w:rsidR="00FB7EEC" w:rsidRPr="001F0B06" w:rsidRDefault="00FB7EEC">
            <w:pPr>
              <w:rPr>
                <w:sz w:val="24"/>
                <w:szCs w:val="24"/>
              </w:rPr>
            </w:pPr>
            <w:r w:rsidRPr="001F0B06">
              <w:rPr>
                <w:sz w:val="24"/>
                <w:szCs w:val="24"/>
              </w:rPr>
              <w:t>táta</w:t>
            </w:r>
          </w:p>
        </w:tc>
        <w:tc>
          <w:tcPr>
            <w:tcW w:w="1842" w:type="dxa"/>
          </w:tcPr>
          <w:p w:rsidR="00FB7EEC" w:rsidRPr="001F0B06" w:rsidRDefault="00FB7EEC">
            <w:pPr>
              <w:rPr>
                <w:sz w:val="24"/>
                <w:szCs w:val="24"/>
              </w:rPr>
            </w:pPr>
            <w:r w:rsidRPr="001F0B06">
              <w:rPr>
                <w:sz w:val="24"/>
                <w:szCs w:val="24"/>
              </w:rPr>
              <w:t>Karel</w:t>
            </w:r>
          </w:p>
        </w:tc>
        <w:tc>
          <w:tcPr>
            <w:tcW w:w="1842" w:type="dxa"/>
          </w:tcPr>
          <w:p w:rsidR="00FB7EEC" w:rsidRPr="001F0B06" w:rsidRDefault="00FB7EEC">
            <w:pPr>
              <w:rPr>
                <w:sz w:val="24"/>
                <w:szCs w:val="24"/>
              </w:rPr>
            </w:pPr>
            <w:r w:rsidRPr="001F0B06">
              <w:rPr>
                <w:sz w:val="24"/>
                <w:szCs w:val="24"/>
              </w:rPr>
              <w:t>38</w:t>
            </w:r>
          </w:p>
        </w:tc>
        <w:tc>
          <w:tcPr>
            <w:tcW w:w="1843" w:type="dxa"/>
          </w:tcPr>
          <w:p w:rsidR="00FB7EEC" w:rsidRPr="001F0B06" w:rsidRDefault="00FB7EEC">
            <w:pPr>
              <w:rPr>
                <w:sz w:val="24"/>
                <w:szCs w:val="24"/>
              </w:rPr>
            </w:pPr>
            <w:r w:rsidRPr="001F0B06">
              <w:rPr>
                <w:sz w:val="24"/>
                <w:szCs w:val="24"/>
              </w:rPr>
              <w:t>automechanik</w:t>
            </w:r>
          </w:p>
        </w:tc>
        <w:tc>
          <w:tcPr>
            <w:tcW w:w="1843" w:type="dxa"/>
          </w:tcPr>
          <w:p w:rsidR="00FB7EEC" w:rsidRPr="001F0B06" w:rsidRDefault="00FB7EEC">
            <w:pPr>
              <w:rPr>
                <w:sz w:val="24"/>
                <w:szCs w:val="24"/>
              </w:rPr>
            </w:pPr>
            <w:r w:rsidRPr="001F0B06">
              <w:rPr>
                <w:sz w:val="24"/>
                <w:szCs w:val="24"/>
              </w:rPr>
              <w:t>Liberec</w:t>
            </w:r>
          </w:p>
        </w:tc>
      </w:tr>
      <w:tr w:rsidR="00FB7EEC" w:rsidRPr="001F0B06" w:rsidTr="00FB7EEC">
        <w:tc>
          <w:tcPr>
            <w:tcW w:w="1842" w:type="dxa"/>
          </w:tcPr>
          <w:p w:rsidR="00FB7EEC" w:rsidRPr="001F0B06" w:rsidRDefault="00FB7EEC">
            <w:pPr>
              <w:rPr>
                <w:sz w:val="24"/>
                <w:szCs w:val="24"/>
              </w:rPr>
            </w:pPr>
            <w:r w:rsidRPr="001F0B06">
              <w:rPr>
                <w:sz w:val="24"/>
                <w:szCs w:val="24"/>
              </w:rPr>
              <w:t>máma</w:t>
            </w:r>
          </w:p>
        </w:tc>
        <w:tc>
          <w:tcPr>
            <w:tcW w:w="1842" w:type="dxa"/>
          </w:tcPr>
          <w:p w:rsidR="00FB7EEC" w:rsidRPr="001F0B06" w:rsidRDefault="00FB7EEC">
            <w:pPr>
              <w:rPr>
                <w:sz w:val="24"/>
                <w:szCs w:val="24"/>
              </w:rPr>
            </w:pPr>
            <w:r w:rsidRPr="001F0B06">
              <w:rPr>
                <w:sz w:val="24"/>
                <w:szCs w:val="24"/>
              </w:rPr>
              <w:t>Eva</w:t>
            </w:r>
          </w:p>
        </w:tc>
        <w:tc>
          <w:tcPr>
            <w:tcW w:w="1842" w:type="dxa"/>
          </w:tcPr>
          <w:p w:rsidR="00FB7EEC" w:rsidRPr="001F0B06" w:rsidRDefault="00FB7EEC">
            <w:pPr>
              <w:rPr>
                <w:sz w:val="24"/>
                <w:szCs w:val="24"/>
              </w:rPr>
            </w:pPr>
            <w:r w:rsidRPr="001F0B06">
              <w:rPr>
                <w:sz w:val="24"/>
                <w:szCs w:val="24"/>
              </w:rPr>
              <w:t>37</w:t>
            </w:r>
          </w:p>
        </w:tc>
        <w:tc>
          <w:tcPr>
            <w:tcW w:w="1843" w:type="dxa"/>
          </w:tcPr>
          <w:p w:rsidR="00FB7EEC" w:rsidRPr="001F0B06" w:rsidRDefault="00FB7EEC">
            <w:pPr>
              <w:rPr>
                <w:sz w:val="24"/>
                <w:szCs w:val="24"/>
              </w:rPr>
            </w:pPr>
            <w:r w:rsidRPr="001F0B06">
              <w:rPr>
                <w:sz w:val="24"/>
                <w:szCs w:val="24"/>
              </w:rPr>
              <w:t>účetní</w:t>
            </w:r>
          </w:p>
        </w:tc>
        <w:tc>
          <w:tcPr>
            <w:tcW w:w="1843" w:type="dxa"/>
          </w:tcPr>
          <w:p w:rsidR="00FB7EEC" w:rsidRPr="001F0B06" w:rsidRDefault="00FB7EEC">
            <w:pPr>
              <w:rPr>
                <w:sz w:val="24"/>
                <w:szCs w:val="24"/>
              </w:rPr>
            </w:pPr>
            <w:r w:rsidRPr="001F0B06">
              <w:rPr>
                <w:sz w:val="24"/>
                <w:szCs w:val="24"/>
              </w:rPr>
              <w:t>Liberec</w:t>
            </w:r>
          </w:p>
        </w:tc>
      </w:tr>
      <w:tr w:rsidR="00FB7EEC" w:rsidRPr="001F0B06" w:rsidTr="00FB7EEC">
        <w:tc>
          <w:tcPr>
            <w:tcW w:w="1842" w:type="dxa"/>
          </w:tcPr>
          <w:p w:rsidR="00FB7EEC" w:rsidRPr="001F0B06" w:rsidRDefault="00FB7EEC">
            <w:pPr>
              <w:rPr>
                <w:sz w:val="24"/>
                <w:szCs w:val="24"/>
              </w:rPr>
            </w:pPr>
            <w:r w:rsidRPr="001F0B06">
              <w:rPr>
                <w:sz w:val="24"/>
                <w:szCs w:val="24"/>
              </w:rPr>
              <w:t>syn</w:t>
            </w:r>
          </w:p>
        </w:tc>
        <w:tc>
          <w:tcPr>
            <w:tcW w:w="1842" w:type="dxa"/>
          </w:tcPr>
          <w:p w:rsidR="00FB7EEC" w:rsidRPr="001F0B06" w:rsidRDefault="00FB7EEC">
            <w:pPr>
              <w:rPr>
                <w:sz w:val="24"/>
                <w:szCs w:val="24"/>
              </w:rPr>
            </w:pPr>
            <w:r w:rsidRPr="001F0B06">
              <w:rPr>
                <w:sz w:val="24"/>
                <w:szCs w:val="24"/>
              </w:rPr>
              <w:t>Jiří</w:t>
            </w:r>
          </w:p>
        </w:tc>
        <w:tc>
          <w:tcPr>
            <w:tcW w:w="1842" w:type="dxa"/>
          </w:tcPr>
          <w:p w:rsidR="00FB7EEC" w:rsidRPr="001F0B06" w:rsidRDefault="00FB7EEC">
            <w:pPr>
              <w:rPr>
                <w:sz w:val="24"/>
                <w:szCs w:val="24"/>
              </w:rPr>
            </w:pPr>
            <w:r w:rsidRPr="001F0B06">
              <w:rPr>
                <w:sz w:val="24"/>
                <w:szCs w:val="24"/>
              </w:rPr>
              <w:t>16</w:t>
            </w:r>
          </w:p>
        </w:tc>
        <w:tc>
          <w:tcPr>
            <w:tcW w:w="1843" w:type="dxa"/>
          </w:tcPr>
          <w:p w:rsidR="00FB7EEC" w:rsidRPr="001F0B06" w:rsidRDefault="00FB7EEC">
            <w:pPr>
              <w:rPr>
                <w:sz w:val="24"/>
                <w:szCs w:val="24"/>
              </w:rPr>
            </w:pPr>
            <w:r w:rsidRPr="001F0B06">
              <w:rPr>
                <w:sz w:val="24"/>
                <w:szCs w:val="24"/>
              </w:rPr>
              <w:t>žák</w:t>
            </w:r>
          </w:p>
        </w:tc>
        <w:tc>
          <w:tcPr>
            <w:tcW w:w="1843" w:type="dxa"/>
          </w:tcPr>
          <w:p w:rsidR="00FB7EEC" w:rsidRPr="001F0B06" w:rsidRDefault="00FB7EEC">
            <w:pPr>
              <w:rPr>
                <w:sz w:val="24"/>
                <w:szCs w:val="24"/>
              </w:rPr>
            </w:pPr>
            <w:r w:rsidRPr="001F0B06">
              <w:rPr>
                <w:sz w:val="24"/>
                <w:szCs w:val="24"/>
              </w:rPr>
              <w:t>Liberec</w:t>
            </w:r>
          </w:p>
        </w:tc>
      </w:tr>
      <w:tr w:rsidR="00FB7EEC" w:rsidRPr="001F0B06" w:rsidTr="00FB7EEC">
        <w:tc>
          <w:tcPr>
            <w:tcW w:w="1842" w:type="dxa"/>
          </w:tcPr>
          <w:p w:rsidR="00FB7EEC" w:rsidRPr="001F0B06" w:rsidRDefault="00FB7EEC">
            <w:pPr>
              <w:rPr>
                <w:sz w:val="24"/>
                <w:szCs w:val="24"/>
              </w:rPr>
            </w:pPr>
            <w:r w:rsidRPr="001F0B06">
              <w:rPr>
                <w:sz w:val="24"/>
                <w:szCs w:val="24"/>
              </w:rPr>
              <w:t>dcera</w:t>
            </w:r>
          </w:p>
        </w:tc>
        <w:tc>
          <w:tcPr>
            <w:tcW w:w="1842" w:type="dxa"/>
          </w:tcPr>
          <w:p w:rsidR="00FB7EEC" w:rsidRPr="001F0B06" w:rsidRDefault="00FB7EEC">
            <w:pPr>
              <w:rPr>
                <w:sz w:val="24"/>
                <w:szCs w:val="24"/>
              </w:rPr>
            </w:pPr>
            <w:r w:rsidRPr="001F0B06">
              <w:rPr>
                <w:sz w:val="24"/>
                <w:szCs w:val="24"/>
              </w:rPr>
              <w:t>Eva</w:t>
            </w:r>
          </w:p>
        </w:tc>
        <w:tc>
          <w:tcPr>
            <w:tcW w:w="1842" w:type="dxa"/>
          </w:tcPr>
          <w:p w:rsidR="00FB7EEC" w:rsidRPr="001F0B06" w:rsidRDefault="00FB7EEC">
            <w:pPr>
              <w:rPr>
                <w:sz w:val="24"/>
                <w:szCs w:val="24"/>
              </w:rPr>
            </w:pPr>
            <w:r w:rsidRPr="001F0B06">
              <w:rPr>
                <w:sz w:val="24"/>
                <w:szCs w:val="24"/>
              </w:rPr>
              <w:t>14</w:t>
            </w:r>
          </w:p>
        </w:tc>
        <w:tc>
          <w:tcPr>
            <w:tcW w:w="1843" w:type="dxa"/>
          </w:tcPr>
          <w:p w:rsidR="00FB7EEC" w:rsidRPr="001F0B06" w:rsidRDefault="00FB7EEC">
            <w:pPr>
              <w:rPr>
                <w:sz w:val="24"/>
                <w:szCs w:val="24"/>
              </w:rPr>
            </w:pPr>
            <w:r w:rsidRPr="001F0B06">
              <w:rPr>
                <w:sz w:val="24"/>
                <w:szCs w:val="24"/>
              </w:rPr>
              <w:t>žákyně</w:t>
            </w:r>
          </w:p>
        </w:tc>
        <w:tc>
          <w:tcPr>
            <w:tcW w:w="1843" w:type="dxa"/>
          </w:tcPr>
          <w:p w:rsidR="00FB7EEC" w:rsidRPr="001F0B06" w:rsidRDefault="00FB7EEC">
            <w:pPr>
              <w:rPr>
                <w:sz w:val="24"/>
                <w:szCs w:val="24"/>
              </w:rPr>
            </w:pPr>
            <w:r w:rsidRPr="001F0B06">
              <w:rPr>
                <w:sz w:val="24"/>
                <w:szCs w:val="24"/>
              </w:rPr>
              <w:t>Liberec</w:t>
            </w:r>
          </w:p>
        </w:tc>
      </w:tr>
      <w:tr w:rsidR="00FB7EEC" w:rsidRPr="001F0B06" w:rsidTr="00FB7EEC">
        <w:tc>
          <w:tcPr>
            <w:tcW w:w="1842" w:type="dxa"/>
          </w:tcPr>
          <w:p w:rsidR="00FB7EEC" w:rsidRPr="001F0B06" w:rsidRDefault="00FB7EEC">
            <w:pPr>
              <w:rPr>
                <w:sz w:val="24"/>
                <w:szCs w:val="24"/>
              </w:rPr>
            </w:pPr>
            <w:r w:rsidRPr="001F0B06">
              <w:rPr>
                <w:sz w:val="24"/>
                <w:szCs w:val="24"/>
              </w:rPr>
              <w:t>babička</w:t>
            </w:r>
          </w:p>
        </w:tc>
        <w:tc>
          <w:tcPr>
            <w:tcW w:w="1842" w:type="dxa"/>
          </w:tcPr>
          <w:p w:rsidR="00FB7EEC" w:rsidRPr="001F0B06" w:rsidRDefault="00FB7EEC">
            <w:pPr>
              <w:rPr>
                <w:sz w:val="24"/>
                <w:szCs w:val="24"/>
              </w:rPr>
            </w:pPr>
            <w:r w:rsidRPr="001F0B06">
              <w:rPr>
                <w:sz w:val="24"/>
                <w:szCs w:val="24"/>
              </w:rPr>
              <w:t>Emilie</w:t>
            </w:r>
          </w:p>
        </w:tc>
        <w:tc>
          <w:tcPr>
            <w:tcW w:w="1842" w:type="dxa"/>
          </w:tcPr>
          <w:p w:rsidR="00FB7EEC" w:rsidRPr="001F0B06" w:rsidRDefault="00FB7EEC">
            <w:pPr>
              <w:rPr>
                <w:sz w:val="24"/>
                <w:szCs w:val="24"/>
              </w:rPr>
            </w:pPr>
            <w:r w:rsidRPr="001F0B06">
              <w:rPr>
                <w:sz w:val="24"/>
                <w:szCs w:val="24"/>
              </w:rPr>
              <w:t>58</w:t>
            </w:r>
          </w:p>
        </w:tc>
        <w:tc>
          <w:tcPr>
            <w:tcW w:w="1843" w:type="dxa"/>
          </w:tcPr>
          <w:p w:rsidR="00FB7EEC" w:rsidRPr="001F0B06" w:rsidRDefault="00FB7EEC">
            <w:pPr>
              <w:rPr>
                <w:sz w:val="24"/>
                <w:szCs w:val="24"/>
              </w:rPr>
            </w:pPr>
            <w:r w:rsidRPr="001F0B06">
              <w:rPr>
                <w:sz w:val="24"/>
                <w:szCs w:val="24"/>
              </w:rPr>
              <w:t>učitelka</w:t>
            </w:r>
          </w:p>
        </w:tc>
        <w:tc>
          <w:tcPr>
            <w:tcW w:w="1843" w:type="dxa"/>
          </w:tcPr>
          <w:p w:rsidR="00FB7EEC" w:rsidRPr="001F0B06" w:rsidRDefault="00FB7EEC">
            <w:pPr>
              <w:rPr>
                <w:sz w:val="24"/>
                <w:szCs w:val="24"/>
              </w:rPr>
            </w:pPr>
            <w:r w:rsidRPr="001F0B06">
              <w:rPr>
                <w:sz w:val="24"/>
                <w:szCs w:val="24"/>
              </w:rPr>
              <w:t>Vrchlabí</w:t>
            </w:r>
          </w:p>
        </w:tc>
      </w:tr>
    </w:tbl>
    <w:p w:rsidR="00FB7EEC" w:rsidRDefault="00FB7EEC"/>
    <w:p w:rsidR="00FB7EEC" w:rsidRDefault="00FB7EEC" w:rsidP="001F0B06">
      <w:pPr>
        <w:tabs>
          <w:tab w:val="left" w:pos="284"/>
        </w:tabs>
        <w:jc w:val="both"/>
      </w:pPr>
      <w:r>
        <w:t xml:space="preserve">- </w:t>
      </w:r>
      <w:r w:rsidR="001F0B06">
        <w:tab/>
      </w:r>
      <w:r w:rsidR="00361128">
        <w:t xml:space="preserve">uvědomil/a sis, </w:t>
      </w:r>
      <w:proofErr w:type="spellStart"/>
      <w:r w:rsidR="00361128">
        <w:t>žes</w:t>
      </w:r>
      <w:proofErr w:type="spellEnd"/>
      <w:r w:rsidR="00361128">
        <w:t xml:space="preserve"> zapomněl/a na dědečka Aloise, kterému je 64 let, profesí je zootechnik </w:t>
      </w:r>
      <w:r w:rsidR="001F0B06">
        <w:tab/>
      </w:r>
      <w:r w:rsidR="00361128">
        <w:t>a bydlí ve Vrchlabí. Vlož jej před babičku,</w:t>
      </w:r>
    </w:p>
    <w:p w:rsidR="00361128" w:rsidRDefault="00361128" w:rsidP="001F0B06">
      <w:pPr>
        <w:tabs>
          <w:tab w:val="left" w:pos="284"/>
        </w:tabs>
        <w:jc w:val="both"/>
      </w:pPr>
      <w:r>
        <w:t xml:space="preserve">- </w:t>
      </w:r>
      <w:r w:rsidR="001F0B06">
        <w:tab/>
      </w:r>
      <w:r>
        <w:t>další řádek musíš vložit pro syna Ludvíka, 1 rok, batole a bydlí s rodiči,</w:t>
      </w:r>
    </w:p>
    <w:p w:rsidR="00361128" w:rsidRDefault="00361128" w:rsidP="001F0B06">
      <w:pPr>
        <w:tabs>
          <w:tab w:val="left" w:pos="284"/>
        </w:tabs>
        <w:jc w:val="both"/>
      </w:pPr>
      <w:r>
        <w:t xml:space="preserve">- </w:t>
      </w:r>
      <w:r w:rsidR="001F0B06">
        <w:tab/>
      </w:r>
      <w:r>
        <w:t xml:space="preserve">zapomněl/a jsi ještě na tetu Danu (32, prodavačka), která žije se svým mužem Břetislavem </w:t>
      </w:r>
      <w:r w:rsidR="001F0B06">
        <w:tab/>
      </w:r>
      <w:r>
        <w:t>(32, řidič) ve Vsetíně. Vlož je za babičku,</w:t>
      </w:r>
    </w:p>
    <w:p w:rsidR="00361128" w:rsidRDefault="00361128" w:rsidP="001F0B06">
      <w:pPr>
        <w:tabs>
          <w:tab w:val="left" w:pos="284"/>
        </w:tabs>
        <w:jc w:val="both"/>
      </w:pPr>
      <w:r>
        <w:t xml:space="preserve">- </w:t>
      </w:r>
      <w:r w:rsidR="001F0B06">
        <w:tab/>
        <w:t xml:space="preserve">uprav tabulku: písmo v záhlaví sloupců změň na kurzívu, písmo v záhlaví řádků (první </w:t>
      </w:r>
      <w:r w:rsidR="001F0B06">
        <w:tab/>
        <w:t>sloupec) na tučné, sloupec věk zarovnej na střed,</w:t>
      </w:r>
    </w:p>
    <w:p w:rsidR="001F0B06" w:rsidRDefault="001F0B06" w:rsidP="001F0B06">
      <w:pPr>
        <w:tabs>
          <w:tab w:val="left" w:pos="284"/>
        </w:tabs>
        <w:jc w:val="both"/>
      </w:pPr>
      <w:r>
        <w:t xml:space="preserve">- </w:t>
      </w:r>
      <w:r>
        <w:tab/>
        <w:t>celou tabulku orámuj silnější čarou, první řádek a první sloupec odděl dvojitou čarou</w:t>
      </w:r>
      <w:r w:rsidR="00D446E6">
        <w:t>,</w:t>
      </w:r>
    </w:p>
    <w:p w:rsidR="00D446E6" w:rsidRDefault="00D446E6" w:rsidP="001F0B06">
      <w:pPr>
        <w:tabs>
          <w:tab w:val="left" w:pos="284"/>
        </w:tabs>
        <w:jc w:val="both"/>
      </w:pPr>
      <w:r>
        <w:t>-</w:t>
      </w:r>
      <w:r>
        <w:tab/>
        <w:t>celou práci pojmenuj svým jménem a ulož do složky s názvem úkolu na server,</w:t>
      </w:r>
    </w:p>
    <w:p w:rsidR="00D446E6" w:rsidRDefault="00D446E6" w:rsidP="001F0B06">
      <w:pPr>
        <w:tabs>
          <w:tab w:val="left" w:pos="284"/>
        </w:tabs>
        <w:jc w:val="both"/>
      </w:pPr>
      <w:r>
        <w:t>-</w:t>
      </w:r>
      <w:r>
        <w:tab/>
        <w:t>hotovou práci si zkontroluj.</w:t>
      </w:r>
    </w:p>
    <w:p w:rsidR="00334C5E" w:rsidRDefault="00334C5E"/>
    <w:p w:rsidR="00334C5E" w:rsidRDefault="00FB7EEC">
      <w:pPr>
        <w:rPr>
          <w:b/>
        </w:rPr>
      </w:pPr>
      <w:r>
        <w:rPr>
          <w:b/>
        </w:rPr>
        <w:lastRenderedPageBreak/>
        <w:t>Úkol č. 2: Uvedený text převeď na tabulku a uprav podle pokynů</w:t>
      </w:r>
    </w:p>
    <w:p w:rsidR="00FB7EEC" w:rsidRDefault="00FB7EEC">
      <w:pPr>
        <w:rPr>
          <w:b/>
        </w:rPr>
      </w:pPr>
    </w:p>
    <w:p w:rsidR="00D446E6" w:rsidRDefault="00D446E6" w:rsidP="00D446E6">
      <w:pPr>
        <w:tabs>
          <w:tab w:val="left" w:pos="284"/>
        </w:tabs>
      </w:pPr>
      <w:r>
        <w:t xml:space="preserve">- </w:t>
      </w:r>
      <w:r>
        <w:tab/>
        <w:t xml:space="preserve">zkopíruj si následující text (je umístěn na serveru, </w:t>
      </w:r>
      <w:r w:rsidR="004E7221">
        <w:t xml:space="preserve">dokument </w:t>
      </w:r>
      <w:r>
        <w:t xml:space="preserve">má název </w:t>
      </w:r>
      <w:proofErr w:type="spellStart"/>
      <w:r>
        <w:t>lode</w:t>
      </w:r>
      <w:proofErr w:type="spellEnd"/>
      <w:r>
        <w:t>):</w:t>
      </w:r>
    </w:p>
    <w:p w:rsidR="004E2B77" w:rsidRDefault="004E2B77" w:rsidP="00D446E6">
      <w:pPr>
        <w:tabs>
          <w:tab w:val="left" w:pos="284"/>
        </w:tabs>
      </w:pPr>
    </w:p>
    <w:p w:rsidR="004E7221" w:rsidRDefault="004E7221" w:rsidP="004E7221">
      <w:r>
        <w:t>Středověké válečné lodě</w:t>
      </w:r>
    </w:p>
    <w:p w:rsidR="004E7221" w:rsidRDefault="004E7221" w:rsidP="004E7221">
      <w:r>
        <w:t>x – údaj chybí</w:t>
      </w:r>
    </w:p>
    <w:p w:rsidR="004E7221" w:rsidRDefault="004E7221" w:rsidP="004E7221">
      <w:r>
        <w:t xml:space="preserve">název </w:t>
      </w:r>
      <w:proofErr w:type="spellStart"/>
      <w:proofErr w:type="gramStart"/>
      <w:r>
        <w:t>lodě</w:t>
      </w:r>
      <w:proofErr w:type="gramEnd"/>
      <w:r>
        <w:t>,</w:t>
      </w:r>
      <w:proofErr w:type="gramStart"/>
      <w:r>
        <w:t>oblast</w:t>
      </w:r>
      <w:proofErr w:type="gramEnd"/>
      <w:r>
        <w:t>,</w:t>
      </w:r>
      <w:r>
        <w:t>století</w:t>
      </w:r>
      <w:r>
        <w:t>,</w:t>
      </w:r>
      <w:r>
        <w:t>délka</w:t>
      </w:r>
      <w:r>
        <w:t>,</w:t>
      </w:r>
      <w:r>
        <w:t>šířka</w:t>
      </w:r>
      <w:r>
        <w:t>,</w:t>
      </w:r>
      <w:r>
        <w:t>posádka</w:t>
      </w:r>
      <w:r>
        <w:t>,</w:t>
      </w:r>
      <w:r>
        <w:t>poznámka</w:t>
      </w:r>
      <w:proofErr w:type="spellEnd"/>
    </w:p>
    <w:p w:rsidR="004E7221" w:rsidRDefault="004E7221" w:rsidP="004E7221">
      <w:r>
        <w:t>dromóna</w:t>
      </w:r>
      <w:r>
        <w:t>,</w:t>
      </w:r>
      <w:r>
        <w:t>Byzanc</w:t>
      </w:r>
      <w:r>
        <w:t>,</w:t>
      </w:r>
      <w:r>
        <w:t xml:space="preserve">8–10. </w:t>
      </w:r>
      <w:proofErr w:type="gramStart"/>
      <w:r>
        <w:t>stol.</w:t>
      </w:r>
      <w:r>
        <w:t>,</w:t>
      </w:r>
      <w:r>
        <w:t>30</w:t>
      </w:r>
      <w:proofErr w:type="gramEnd"/>
      <w:r>
        <w:t xml:space="preserve"> m</w:t>
      </w:r>
      <w:r>
        <w:t>,</w:t>
      </w:r>
      <w:r>
        <w:t>x</w:t>
      </w:r>
      <w:r>
        <w:t>,</w:t>
      </w:r>
      <w:r>
        <w:t>200</w:t>
      </w:r>
    </w:p>
    <w:p w:rsidR="004E7221" w:rsidRDefault="004E7221" w:rsidP="004E7221">
      <w:r>
        <w:t xml:space="preserve">skandinávská </w:t>
      </w:r>
      <w:proofErr w:type="spellStart"/>
      <w:proofErr w:type="gramStart"/>
      <w:r>
        <w:t>loď</w:t>
      </w:r>
      <w:r>
        <w:t>,</w:t>
      </w:r>
      <w:r>
        <w:t>skandinávské</w:t>
      </w:r>
      <w:proofErr w:type="spellEnd"/>
      <w:proofErr w:type="gramEnd"/>
      <w:r>
        <w:t xml:space="preserve"> </w:t>
      </w:r>
      <w:proofErr w:type="spellStart"/>
      <w:r>
        <w:t>národy</w:t>
      </w:r>
      <w:r>
        <w:t>,</w:t>
      </w:r>
      <w:r>
        <w:t>od</w:t>
      </w:r>
      <w:proofErr w:type="spellEnd"/>
      <w:r>
        <w:t xml:space="preserve"> 6. stol.</w:t>
      </w:r>
      <w:r>
        <w:t>,</w:t>
      </w:r>
      <w:r>
        <w:t>12</w:t>
      </w:r>
      <w:r>
        <w:t>–</w:t>
      </w:r>
      <w:r>
        <w:t>24 m</w:t>
      </w:r>
      <w:r>
        <w:t>,</w:t>
      </w:r>
      <w:r>
        <w:t>4–5 m</w:t>
      </w:r>
      <w:r>
        <w:t>,</w:t>
      </w:r>
      <w:r>
        <w:t>40–50</w:t>
      </w:r>
    </w:p>
    <w:p w:rsidR="004E7221" w:rsidRDefault="004E7221" w:rsidP="004E7221">
      <w:r>
        <w:t xml:space="preserve">slovanská </w:t>
      </w:r>
      <w:proofErr w:type="spellStart"/>
      <w:proofErr w:type="gramStart"/>
      <w:r>
        <w:t>loď</w:t>
      </w:r>
      <w:r>
        <w:t>,</w:t>
      </w:r>
      <w:r>
        <w:t>slovanské</w:t>
      </w:r>
      <w:proofErr w:type="spellEnd"/>
      <w:proofErr w:type="gramEnd"/>
      <w:r>
        <w:t xml:space="preserve"> národy</w:t>
      </w:r>
      <w:r>
        <w:t>,</w:t>
      </w:r>
      <w:r>
        <w:t>6–10. stol.</w:t>
      </w:r>
      <w:r>
        <w:t>,</w:t>
      </w:r>
      <w:r>
        <w:t>13 m</w:t>
      </w:r>
      <w:r>
        <w:t>,</w:t>
      </w:r>
      <w:r>
        <w:t>x</w:t>
      </w:r>
      <w:r>
        <w:t>,</w:t>
      </w:r>
      <w:r>
        <w:t>20</w:t>
      </w:r>
    </w:p>
    <w:p w:rsidR="004E7221" w:rsidRDefault="004E7221" w:rsidP="004E7221">
      <w:proofErr w:type="spellStart"/>
      <w:proofErr w:type="gramStart"/>
      <w:r>
        <w:t>galéra</w:t>
      </w:r>
      <w:proofErr w:type="gramEnd"/>
      <w:r>
        <w:t>,</w:t>
      </w:r>
      <w:proofErr w:type="gramStart"/>
      <w:r>
        <w:t>Středozemí</w:t>
      </w:r>
      <w:proofErr w:type="gramEnd"/>
      <w:r>
        <w:t>,</w:t>
      </w:r>
      <w:r>
        <w:t>od</w:t>
      </w:r>
      <w:proofErr w:type="spellEnd"/>
      <w:r>
        <w:t xml:space="preserve"> 9. do 18. stol.</w:t>
      </w:r>
      <w:r>
        <w:t>,</w:t>
      </w:r>
      <w:r>
        <w:t>40–50 m</w:t>
      </w:r>
      <w:r>
        <w:t>,4.</w:t>
      </w:r>
      <w:r>
        <w:t>5</w:t>
      </w:r>
      <w:r>
        <w:t>–7.</w:t>
      </w:r>
      <w:r>
        <w:t>5 m</w:t>
      </w:r>
      <w:r>
        <w:t>,</w:t>
      </w:r>
      <w:r>
        <w:t>120</w:t>
      </w:r>
      <w:r>
        <w:t>–</w:t>
      </w:r>
      <w:r>
        <w:t>250 veslařů</w:t>
      </w:r>
    </w:p>
    <w:p w:rsidR="004E7221" w:rsidRDefault="004E7221" w:rsidP="004E7221">
      <w:r>
        <w:t>galeasa</w:t>
      </w:r>
      <w:r>
        <w:t>,</w:t>
      </w:r>
      <w:proofErr w:type="gramStart"/>
      <w:r>
        <w:t>Středozemí</w:t>
      </w:r>
      <w:r>
        <w:t>,</w:t>
      </w:r>
      <w:r>
        <w:t>x</w:t>
      </w:r>
      <w:r>
        <w:t>,</w:t>
      </w:r>
      <w:r>
        <w:t>70</w:t>
      </w:r>
      <w:proofErr w:type="gramEnd"/>
      <w:r>
        <w:t xml:space="preserve"> m</w:t>
      </w:r>
      <w:r>
        <w:t>,</w:t>
      </w:r>
      <w:r>
        <w:t>10</w:t>
      </w:r>
      <w:r>
        <w:t>–</w:t>
      </w:r>
      <w:r>
        <w:t xml:space="preserve">12 </w:t>
      </w:r>
      <w:proofErr w:type="spellStart"/>
      <w:r>
        <w:t>m</w:t>
      </w:r>
      <w:r>
        <w:t>,</w:t>
      </w:r>
      <w:r>
        <w:t>až</w:t>
      </w:r>
      <w:proofErr w:type="spellEnd"/>
      <w:r>
        <w:t xml:space="preserve"> 500 veslařů</w:t>
      </w:r>
    </w:p>
    <w:p w:rsidR="004E7221" w:rsidRDefault="004E7221" w:rsidP="004E7221">
      <w:proofErr w:type="spellStart"/>
      <w:proofErr w:type="gramStart"/>
      <w:r>
        <w:t>karavela</w:t>
      </w:r>
      <w:r>
        <w:t>,</w:t>
      </w:r>
      <w:r>
        <w:t>západní</w:t>
      </w:r>
      <w:proofErr w:type="spellEnd"/>
      <w:proofErr w:type="gramEnd"/>
      <w:r>
        <w:t xml:space="preserve"> </w:t>
      </w:r>
      <w:proofErr w:type="spellStart"/>
      <w:r>
        <w:t>Evropa</w:t>
      </w:r>
      <w:r>
        <w:t>,</w:t>
      </w:r>
      <w:r>
        <w:t>od</w:t>
      </w:r>
      <w:proofErr w:type="spellEnd"/>
      <w:r>
        <w:t xml:space="preserve"> 15. stol.</w:t>
      </w:r>
      <w:r>
        <w:t>,</w:t>
      </w:r>
      <w:r>
        <w:t>20</w:t>
      </w:r>
      <w:r>
        <w:t>–</w:t>
      </w:r>
      <w:r>
        <w:t>30 m</w:t>
      </w:r>
      <w:r>
        <w:t>,</w:t>
      </w:r>
      <w:r>
        <w:t>4</w:t>
      </w:r>
      <w:r>
        <w:t>–</w:t>
      </w:r>
      <w:r>
        <w:t xml:space="preserve">6 </w:t>
      </w:r>
      <w:proofErr w:type="spellStart"/>
      <w:r>
        <w:t>m</w:t>
      </w:r>
      <w:r>
        <w:t>,</w:t>
      </w:r>
      <w:r>
        <w:t>x</w:t>
      </w:r>
      <w:r>
        <w:t>,</w:t>
      </w:r>
      <w:r>
        <w:t>výtlak</w:t>
      </w:r>
      <w:proofErr w:type="spellEnd"/>
      <w:r>
        <w:t xml:space="preserve"> 100</w:t>
      </w:r>
      <w:r>
        <w:t>–</w:t>
      </w:r>
      <w:r>
        <w:t>200 t</w:t>
      </w:r>
    </w:p>
    <w:p w:rsidR="004E7221" w:rsidRDefault="004E7221" w:rsidP="004E7221">
      <w:proofErr w:type="spellStart"/>
      <w:r>
        <w:t>koga</w:t>
      </w:r>
      <w:r>
        <w:t>,</w:t>
      </w:r>
      <w:r>
        <w:t>severní</w:t>
      </w:r>
      <w:proofErr w:type="spellEnd"/>
      <w:r>
        <w:t xml:space="preserve"> Evropa</w:t>
      </w:r>
      <w:r>
        <w:t>,</w:t>
      </w:r>
      <w:proofErr w:type="gramStart"/>
      <w:r>
        <w:t>13.</w:t>
      </w:r>
      <w:r>
        <w:t>–</w:t>
      </w:r>
      <w:r>
        <w:t>15</w:t>
      </w:r>
      <w:proofErr w:type="gramEnd"/>
      <w:r>
        <w:t>. stol.,16</w:t>
      </w:r>
      <w:r>
        <w:t>–</w:t>
      </w:r>
      <w:r>
        <w:t>30 m</w:t>
      </w:r>
      <w:r>
        <w:t>,</w:t>
      </w:r>
      <w:r>
        <w:t>5</w:t>
      </w:r>
      <w:r>
        <w:t>–</w:t>
      </w:r>
      <w:r>
        <w:t>8 m</w:t>
      </w:r>
      <w:r>
        <w:t>,</w:t>
      </w:r>
      <w:r>
        <w:t>80</w:t>
      </w:r>
      <w:r>
        <w:t>–</w:t>
      </w:r>
      <w:r>
        <w:t>90 osob</w:t>
      </w:r>
    </w:p>
    <w:p w:rsidR="004E7221" w:rsidRDefault="004E7221" w:rsidP="004E7221"/>
    <w:p w:rsidR="004E7221" w:rsidRDefault="004E7221" w:rsidP="004E7221">
      <w:pPr>
        <w:rPr>
          <w:i/>
          <w:iCs/>
        </w:rPr>
      </w:pPr>
      <w:r>
        <w:rPr>
          <w:i/>
          <w:iCs/>
        </w:rPr>
        <w:t>Pramen:</w:t>
      </w:r>
    </w:p>
    <w:p w:rsidR="004E7221" w:rsidRDefault="004E7221" w:rsidP="004E7221">
      <w:proofErr w:type="spellStart"/>
      <w:r>
        <w:t>Kosiarz</w:t>
      </w:r>
      <w:proofErr w:type="spellEnd"/>
      <w:r>
        <w:t xml:space="preserve"> E.: </w:t>
      </w:r>
      <w:proofErr w:type="spellStart"/>
      <w:r>
        <w:t>Námorné</w:t>
      </w:r>
      <w:proofErr w:type="spellEnd"/>
      <w:r>
        <w:t xml:space="preserve"> bitky. Pravda, Bratislava, 1984.</w:t>
      </w:r>
    </w:p>
    <w:p w:rsidR="004E2B77" w:rsidRDefault="004E2B77" w:rsidP="00D446E6">
      <w:pPr>
        <w:tabs>
          <w:tab w:val="left" w:pos="284"/>
        </w:tabs>
      </w:pPr>
    </w:p>
    <w:p w:rsidR="00D446E6" w:rsidRDefault="00D446E6" w:rsidP="004E7221">
      <w:pPr>
        <w:tabs>
          <w:tab w:val="left" w:pos="284"/>
        </w:tabs>
        <w:jc w:val="both"/>
      </w:pPr>
      <w:r>
        <w:t>-</w:t>
      </w:r>
      <w:r>
        <w:tab/>
        <w:t>podle výše uvedeného návodu převeď</w:t>
      </w:r>
      <w:r w:rsidR="004E2B77">
        <w:t xml:space="preserve"> tento text na tabulku (tabulka začíná slovy „Název </w:t>
      </w:r>
      <w:r w:rsidR="004E2B77">
        <w:tab/>
        <w:t>lodě“ a končí slovy „80</w:t>
      </w:r>
      <w:r w:rsidR="004E7221">
        <w:t>–</w:t>
      </w:r>
      <w:r w:rsidR="004E2B77">
        <w:t>90  osob“),</w:t>
      </w:r>
    </w:p>
    <w:p w:rsidR="004E2B77" w:rsidRDefault="004E2B77" w:rsidP="004E7221">
      <w:pPr>
        <w:tabs>
          <w:tab w:val="left" w:pos="284"/>
        </w:tabs>
        <w:jc w:val="both"/>
      </w:pPr>
      <w:r>
        <w:t>-</w:t>
      </w:r>
      <w:r>
        <w:tab/>
        <w:t xml:space="preserve">písmo, kterým je napsán nadpis, zvětši na </w:t>
      </w:r>
      <w:r w:rsidR="00C24B95">
        <w:t xml:space="preserve">velikost </w:t>
      </w:r>
      <w:r>
        <w:t xml:space="preserve">16 a změň na tučné, za nadpis vlož </w:t>
      </w:r>
      <w:r w:rsidR="00C24B95">
        <w:tab/>
      </w:r>
      <w:r>
        <w:t>volný řádek,</w:t>
      </w:r>
    </w:p>
    <w:p w:rsidR="004E2B77" w:rsidRDefault="004E2B77" w:rsidP="004E7221">
      <w:pPr>
        <w:tabs>
          <w:tab w:val="left" w:pos="284"/>
        </w:tabs>
        <w:jc w:val="both"/>
      </w:pPr>
      <w:r>
        <w:t>-</w:t>
      </w:r>
      <w:r>
        <w:tab/>
        <w:t>před tabulku vlož také volný řádek,</w:t>
      </w:r>
    </w:p>
    <w:p w:rsidR="00D11192" w:rsidRDefault="00D11192" w:rsidP="004E7221">
      <w:pPr>
        <w:tabs>
          <w:tab w:val="left" w:pos="284"/>
        </w:tabs>
        <w:jc w:val="both"/>
      </w:pPr>
      <w:r>
        <w:t xml:space="preserve">- </w:t>
      </w:r>
      <w:r>
        <w:tab/>
        <w:t xml:space="preserve">uprav tabulku podobně jako v předcházejícím úkolu: písmo v záhlaví sloupců změň na </w:t>
      </w:r>
      <w:r>
        <w:tab/>
        <w:t xml:space="preserve">kurzívu, písmo v záhlaví řádků (první sloupec) na tučné, </w:t>
      </w:r>
    </w:p>
    <w:p w:rsidR="00D11192" w:rsidRDefault="00D11192" w:rsidP="004E7221">
      <w:pPr>
        <w:tabs>
          <w:tab w:val="left" w:pos="284"/>
        </w:tabs>
        <w:jc w:val="both"/>
      </w:pPr>
      <w:r>
        <w:t xml:space="preserve">- </w:t>
      </w:r>
      <w:r>
        <w:tab/>
        <w:t>celou tabulku orámuj silnější čarou, první řádek a první sloupec odděl dvojitou čarou,</w:t>
      </w:r>
    </w:p>
    <w:p w:rsidR="00D11192" w:rsidRDefault="00D11192" w:rsidP="004E7221">
      <w:pPr>
        <w:tabs>
          <w:tab w:val="left" w:pos="284"/>
        </w:tabs>
        <w:jc w:val="both"/>
      </w:pPr>
      <w:r>
        <w:t>-</w:t>
      </w:r>
      <w:r>
        <w:tab/>
        <w:t xml:space="preserve">posunováním svislých čar uprav šířku jednotlivých sloupců tak, aby jejich obsah byl dobře </w:t>
      </w:r>
      <w:r w:rsidR="005C1A49">
        <w:tab/>
      </w:r>
      <w:r>
        <w:t>rozdělen a místo bylo efektivně využito,</w:t>
      </w:r>
    </w:p>
    <w:p w:rsidR="00D11192" w:rsidRDefault="00D11192" w:rsidP="004E7221">
      <w:pPr>
        <w:tabs>
          <w:tab w:val="left" w:pos="284"/>
        </w:tabs>
        <w:jc w:val="both"/>
      </w:pPr>
      <w:r>
        <w:t>-</w:t>
      </w:r>
      <w:r>
        <w:tab/>
        <w:t>sloupce „Století, Délka a Šířka“</w:t>
      </w:r>
      <w:r w:rsidR="005C1A49">
        <w:t xml:space="preserve"> zarovnej</w:t>
      </w:r>
      <w:r>
        <w:t xml:space="preserve"> na střed,</w:t>
      </w:r>
    </w:p>
    <w:p w:rsidR="00D11192" w:rsidRDefault="005C1A49" w:rsidP="004E7221">
      <w:pPr>
        <w:tabs>
          <w:tab w:val="left" w:pos="284"/>
        </w:tabs>
        <w:jc w:val="both"/>
      </w:pPr>
      <w:r>
        <w:t>-</w:t>
      </w:r>
      <w:r>
        <w:tab/>
        <w:t>v 5. řádku tabulky oprav desetinné tečky na čárky,</w:t>
      </w:r>
    </w:p>
    <w:p w:rsidR="005C1A49" w:rsidRDefault="005C1A49" w:rsidP="004E7221">
      <w:pPr>
        <w:tabs>
          <w:tab w:val="left" w:pos="284"/>
        </w:tabs>
        <w:jc w:val="both"/>
      </w:pPr>
      <w:r>
        <w:t>-</w:t>
      </w:r>
      <w:r>
        <w:tab/>
        <w:t xml:space="preserve">text v celé tabulce zarovnej </w:t>
      </w:r>
      <w:r w:rsidRPr="005C1A49">
        <w:rPr>
          <w:b/>
        </w:rPr>
        <w:t>výškově</w:t>
      </w:r>
      <w:r>
        <w:t xml:space="preserve"> na střed,</w:t>
      </w:r>
    </w:p>
    <w:p w:rsidR="00D11192" w:rsidRDefault="00D11192" w:rsidP="004E7221">
      <w:pPr>
        <w:tabs>
          <w:tab w:val="left" w:pos="284"/>
        </w:tabs>
        <w:jc w:val="both"/>
      </w:pPr>
      <w:r>
        <w:t>-</w:t>
      </w:r>
      <w:r>
        <w:tab/>
        <w:t>celou práci pojmenuj svým jménem a ulož do složky s názvem úkolu na server,</w:t>
      </w:r>
    </w:p>
    <w:p w:rsidR="00D11192" w:rsidRDefault="00D11192" w:rsidP="004E7221">
      <w:pPr>
        <w:tabs>
          <w:tab w:val="left" w:pos="284"/>
        </w:tabs>
        <w:jc w:val="both"/>
      </w:pPr>
      <w:r>
        <w:t>-</w:t>
      </w:r>
      <w:r>
        <w:tab/>
        <w:t>hotovou práci si zkontroluj.</w:t>
      </w:r>
    </w:p>
    <w:p w:rsidR="004E2B77" w:rsidRPr="004E2B77" w:rsidRDefault="004E2B77" w:rsidP="00D446E6">
      <w:pPr>
        <w:tabs>
          <w:tab w:val="left" w:pos="284"/>
        </w:tabs>
      </w:pPr>
      <w:r>
        <w:tab/>
      </w:r>
    </w:p>
    <w:p w:rsidR="00FB7EEC" w:rsidRDefault="00FB7EEC">
      <w:pPr>
        <w:rPr>
          <w:b/>
        </w:rPr>
      </w:pPr>
    </w:p>
    <w:p w:rsidR="00FB7EEC" w:rsidRDefault="001F0B06">
      <w:pPr>
        <w:rPr>
          <w:b/>
        </w:rPr>
      </w:pPr>
      <w:r>
        <w:rPr>
          <w:b/>
        </w:rPr>
        <w:t>Ukázka správného řešení:</w:t>
      </w:r>
    </w:p>
    <w:p w:rsidR="001F0B06" w:rsidRPr="00AF03B9" w:rsidRDefault="001F0B06">
      <w:pPr>
        <w:rPr>
          <w:b/>
          <w:i/>
        </w:rPr>
      </w:pPr>
    </w:p>
    <w:tbl>
      <w:tblPr>
        <w:tblStyle w:val="Mkatabulky"/>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842"/>
        <w:gridCol w:w="1842"/>
        <w:gridCol w:w="1842"/>
        <w:gridCol w:w="1843"/>
        <w:gridCol w:w="1843"/>
      </w:tblGrid>
      <w:tr w:rsidR="001F0B06" w:rsidRPr="00AF03B9" w:rsidTr="001F0B06">
        <w:tc>
          <w:tcPr>
            <w:tcW w:w="1842" w:type="dxa"/>
            <w:tcBorders>
              <w:top w:val="single" w:sz="12" w:space="0" w:color="auto"/>
              <w:bottom w:val="double" w:sz="4" w:space="0" w:color="auto"/>
              <w:right w:val="double" w:sz="4" w:space="0" w:color="auto"/>
            </w:tcBorders>
          </w:tcPr>
          <w:p w:rsidR="001F0B06" w:rsidRPr="00AF03B9" w:rsidRDefault="001F0B06" w:rsidP="001F4301">
            <w:pPr>
              <w:rPr>
                <w:rFonts w:cs="Arial"/>
                <w:b/>
                <w:i/>
                <w:sz w:val="24"/>
                <w:szCs w:val="24"/>
              </w:rPr>
            </w:pPr>
            <w:r w:rsidRPr="00AF03B9">
              <w:rPr>
                <w:rFonts w:cs="Arial"/>
                <w:b/>
                <w:i/>
                <w:sz w:val="24"/>
                <w:szCs w:val="24"/>
              </w:rPr>
              <w:t>vztah</w:t>
            </w:r>
          </w:p>
        </w:tc>
        <w:tc>
          <w:tcPr>
            <w:tcW w:w="1842" w:type="dxa"/>
            <w:tcBorders>
              <w:top w:val="single" w:sz="12" w:space="0" w:color="auto"/>
              <w:left w:val="double" w:sz="4" w:space="0" w:color="auto"/>
              <w:bottom w:val="double" w:sz="4" w:space="0" w:color="auto"/>
            </w:tcBorders>
          </w:tcPr>
          <w:p w:rsidR="001F0B06" w:rsidRPr="00AF03B9" w:rsidRDefault="001F0B06" w:rsidP="001F4301">
            <w:pPr>
              <w:rPr>
                <w:i/>
                <w:sz w:val="24"/>
                <w:szCs w:val="24"/>
              </w:rPr>
            </w:pPr>
            <w:r w:rsidRPr="00AF03B9">
              <w:rPr>
                <w:i/>
                <w:sz w:val="24"/>
                <w:szCs w:val="24"/>
              </w:rPr>
              <w:t>jméno</w:t>
            </w:r>
          </w:p>
        </w:tc>
        <w:tc>
          <w:tcPr>
            <w:tcW w:w="1842" w:type="dxa"/>
            <w:tcBorders>
              <w:top w:val="single" w:sz="12" w:space="0" w:color="auto"/>
              <w:bottom w:val="double" w:sz="4" w:space="0" w:color="auto"/>
            </w:tcBorders>
          </w:tcPr>
          <w:p w:rsidR="001F0B06" w:rsidRPr="00AF03B9" w:rsidRDefault="001F0B06" w:rsidP="00AF03B9">
            <w:pPr>
              <w:jc w:val="center"/>
              <w:rPr>
                <w:i/>
                <w:sz w:val="24"/>
                <w:szCs w:val="24"/>
              </w:rPr>
            </w:pPr>
            <w:r w:rsidRPr="00AF03B9">
              <w:rPr>
                <w:i/>
                <w:sz w:val="24"/>
                <w:szCs w:val="24"/>
              </w:rPr>
              <w:t>věk</w:t>
            </w:r>
          </w:p>
        </w:tc>
        <w:tc>
          <w:tcPr>
            <w:tcW w:w="1843" w:type="dxa"/>
            <w:tcBorders>
              <w:top w:val="single" w:sz="12" w:space="0" w:color="auto"/>
              <w:bottom w:val="double" w:sz="4" w:space="0" w:color="auto"/>
            </w:tcBorders>
          </w:tcPr>
          <w:p w:rsidR="001F0B06" w:rsidRPr="00AF03B9" w:rsidRDefault="001F0B06" w:rsidP="001F4301">
            <w:pPr>
              <w:rPr>
                <w:i/>
                <w:sz w:val="24"/>
                <w:szCs w:val="24"/>
              </w:rPr>
            </w:pPr>
            <w:r w:rsidRPr="00AF03B9">
              <w:rPr>
                <w:i/>
                <w:sz w:val="24"/>
                <w:szCs w:val="24"/>
              </w:rPr>
              <w:t>profese</w:t>
            </w:r>
          </w:p>
        </w:tc>
        <w:tc>
          <w:tcPr>
            <w:tcW w:w="1843" w:type="dxa"/>
            <w:tcBorders>
              <w:top w:val="single" w:sz="12" w:space="0" w:color="auto"/>
              <w:bottom w:val="double" w:sz="4" w:space="0" w:color="auto"/>
            </w:tcBorders>
          </w:tcPr>
          <w:p w:rsidR="001F0B06" w:rsidRPr="00AF03B9" w:rsidRDefault="001F0B06" w:rsidP="001F4301">
            <w:pPr>
              <w:rPr>
                <w:i/>
                <w:sz w:val="24"/>
                <w:szCs w:val="24"/>
              </w:rPr>
            </w:pPr>
            <w:r w:rsidRPr="00AF03B9">
              <w:rPr>
                <w:i/>
                <w:sz w:val="24"/>
                <w:szCs w:val="24"/>
              </w:rPr>
              <w:t>bydliště</w:t>
            </w:r>
          </w:p>
        </w:tc>
      </w:tr>
      <w:tr w:rsidR="001F0B06" w:rsidRPr="00AF03B9" w:rsidTr="00AF03B9">
        <w:tc>
          <w:tcPr>
            <w:tcW w:w="1842" w:type="dxa"/>
            <w:tcBorders>
              <w:top w:val="double" w:sz="4" w:space="0" w:color="auto"/>
              <w:bottom w:val="single" w:sz="4" w:space="0" w:color="auto"/>
              <w:right w:val="double" w:sz="4" w:space="0" w:color="auto"/>
            </w:tcBorders>
          </w:tcPr>
          <w:p w:rsidR="001F0B06" w:rsidRPr="00AF03B9" w:rsidRDefault="001F0B06" w:rsidP="005F739C">
            <w:pPr>
              <w:rPr>
                <w:b/>
                <w:sz w:val="24"/>
                <w:szCs w:val="24"/>
              </w:rPr>
            </w:pPr>
            <w:r w:rsidRPr="00AF03B9">
              <w:rPr>
                <w:b/>
                <w:sz w:val="24"/>
                <w:szCs w:val="24"/>
              </w:rPr>
              <w:t>táta</w:t>
            </w:r>
          </w:p>
        </w:tc>
        <w:tc>
          <w:tcPr>
            <w:tcW w:w="1842" w:type="dxa"/>
            <w:tcBorders>
              <w:top w:val="double" w:sz="4" w:space="0" w:color="auto"/>
              <w:left w:val="double" w:sz="4" w:space="0" w:color="auto"/>
            </w:tcBorders>
          </w:tcPr>
          <w:p w:rsidR="001F0B06" w:rsidRPr="00AF03B9" w:rsidRDefault="001F0B06" w:rsidP="005F739C">
            <w:pPr>
              <w:rPr>
                <w:sz w:val="24"/>
                <w:szCs w:val="24"/>
              </w:rPr>
            </w:pPr>
            <w:r w:rsidRPr="00AF03B9">
              <w:rPr>
                <w:sz w:val="24"/>
                <w:szCs w:val="24"/>
              </w:rPr>
              <w:t>Karel</w:t>
            </w:r>
          </w:p>
        </w:tc>
        <w:tc>
          <w:tcPr>
            <w:tcW w:w="1842" w:type="dxa"/>
            <w:tcBorders>
              <w:top w:val="double" w:sz="4" w:space="0" w:color="auto"/>
            </w:tcBorders>
          </w:tcPr>
          <w:p w:rsidR="001F0B06" w:rsidRPr="00AF03B9" w:rsidRDefault="001F0B06" w:rsidP="00AF03B9">
            <w:pPr>
              <w:jc w:val="center"/>
              <w:rPr>
                <w:sz w:val="24"/>
                <w:szCs w:val="24"/>
              </w:rPr>
            </w:pPr>
            <w:r w:rsidRPr="00AF03B9">
              <w:rPr>
                <w:sz w:val="24"/>
                <w:szCs w:val="24"/>
              </w:rPr>
              <w:t>38</w:t>
            </w:r>
          </w:p>
        </w:tc>
        <w:tc>
          <w:tcPr>
            <w:tcW w:w="1843" w:type="dxa"/>
            <w:tcBorders>
              <w:top w:val="double" w:sz="4" w:space="0" w:color="auto"/>
            </w:tcBorders>
          </w:tcPr>
          <w:p w:rsidR="001F0B06" w:rsidRPr="00AF03B9" w:rsidRDefault="001F0B06" w:rsidP="005F739C">
            <w:pPr>
              <w:rPr>
                <w:sz w:val="24"/>
                <w:szCs w:val="24"/>
              </w:rPr>
            </w:pPr>
            <w:r w:rsidRPr="00AF03B9">
              <w:rPr>
                <w:sz w:val="24"/>
                <w:szCs w:val="24"/>
              </w:rPr>
              <w:t>automechanik</w:t>
            </w:r>
          </w:p>
        </w:tc>
        <w:tc>
          <w:tcPr>
            <w:tcW w:w="1843" w:type="dxa"/>
            <w:tcBorders>
              <w:top w:val="double" w:sz="4" w:space="0" w:color="auto"/>
            </w:tcBorders>
          </w:tcPr>
          <w:p w:rsidR="001F0B06" w:rsidRPr="00AF03B9" w:rsidRDefault="001F0B06" w:rsidP="005F739C">
            <w:pPr>
              <w:rPr>
                <w:sz w:val="24"/>
                <w:szCs w:val="24"/>
              </w:rPr>
            </w:pPr>
            <w:r w:rsidRPr="00AF03B9">
              <w:rPr>
                <w:sz w:val="24"/>
                <w:szCs w:val="24"/>
              </w:rPr>
              <w:t>Liberec</w:t>
            </w:r>
          </w:p>
        </w:tc>
      </w:tr>
      <w:tr w:rsidR="001F0B06" w:rsidRPr="00AF03B9" w:rsidTr="00AF03B9">
        <w:tc>
          <w:tcPr>
            <w:tcW w:w="1842" w:type="dxa"/>
            <w:tcBorders>
              <w:top w:val="single" w:sz="4" w:space="0" w:color="auto"/>
              <w:bottom w:val="single" w:sz="4" w:space="0" w:color="auto"/>
              <w:right w:val="double" w:sz="4" w:space="0" w:color="auto"/>
            </w:tcBorders>
          </w:tcPr>
          <w:p w:rsidR="001F0B06" w:rsidRPr="00AF03B9" w:rsidRDefault="001F0B06" w:rsidP="005F739C">
            <w:pPr>
              <w:rPr>
                <w:b/>
                <w:sz w:val="24"/>
                <w:szCs w:val="24"/>
              </w:rPr>
            </w:pPr>
            <w:r w:rsidRPr="00AF03B9">
              <w:rPr>
                <w:b/>
                <w:sz w:val="24"/>
                <w:szCs w:val="24"/>
              </w:rPr>
              <w:t>máma</w:t>
            </w:r>
          </w:p>
        </w:tc>
        <w:tc>
          <w:tcPr>
            <w:tcW w:w="1842" w:type="dxa"/>
            <w:tcBorders>
              <w:left w:val="double" w:sz="4" w:space="0" w:color="auto"/>
            </w:tcBorders>
          </w:tcPr>
          <w:p w:rsidR="001F0B06" w:rsidRPr="00AF03B9" w:rsidRDefault="001F0B06" w:rsidP="005F739C">
            <w:pPr>
              <w:rPr>
                <w:sz w:val="24"/>
                <w:szCs w:val="24"/>
              </w:rPr>
            </w:pPr>
            <w:r w:rsidRPr="00AF03B9">
              <w:rPr>
                <w:sz w:val="24"/>
                <w:szCs w:val="24"/>
              </w:rPr>
              <w:t>Eva</w:t>
            </w:r>
          </w:p>
        </w:tc>
        <w:tc>
          <w:tcPr>
            <w:tcW w:w="1842" w:type="dxa"/>
          </w:tcPr>
          <w:p w:rsidR="001F0B06" w:rsidRPr="00AF03B9" w:rsidRDefault="001F0B06" w:rsidP="00AF03B9">
            <w:pPr>
              <w:jc w:val="center"/>
              <w:rPr>
                <w:sz w:val="24"/>
                <w:szCs w:val="24"/>
              </w:rPr>
            </w:pPr>
            <w:r w:rsidRPr="00AF03B9">
              <w:rPr>
                <w:sz w:val="24"/>
                <w:szCs w:val="24"/>
              </w:rPr>
              <w:t>37</w:t>
            </w:r>
          </w:p>
        </w:tc>
        <w:tc>
          <w:tcPr>
            <w:tcW w:w="1843" w:type="dxa"/>
          </w:tcPr>
          <w:p w:rsidR="001F0B06" w:rsidRPr="00AF03B9" w:rsidRDefault="001F0B06" w:rsidP="005F739C">
            <w:pPr>
              <w:rPr>
                <w:sz w:val="24"/>
                <w:szCs w:val="24"/>
              </w:rPr>
            </w:pPr>
            <w:r w:rsidRPr="00AF03B9">
              <w:rPr>
                <w:sz w:val="24"/>
                <w:szCs w:val="24"/>
              </w:rPr>
              <w:t>účetní</w:t>
            </w:r>
          </w:p>
        </w:tc>
        <w:tc>
          <w:tcPr>
            <w:tcW w:w="1843" w:type="dxa"/>
          </w:tcPr>
          <w:p w:rsidR="001F0B06" w:rsidRPr="00AF03B9" w:rsidRDefault="001F0B06" w:rsidP="005F739C">
            <w:pPr>
              <w:rPr>
                <w:sz w:val="24"/>
                <w:szCs w:val="24"/>
              </w:rPr>
            </w:pPr>
            <w:r w:rsidRPr="00AF03B9">
              <w:rPr>
                <w:sz w:val="24"/>
                <w:szCs w:val="24"/>
              </w:rPr>
              <w:t>Liberec</w:t>
            </w:r>
          </w:p>
        </w:tc>
      </w:tr>
      <w:tr w:rsidR="001F0B06" w:rsidRPr="00AF03B9" w:rsidTr="00AF03B9">
        <w:tc>
          <w:tcPr>
            <w:tcW w:w="1842" w:type="dxa"/>
            <w:tcBorders>
              <w:top w:val="single" w:sz="4" w:space="0" w:color="auto"/>
              <w:bottom w:val="single" w:sz="4" w:space="0" w:color="auto"/>
              <w:right w:val="double" w:sz="4" w:space="0" w:color="auto"/>
            </w:tcBorders>
          </w:tcPr>
          <w:p w:rsidR="001F0B06" w:rsidRPr="00AF03B9" w:rsidRDefault="001F0B06" w:rsidP="005F739C">
            <w:pPr>
              <w:rPr>
                <w:b/>
                <w:sz w:val="24"/>
                <w:szCs w:val="24"/>
              </w:rPr>
            </w:pPr>
            <w:r w:rsidRPr="00AF03B9">
              <w:rPr>
                <w:b/>
                <w:sz w:val="24"/>
                <w:szCs w:val="24"/>
              </w:rPr>
              <w:t>syn</w:t>
            </w:r>
          </w:p>
        </w:tc>
        <w:tc>
          <w:tcPr>
            <w:tcW w:w="1842" w:type="dxa"/>
            <w:tcBorders>
              <w:left w:val="double" w:sz="4" w:space="0" w:color="auto"/>
            </w:tcBorders>
          </w:tcPr>
          <w:p w:rsidR="001F0B06" w:rsidRPr="00AF03B9" w:rsidRDefault="001F0B06" w:rsidP="005F739C">
            <w:pPr>
              <w:rPr>
                <w:sz w:val="24"/>
                <w:szCs w:val="24"/>
              </w:rPr>
            </w:pPr>
            <w:r w:rsidRPr="00AF03B9">
              <w:rPr>
                <w:sz w:val="24"/>
                <w:szCs w:val="24"/>
              </w:rPr>
              <w:t>Jiří</w:t>
            </w:r>
          </w:p>
        </w:tc>
        <w:tc>
          <w:tcPr>
            <w:tcW w:w="1842" w:type="dxa"/>
          </w:tcPr>
          <w:p w:rsidR="001F0B06" w:rsidRPr="00AF03B9" w:rsidRDefault="001F0B06" w:rsidP="00AF03B9">
            <w:pPr>
              <w:jc w:val="center"/>
              <w:rPr>
                <w:sz w:val="24"/>
                <w:szCs w:val="24"/>
              </w:rPr>
            </w:pPr>
            <w:r w:rsidRPr="00AF03B9">
              <w:rPr>
                <w:sz w:val="24"/>
                <w:szCs w:val="24"/>
              </w:rPr>
              <w:t>16</w:t>
            </w:r>
          </w:p>
        </w:tc>
        <w:tc>
          <w:tcPr>
            <w:tcW w:w="1843" w:type="dxa"/>
          </w:tcPr>
          <w:p w:rsidR="001F0B06" w:rsidRPr="00AF03B9" w:rsidRDefault="001F0B06" w:rsidP="005F739C">
            <w:pPr>
              <w:rPr>
                <w:sz w:val="24"/>
                <w:szCs w:val="24"/>
              </w:rPr>
            </w:pPr>
            <w:r w:rsidRPr="00AF03B9">
              <w:rPr>
                <w:sz w:val="24"/>
                <w:szCs w:val="24"/>
              </w:rPr>
              <w:t>žák</w:t>
            </w:r>
          </w:p>
        </w:tc>
        <w:tc>
          <w:tcPr>
            <w:tcW w:w="1843" w:type="dxa"/>
          </w:tcPr>
          <w:p w:rsidR="001F0B06" w:rsidRPr="00AF03B9" w:rsidRDefault="001F0B06" w:rsidP="005F739C">
            <w:pPr>
              <w:rPr>
                <w:sz w:val="24"/>
                <w:szCs w:val="24"/>
              </w:rPr>
            </w:pPr>
            <w:r w:rsidRPr="00AF03B9">
              <w:rPr>
                <w:sz w:val="24"/>
                <w:szCs w:val="24"/>
              </w:rPr>
              <w:t>Liberec</w:t>
            </w:r>
          </w:p>
        </w:tc>
      </w:tr>
      <w:tr w:rsidR="001F0B06" w:rsidRPr="00AF03B9" w:rsidTr="00AF03B9">
        <w:tc>
          <w:tcPr>
            <w:tcW w:w="1842" w:type="dxa"/>
            <w:tcBorders>
              <w:top w:val="single" w:sz="4" w:space="0" w:color="auto"/>
              <w:bottom w:val="single" w:sz="4" w:space="0" w:color="auto"/>
              <w:right w:val="double" w:sz="4" w:space="0" w:color="auto"/>
            </w:tcBorders>
          </w:tcPr>
          <w:p w:rsidR="001F0B06" w:rsidRPr="00AF03B9" w:rsidRDefault="001F0B06" w:rsidP="005F739C">
            <w:pPr>
              <w:rPr>
                <w:b/>
                <w:sz w:val="24"/>
                <w:szCs w:val="24"/>
              </w:rPr>
            </w:pPr>
            <w:r w:rsidRPr="00AF03B9">
              <w:rPr>
                <w:b/>
                <w:sz w:val="24"/>
                <w:szCs w:val="24"/>
              </w:rPr>
              <w:t>dcera</w:t>
            </w:r>
          </w:p>
        </w:tc>
        <w:tc>
          <w:tcPr>
            <w:tcW w:w="1842" w:type="dxa"/>
            <w:tcBorders>
              <w:left w:val="double" w:sz="4" w:space="0" w:color="auto"/>
            </w:tcBorders>
          </w:tcPr>
          <w:p w:rsidR="001F0B06" w:rsidRPr="00AF03B9" w:rsidRDefault="001F0B06" w:rsidP="005F739C">
            <w:pPr>
              <w:rPr>
                <w:sz w:val="24"/>
                <w:szCs w:val="24"/>
              </w:rPr>
            </w:pPr>
            <w:r w:rsidRPr="00AF03B9">
              <w:rPr>
                <w:sz w:val="24"/>
                <w:szCs w:val="24"/>
              </w:rPr>
              <w:t>Eva</w:t>
            </w:r>
          </w:p>
        </w:tc>
        <w:tc>
          <w:tcPr>
            <w:tcW w:w="1842" w:type="dxa"/>
          </w:tcPr>
          <w:p w:rsidR="001F0B06" w:rsidRPr="00AF03B9" w:rsidRDefault="001F0B06" w:rsidP="00AF03B9">
            <w:pPr>
              <w:jc w:val="center"/>
              <w:rPr>
                <w:sz w:val="24"/>
                <w:szCs w:val="24"/>
              </w:rPr>
            </w:pPr>
            <w:r w:rsidRPr="00AF03B9">
              <w:rPr>
                <w:sz w:val="24"/>
                <w:szCs w:val="24"/>
              </w:rPr>
              <w:t>14</w:t>
            </w:r>
          </w:p>
        </w:tc>
        <w:tc>
          <w:tcPr>
            <w:tcW w:w="1843" w:type="dxa"/>
          </w:tcPr>
          <w:p w:rsidR="001F0B06" w:rsidRPr="00AF03B9" w:rsidRDefault="001F0B06" w:rsidP="005F739C">
            <w:pPr>
              <w:rPr>
                <w:sz w:val="24"/>
                <w:szCs w:val="24"/>
              </w:rPr>
            </w:pPr>
            <w:r w:rsidRPr="00AF03B9">
              <w:rPr>
                <w:sz w:val="24"/>
                <w:szCs w:val="24"/>
              </w:rPr>
              <w:t>žákyně</w:t>
            </w:r>
          </w:p>
        </w:tc>
        <w:tc>
          <w:tcPr>
            <w:tcW w:w="1843" w:type="dxa"/>
          </w:tcPr>
          <w:p w:rsidR="001F0B06" w:rsidRPr="00AF03B9" w:rsidRDefault="001F0B06" w:rsidP="005F739C">
            <w:pPr>
              <w:rPr>
                <w:sz w:val="24"/>
                <w:szCs w:val="24"/>
              </w:rPr>
            </w:pPr>
            <w:r w:rsidRPr="00AF03B9">
              <w:rPr>
                <w:sz w:val="24"/>
                <w:szCs w:val="24"/>
              </w:rPr>
              <w:t>Liberec</w:t>
            </w:r>
          </w:p>
        </w:tc>
      </w:tr>
      <w:tr w:rsidR="00AF03B9" w:rsidRPr="00AF03B9" w:rsidTr="00AF03B9">
        <w:tc>
          <w:tcPr>
            <w:tcW w:w="1842" w:type="dxa"/>
            <w:tcBorders>
              <w:top w:val="single" w:sz="4" w:space="0" w:color="auto"/>
              <w:bottom w:val="single" w:sz="4" w:space="0" w:color="auto"/>
              <w:right w:val="double" w:sz="4" w:space="0" w:color="auto"/>
            </w:tcBorders>
          </w:tcPr>
          <w:p w:rsidR="00AF03B9" w:rsidRPr="00AF03B9" w:rsidRDefault="00AF03B9" w:rsidP="005F739C">
            <w:pPr>
              <w:rPr>
                <w:b/>
                <w:sz w:val="24"/>
                <w:szCs w:val="24"/>
              </w:rPr>
            </w:pPr>
            <w:r w:rsidRPr="00AF03B9">
              <w:rPr>
                <w:b/>
                <w:sz w:val="24"/>
                <w:szCs w:val="24"/>
              </w:rPr>
              <w:t>syn</w:t>
            </w:r>
          </w:p>
        </w:tc>
        <w:tc>
          <w:tcPr>
            <w:tcW w:w="1842" w:type="dxa"/>
            <w:tcBorders>
              <w:left w:val="double" w:sz="4" w:space="0" w:color="auto"/>
            </w:tcBorders>
          </w:tcPr>
          <w:p w:rsidR="00AF03B9" w:rsidRPr="00AF03B9" w:rsidRDefault="00AF03B9" w:rsidP="005F739C">
            <w:pPr>
              <w:rPr>
                <w:sz w:val="24"/>
                <w:szCs w:val="24"/>
              </w:rPr>
            </w:pPr>
            <w:r w:rsidRPr="00AF03B9">
              <w:rPr>
                <w:sz w:val="24"/>
                <w:szCs w:val="24"/>
              </w:rPr>
              <w:t>Ludvík</w:t>
            </w:r>
          </w:p>
        </w:tc>
        <w:tc>
          <w:tcPr>
            <w:tcW w:w="1842" w:type="dxa"/>
          </w:tcPr>
          <w:p w:rsidR="00AF03B9" w:rsidRPr="00AF03B9" w:rsidRDefault="00AF03B9" w:rsidP="00AF03B9">
            <w:pPr>
              <w:jc w:val="center"/>
              <w:rPr>
                <w:sz w:val="24"/>
                <w:szCs w:val="24"/>
              </w:rPr>
            </w:pPr>
            <w:r w:rsidRPr="00AF03B9">
              <w:rPr>
                <w:sz w:val="24"/>
                <w:szCs w:val="24"/>
              </w:rPr>
              <w:t>1</w:t>
            </w:r>
          </w:p>
        </w:tc>
        <w:tc>
          <w:tcPr>
            <w:tcW w:w="1843" w:type="dxa"/>
          </w:tcPr>
          <w:p w:rsidR="00AF03B9" w:rsidRPr="00AF03B9" w:rsidRDefault="00AF03B9" w:rsidP="005F739C">
            <w:pPr>
              <w:rPr>
                <w:sz w:val="24"/>
                <w:szCs w:val="24"/>
              </w:rPr>
            </w:pPr>
            <w:r w:rsidRPr="00AF03B9">
              <w:rPr>
                <w:sz w:val="24"/>
                <w:szCs w:val="24"/>
              </w:rPr>
              <w:t>batole</w:t>
            </w:r>
          </w:p>
        </w:tc>
        <w:tc>
          <w:tcPr>
            <w:tcW w:w="1843" w:type="dxa"/>
          </w:tcPr>
          <w:p w:rsidR="00AF03B9" w:rsidRPr="00AF03B9" w:rsidRDefault="00AF03B9" w:rsidP="005F739C">
            <w:pPr>
              <w:rPr>
                <w:sz w:val="24"/>
                <w:szCs w:val="24"/>
              </w:rPr>
            </w:pPr>
            <w:r w:rsidRPr="00AF03B9">
              <w:rPr>
                <w:sz w:val="24"/>
                <w:szCs w:val="24"/>
              </w:rPr>
              <w:t>Liberec</w:t>
            </w:r>
          </w:p>
        </w:tc>
      </w:tr>
      <w:tr w:rsidR="00AF03B9" w:rsidRPr="00AF03B9" w:rsidTr="005D73DC">
        <w:tc>
          <w:tcPr>
            <w:tcW w:w="1842" w:type="dxa"/>
            <w:tcBorders>
              <w:top w:val="single" w:sz="4" w:space="0" w:color="auto"/>
              <w:bottom w:val="single" w:sz="4" w:space="0" w:color="auto"/>
              <w:right w:val="double" w:sz="4" w:space="0" w:color="auto"/>
            </w:tcBorders>
          </w:tcPr>
          <w:p w:rsidR="00AF03B9" w:rsidRPr="00AF03B9" w:rsidRDefault="00AF03B9" w:rsidP="005D73DC">
            <w:pPr>
              <w:rPr>
                <w:b/>
                <w:sz w:val="24"/>
                <w:szCs w:val="24"/>
              </w:rPr>
            </w:pPr>
            <w:r w:rsidRPr="00AF03B9">
              <w:rPr>
                <w:b/>
                <w:sz w:val="24"/>
                <w:szCs w:val="24"/>
              </w:rPr>
              <w:t>dědeček</w:t>
            </w:r>
          </w:p>
        </w:tc>
        <w:tc>
          <w:tcPr>
            <w:tcW w:w="1842" w:type="dxa"/>
            <w:tcBorders>
              <w:left w:val="double" w:sz="4" w:space="0" w:color="auto"/>
            </w:tcBorders>
          </w:tcPr>
          <w:p w:rsidR="00AF03B9" w:rsidRPr="00AF03B9" w:rsidRDefault="00AF03B9" w:rsidP="005D73DC">
            <w:pPr>
              <w:rPr>
                <w:sz w:val="24"/>
                <w:szCs w:val="24"/>
              </w:rPr>
            </w:pPr>
            <w:r w:rsidRPr="00AF03B9">
              <w:rPr>
                <w:sz w:val="24"/>
                <w:szCs w:val="24"/>
              </w:rPr>
              <w:t>Alois</w:t>
            </w:r>
          </w:p>
        </w:tc>
        <w:tc>
          <w:tcPr>
            <w:tcW w:w="1842" w:type="dxa"/>
          </w:tcPr>
          <w:p w:rsidR="00AF03B9" w:rsidRPr="00AF03B9" w:rsidRDefault="00AF03B9" w:rsidP="005D73DC">
            <w:pPr>
              <w:jc w:val="center"/>
              <w:rPr>
                <w:sz w:val="24"/>
                <w:szCs w:val="24"/>
              </w:rPr>
            </w:pPr>
            <w:r w:rsidRPr="00AF03B9">
              <w:rPr>
                <w:sz w:val="24"/>
                <w:szCs w:val="24"/>
              </w:rPr>
              <w:t>64</w:t>
            </w:r>
          </w:p>
        </w:tc>
        <w:tc>
          <w:tcPr>
            <w:tcW w:w="1843" w:type="dxa"/>
          </w:tcPr>
          <w:p w:rsidR="00AF03B9" w:rsidRPr="00AF03B9" w:rsidRDefault="00AF03B9" w:rsidP="005D73DC">
            <w:pPr>
              <w:rPr>
                <w:sz w:val="24"/>
                <w:szCs w:val="24"/>
              </w:rPr>
            </w:pPr>
            <w:r w:rsidRPr="00AF03B9">
              <w:rPr>
                <w:sz w:val="24"/>
                <w:szCs w:val="24"/>
              </w:rPr>
              <w:t>zootechnik</w:t>
            </w:r>
          </w:p>
        </w:tc>
        <w:tc>
          <w:tcPr>
            <w:tcW w:w="1843" w:type="dxa"/>
          </w:tcPr>
          <w:p w:rsidR="00AF03B9" w:rsidRPr="00AF03B9" w:rsidRDefault="00AF03B9" w:rsidP="005D73DC">
            <w:pPr>
              <w:rPr>
                <w:sz w:val="24"/>
                <w:szCs w:val="24"/>
              </w:rPr>
            </w:pPr>
            <w:r w:rsidRPr="00AF03B9">
              <w:rPr>
                <w:sz w:val="24"/>
                <w:szCs w:val="24"/>
              </w:rPr>
              <w:t>Vrchlabí</w:t>
            </w:r>
          </w:p>
        </w:tc>
      </w:tr>
      <w:tr w:rsidR="00AF03B9" w:rsidRPr="00AF03B9" w:rsidTr="00AF03B9">
        <w:tc>
          <w:tcPr>
            <w:tcW w:w="1842" w:type="dxa"/>
            <w:tcBorders>
              <w:top w:val="single" w:sz="4" w:space="0" w:color="auto"/>
              <w:bottom w:val="single" w:sz="4" w:space="0" w:color="auto"/>
              <w:right w:val="double" w:sz="4" w:space="0" w:color="auto"/>
            </w:tcBorders>
          </w:tcPr>
          <w:p w:rsidR="00AF03B9" w:rsidRPr="00AF03B9" w:rsidRDefault="00AF03B9" w:rsidP="005D73DC">
            <w:pPr>
              <w:rPr>
                <w:b/>
                <w:sz w:val="24"/>
                <w:szCs w:val="24"/>
              </w:rPr>
            </w:pPr>
            <w:r w:rsidRPr="00AF03B9">
              <w:rPr>
                <w:b/>
                <w:sz w:val="24"/>
                <w:szCs w:val="24"/>
              </w:rPr>
              <w:t>babička</w:t>
            </w:r>
          </w:p>
        </w:tc>
        <w:tc>
          <w:tcPr>
            <w:tcW w:w="1842" w:type="dxa"/>
            <w:tcBorders>
              <w:left w:val="double" w:sz="4" w:space="0" w:color="auto"/>
            </w:tcBorders>
          </w:tcPr>
          <w:p w:rsidR="00AF03B9" w:rsidRPr="00AF03B9" w:rsidRDefault="00AF03B9" w:rsidP="005D73DC">
            <w:pPr>
              <w:rPr>
                <w:sz w:val="24"/>
                <w:szCs w:val="24"/>
              </w:rPr>
            </w:pPr>
            <w:r w:rsidRPr="00AF03B9">
              <w:rPr>
                <w:sz w:val="24"/>
                <w:szCs w:val="24"/>
              </w:rPr>
              <w:t>Emilie</w:t>
            </w:r>
          </w:p>
        </w:tc>
        <w:tc>
          <w:tcPr>
            <w:tcW w:w="1842" w:type="dxa"/>
          </w:tcPr>
          <w:p w:rsidR="00AF03B9" w:rsidRPr="00AF03B9" w:rsidRDefault="00AF03B9" w:rsidP="005D73DC">
            <w:pPr>
              <w:jc w:val="center"/>
              <w:rPr>
                <w:sz w:val="24"/>
                <w:szCs w:val="24"/>
              </w:rPr>
            </w:pPr>
            <w:r w:rsidRPr="00AF03B9">
              <w:rPr>
                <w:sz w:val="24"/>
                <w:szCs w:val="24"/>
              </w:rPr>
              <w:t>58</w:t>
            </w:r>
          </w:p>
        </w:tc>
        <w:tc>
          <w:tcPr>
            <w:tcW w:w="1843" w:type="dxa"/>
          </w:tcPr>
          <w:p w:rsidR="00AF03B9" w:rsidRPr="00AF03B9" w:rsidRDefault="00AF03B9" w:rsidP="005D73DC">
            <w:pPr>
              <w:rPr>
                <w:sz w:val="24"/>
                <w:szCs w:val="24"/>
              </w:rPr>
            </w:pPr>
            <w:r w:rsidRPr="00AF03B9">
              <w:rPr>
                <w:sz w:val="24"/>
                <w:szCs w:val="24"/>
              </w:rPr>
              <w:t>učitelka</w:t>
            </w:r>
          </w:p>
        </w:tc>
        <w:tc>
          <w:tcPr>
            <w:tcW w:w="1843" w:type="dxa"/>
          </w:tcPr>
          <w:p w:rsidR="00AF03B9" w:rsidRPr="00AF03B9" w:rsidRDefault="00AF03B9" w:rsidP="005D73DC">
            <w:pPr>
              <w:rPr>
                <w:sz w:val="24"/>
                <w:szCs w:val="24"/>
              </w:rPr>
            </w:pPr>
            <w:r w:rsidRPr="00AF03B9">
              <w:rPr>
                <w:sz w:val="24"/>
                <w:szCs w:val="24"/>
              </w:rPr>
              <w:t>Vrchlabí</w:t>
            </w:r>
          </w:p>
        </w:tc>
      </w:tr>
      <w:tr w:rsidR="00AF03B9" w:rsidRPr="00AF03B9" w:rsidTr="00AF03B9">
        <w:tc>
          <w:tcPr>
            <w:tcW w:w="1842" w:type="dxa"/>
            <w:tcBorders>
              <w:top w:val="single" w:sz="4" w:space="0" w:color="auto"/>
              <w:bottom w:val="single" w:sz="4" w:space="0" w:color="auto"/>
              <w:right w:val="double" w:sz="4" w:space="0" w:color="auto"/>
            </w:tcBorders>
          </w:tcPr>
          <w:p w:rsidR="00AF03B9" w:rsidRPr="00AF03B9" w:rsidRDefault="00AF03B9" w:rsidP="005F739C">
            <w:pPr>
              <w:rPr>
                <w:b/>
                <w:sz w:val="24"/>
                <w:szCs w:val="24"/>
              </w:rPr>
            </w:pPr>
            <w:r w:rsidRPr="00AF03B9">
              <w:rPr>
                <w:b/>
                <w:sz w:val="24"/>
                <w:szCs w:val="24"/>
              </w:rPr>
              <w:t>teta</w:t>
            </w:r>
          </w:p>
        </w:tc>
        <w:tc>
          <w:tcPr>
            <w:tcW w:w="1842" w:type="dxa"/>
            <w:tcBorders>
              <w:left w:val="double" w:sz="4" w:space="0" w:color="auto"/>
            </w:tcBorders>
          </w:tcPr>
          <w:p w:rsidR="00AF03B9" w:rsidRPr="00AF03B9" w:rsidRDefault="00AF03B9" w:rsidP="005F739C">
            <w:pPr>
              <w:rPr>
                <w:sz w:val="24"/>
                <w:szCs w:val="24"/>
              </w:rPr>
            </w:pPr>
            <w:r w:rsidRPr="00AF03B9">
              <w:rPr>
                <w:sz w:val="24"/>
                <w:szCs w:val="24"/>
              </w:rPr>
              <w:t>Dana</w:t>
            </w:r>
          </w:p>
        </w:tc>
        <w:tc>
          <w:tcPr>
            <w:tcW w:w="1842" w:type="dxa"/>
          </w:tcPr>
          <w:p w:rsidR="00AF03B9" w:rsidRPr="00AF03B9" w:rsidRDefault="00AF03B9" w:rsidP="00AF03B9">
            <w:pPr>
              <w:jc w:val="center"/>
              <w:rPr>
                <w:sz w:val="24"/>
                <w:szCs w:val="24"/>
              </w:rPr>
            </w:pPr>
            <w:r w:rsidRPr="00AF03B9">
              <w:rPr>
                <w:sz w:val="24"/>
                <w:szCs w:val="24"/>
              </w:rPr>
              <w:t>32</w:t>
            </w:r>
          </w:p>
        </w:tc>
        <w:tc>
          <w:tcPr>
            <w:tcW w:w="1843" w:type="dxa"/>
          </w:tcPr>
          <w:p w:rsidR="00AF03B9" w:rsidRPr="00AF03B9" w:rsidRDefault="00AF03B9" w:rsidP="005F739C">
            <w:pPr>
              <w:rPr>
                <w:sz w:val="24"/>
                <w:szCs w:val="24"/>
              </w:rPr>
            </w:pPr>
            <w:r w:rsidRPr="00AF03B9">
              <w:rPr>
                <w:sz w:val="24"/>
                <w:szCs w:val="24"/>
              </w:rPr>
              <w:t>prodavačka</w:t>
            </w:r>
          </w:p>
        </w:tc>
        <w:tc>
          <w:tcPr>
            <w:tcW w:w="1843" w:type="dxa"/>
          </w:tcPr>
          <w:p w:rsidR="00AF03B9" w:rsidRPr="00AF03B9" w:rsidRDefault="00AF03B9" w:rsidP="005F739C">
            <w:pPr>
              <w:rPr>
                <w:sz w:val="24"/>
                <w:szCs w:val="24"/>
              </w:rPr>
            </w:pPr>
            <w:r w:rsidRPr="00AF03B9">
              <w:rPr>
                <w:sz w:val="24"/>
                <w:szCs w:val="24"/>
              </w:rPr>
              <w:t>Vsetín</w:t>
            </w:r>
          </w:p>
        </w:tc>
      </w:tr>
      <w:tr w:rsidR="00AF03B9" w:rsidRPr="00AF03B9" w:rsidTr="00AF03B9">
        <w:tc>
          <w:tcPr>
            <w:tcW w:w="1842" w:type="dxa"/>
            <w:tcBorders>
              <w:top w:val="single" w:sz="4" w:space="0" w:color="auto"/>
              <w:bottom w:val="single" w:sz="12" w:space="0" w:color="auto"/>
              <w:right w:val="double" w:sz="4" w:space="0" w:color="auto"/>
            </w:tcBorders>
          </w:tcPr>
          <w:p w:rsidR="00AF03B9" w:rsidRPr="00AF03B9" w:rsidRDefault="00AF03B9" w:rsidP="005F739C">
            <w:pPr>
              <w:rPr>
                <w:b/>
                <w:sz w:val="24"/>
                <w:szCs w:val="24"/>
              </w:rPr>
            </w:pPr>
            <w:r w:rsidRPr="00AF03B9">
              <w:rPr>
                <w:b/>
                <w:sz w:val="24"/>
                <w:szCs w:val="24"/>
              </w:rPr>
              <w:t>strýc</w:t>
            </w:r>
          </w:p>
        </w:tc>
        <w:tc>
          <w:tcPr>
            <w:tcW w:w="1842" w:type="dxa"/>
            <w:tcBorders>
              <w:left w:val="double" w:sz="4" w:space="0" w:color="auto"/>
            </w:tcBorders>
          </w:tcPr>
          <w:p w:rsidR="00AF03B9" w:rsidRPr="00AF03B9" w:rsidRDefault="00AF03B9" w:rsidP="005F739C">
            <w:pPr>
              <w:rPr>
                <w:sz w:val="24"/>
                <w:szCs w:val="24"/>
              </w:rPr>
            </w:pPr>
            <w:r w:rsidRPr="00AF03B9">
              <w:rPr>
                <w:sz w:val="24"/>
                <w:szCs w:val="24"/>
              </w:rPr>
              <w:t>Břetislav</w:t>
            </w:r>
          </w:p>
        </w:tc>
        <w:tc>
          <w:tcPr>
            <w:tcW w:w="1842" w:type="dxa"/>
          </w:tcPr>
          <w:p w:rsidR="00AF03B9" w:rsidRPr="00AF03B9" w:rsidRDefault="00AF03B9" w:rsidP="00AF03B9">
            <w:pPr>
              <w:jc w:val="center"/>
              <w:rPr>
                <w:sz w:val="24"/>
                <w:szCs w:val="24"/>
              </w:rPr>
            </w:pPr>
            <w:r w:rsidRPr="00AF03B9">
              <w:rPr>
                <w:sz w:val="24"/>
                <w:szCs w:val="24"/>
              </w:rPr>
              <w:t>32</w:t>
            </w:r>
          </w:p>
        </w:tc>
        <w:tc>
          <w:tcPr>
            <w:tcW w:w="1843" w:type="dxa"/>
          </w:tcPr>
          <w:p w:rsidR="00AF03B9" w:rsidRPr="00AF03B9" w:rsidRDefault="00AF03B9" w:rsidP="005F739C">
            <w:pPr>
              <w:rPr>
                <w:sz w:val="24"/>
                <w:szCs w:val="24"/>
              </w:rPr>
            </w:pPr>
            <w:r w:rsidRPr="00AF03B9">
              <w:rPr>
                <w:sz w:val="24"/>
                <w:szCs w:val="24"/>
              </w:rPr>
              <w:t>řidič</w:t>
            </w:r>
          </w:p>
        </w:tc>
        <w:tc>
          <w:tcPr>
            <w:tcW w:w="1843" w:type="dxa"/>
          </w:tcPr>
          <w:p w:rsidR="00AF03B9" w:rsidRPr="00AF03B9" w:rsidRDefault="00AF03B9" w:rsidP="005F739C">
            <w:pPr>
              <w:rPr>
                <w:sz w:val="24"/>
                <w:szCs w:val="24"/>
              </w:rPr>
            </w:pPr>
            <w:r w:rsidRPr="00AF03B9">
              <w:rPr>
                <w:sz w:val="24"/>
                <w:szCs w:val="24"/>
              </w:rPr>
              <w:t>Vsetín</w:t>
            </w:r>
          </w:p>
        </w:tc>
      </w:tr>
    </w:tbl>
    <w:p w:rsidR="004E7221" w:rsidRPr="00AA3287" w:rsidRDefault="004E7221" w:rsidP="004E7221">
      <w:pPr>
        <w:rPr>
          <w:b/>
          <w:sz w:val="32"/>
        </w:rPr>
      </w:pPr>
      <w:r w:rsidRPr="00AA3287">
        <w:rPr>
          <w:b/>
          <w:sz w:val="32"/>
        </w:rPr>
        <w:lastRenderedPageBreak/>
        <w:t>Středověké válečné lodě</w:t>
      </w:r>
    </w:p>
    <w:p w:rsidR="00AA3287" w:rsidRDefault="00AA3287" w:rsidP="004E7221"/>
    <w:p w:rsidR="004E7221" w:rsidRDefault="004E7221" w:rsidP="004E7221">
      <w:r>
        <w:t>x – údaj chybí</w:t>
      </w:r>
    </w:p>
    <w:p w:rsidR="00AA3287" w:rsidRDefault="00AA3287" w:rsidP="004E7221"/>
    <w:tbl>
      <w:tblPr>
        <w:tblStyle w:val="Mkatabulky"/>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553"/>
        <w:gridCol w:w="1514"/>
        <w:gridCol w:w="1231"/>
        <w:gridCol w:w="1218"/>
        <w:gridCol w:w="1208"/>
        <w:gridCol w:w="1266"/>
        <w:gridCol w:w="1298"/>
      </w:tblGrid>
      <w:tr w:rsidR="004E7221" w:rsidRPr="00AA3287" w:rsidTr="00AA3287">
        <w:tc>
          <w:tcPr>
            <w:tcW w:w="1401" w:type="dxa"/>
            <w:tcBorders>
              <w:top w:val="single" w:sz="12" w:space="0" w:color="auto"/>
              <w:bottom w:val="double" w:sz="4" w:space="0" w:color="auto"/>
              <w:right w:val="double" w:sz="4" w:space="0" w:color="auto"/>
            </w:tcBorders>
            <w:vAlign w:val="center"/>
          </w:tcPr>
          <w:p w:rsidR="004E7221" w:rsidRPr="00AA3287" w:rsidRDefault="004E7221" w:rsidP="003A54BF">
            <w:pPr>
              <w:rPr>
                <w:b/>
                <w:i/>
                <w:sz w:val="24"/>
                <w:szCs w:val="24"/>
              </w:rPr>
            </w:pPr>
            <w:r w:rsidRPr="00AA3287">
              <w:rPr>
                <w:b/>
                <w:i/>
                <w:sz w:val="24"/>
                <w:szCs w:val="24"/>
              </w:rPr>
              <w:t>název lodě</w:t>
            </w:r>
          </w:p>
        </w:tc>
        <w:tc>
          <w:tcPr>
            <w:tcW w:w="1405" w:type="dxa"/>
            <w:tcBorders>
              <w:top w:val="single" w:sz="12" w:space="0" w:color="auto"/>
              <w:left w:val="double" w:sz="4" w:space="0" w:color="auto"/>
              <w:bottom w:val="double" w:sz="4" w:space="0" w:color="auto"/>
            </w:tcBorders>
            <w:vAlign w:val="center"/>
          </w:tcPr>
          <w:p w:rsidR="004E7221" w:rsidRPr="00AA3287" w:rsidRDefault="004E7221" w:rsidP="003A54BF">
            <w:pPr>
              <w:rPr>
                <w:i/>
                <w:sz w:val="24"/>
                <w:szCs w:val="24"/>
              </w:rPr>
            </w:pPr>
            <w:r w:rsidRPr="00AA3287">
              <w:rPr>
                <w:i/>
                <w:sz w:val="24"/>
                <w:szCs w:val="24"/>
              </w:rPr>
              <w:t>oblast</w:t>
            </w:r>
          </w:p>
        </w:tc>
        <w:tc>
          <w:tcPr>
            <w:tcW w:w="1294" w:type="dxa"/>
            <w:tcBorders>
              <w:top w:val="single" w:sz="12" w:space="0" w:color="auto"/>
              <w:bottom w:val="double" w:sz="4" w:space="0" w:color="auto"/>
            </w:tcBorders>
            <w:vAlign w:val="center"/>
          </w:tcPr>
          <w:p w:rsidR="004E7221" w:rsidRPr="00AA3287" w:rsidRDefault="004E7221" w:rsidP="00AA3287">
            <w:pPr>
              <w:jc w:val="center"/>
              <w:rPr>
                <w:i/>
                <w:sz w:val="24"/>
                <w:szCs w:val="24"/>
              </w:rPr>
            </w:pPr>
            <w:r w:rsidRPr="00AA3287">
              <w:rPr>
                <w:i/>
                <w:sz w:val="24"/>
                <w:szCs w:val="24"/>
              </w:rPr>
              <w:t>století</w:t>
            </w:r>
          </w:p>
        </w:tc>
        <w:tc>
          <w:tcPr>
            <w:tcW w:w="1290" w:type="dxa"/>
            <w:tcBorders>
              <w:top w:val="single" w:sz="12" w:space="0" w:color="auto"/>
              <w:bottom w:val="double" w:sz="4" w:space="0" w:color="auto"/>
            </w:tcBorders>
            <w:vAlign w:val="center"/>
          </w:tcPr>
          <w:p w:rsidR="004E7221" w:rsidRPr="00AA3287" w:rsidRDefault="004E7221" w:rsidP="00AA3287">
            <w:pPr>
              <w:jc w:val="center"/>
              <w:rPr>
                <w:i/>
                <w:sz w:val="24"/>
                <w:szCs w:val="24"/>
              </w:rPr>
            </w:pPr>
            <w:r w:rsidRPr="00AA3287">
              <w:rPr>
                <w:i/>
                <w:sz w:val="24"/>
                <w:szCs w:val="24"/>
              </w:rPr>
              <w:t>délka</w:t>
            </w:r>
          </w:p>
        </w:tc>
        <w:tc>
          <w:tcPr>
            <w:tcW w:w="1288" w:type="dxa"/>
            <w:tcBorders>
              <w:top w:val="single" w:sz="12" w:space="0" w:color="auto"/>
              <w:bottom w:val="double" w:sz="4" w:space="0" w:color="auto"/>
            </w:tcBorders>
            <w:vAlign w:val="center"/>
          </w:tcPr>
          <w:p w:rsidR="004E7221" w:rsidRPr="00AA3287" w:rsidRDefault="004E7221" w:rsidP="00AA3287">
            <w:pPr>
              <w:jc w:val="center"/>
              <w:rPr>
                <w:i/>
                <w:sz w:val="24"/>
                <w:szCs w:val="24"/>
              </w:rPr>
            </w:pPr>
            <w:r w:rsidRPr="00AA3287">
              <w:rPr>
                <w:i/>
                <w:sz w:val="24"/>
                <w:szCs w:val="24"/>
              </w:rPr>
              <w:t>šířka</w:t>
            </w:r>
          </w:p>
        </w:tc>
        <w:tc>
          <w:tcPr>
            <w:tcW w:w="1301" w:type="dxa"/>
            <w:tcBorders>
              <w:top w:val="single" w:sz="12" w:space="0" w:color="auto"/>
              <w:bottom w:val="double" w:sz="4" w:space="0" w:color="auto"/>
            </w:tcBorders>
            <w:vAlign w:val="center"/>
          </w:tcPr>
          <w:p w:rsidR="004E7221" w:rsidRPr="00AA3287" w:rsidRDefault="004E7221" w:rsidP="003A54BF">
            <w:pPr>
              <w:rPr>
                <w:i/>
                <w:sz w:val="24"/>
                <w:szCs w:val="24"/>
              </w:rPr>
            </w:pPr>
            <w:r w:rsidRPr="00AA3287">
              <w:rPr>
                <w:i/>
                <w:sz w:val="24"/>
                <w:szCs w:val="24"/>
              </w:rPr>
              <w:t>posádka</w:t>
            </w:r>
          </w:p>
        </w:tc>
        <w:tc>
          <w:tcPr>
            <w:tcW w:w="1309" w:type="dxa"/>
            <w:tcBorders>
              <w:top w:val="single" w:sz="12" w:space="0" w:color="auto"/>
              <w:bottom w:val="double" w:sz="4" w:space="0" w:color="auto"/>
            </w:tcBorders>
            <w:vAlign w:val="center"/>
          </w:tcPr>
          <w:p w:rsidR="004E7221" w:rsidRPr="00AA3287" w:rsidRDefault="004E7221" w:rsidP="003A54BF">
            <w:pPr>
              <w:rPr>
                <w:i/>
                <w:sz w:val="24"/>
                <w:szCs w:val="24"/>
              </w:rPr>
            </w:pPr>
            <w:r w:rsidRPr="00AA3287">
              <w:rPr>
                <w:i/>
                <w:sz w:val="24"/>
                <w:szCs w:val="24"/>
              </w:rPr>
              <w:t>poznámka</w:t>
            </w:r>
          </w:p>
        </w:tc>
      </w:tr>
      <w:tr w:rsidR="004E7221" w:rsidRPr="00AA3287" w:rsidTr="00AA3287">
        <w:tc>
          <w:tcPr>
            <w:tcW w:w="1401" w:type="dxa"/>
            <w:tcBorders>
              <w:top w:val="double" w:sz="4" w:space="0" w:color="auto"/>
              <w:right w:val="double" w:sz="4" w:space="0" w:color="auto"/>
            </w:tcBorders>
            <w:vAlign w:val="center"/>
          </w:tcPr>
          <w:p w:rsidR="004E7221" w:rsidRPr="00AA3287" w:rsidRDefault="004E7221" w:rsidP="003A54BF">
            <w:pPr>
              <w:rPr>
                <w:b/>
                <w:sz w:val="24"/>
                <w:szCs w:val="24"/>
              </w:rPr>
            </w:pPr>
            <w:proofErr w:type="spellStart"/>
            <w:r w:rsidRPr="00AA3287">
              <w:rPr>
                <w:b/>
                <w:sz w:val="24"/>
                <w:szCs w:val="24"/>
              </w:rPr>
              <w:t>dromóna</w:t>
            </w:r>
            <w:proofErr w:type="spellEnd"/>
          </w:p>
        </w:tc>
        <w:tc>
          <w:tcPr>
            <w:tcW w:w="1405" w:type="dxa"/>
            <w:tcBorders>
              <w:top w:val="double" w:sz="4" w:space="0" w:color="auto"/>
              <w:left w:val="double" w:sz="4" w:space="0" w:color="auto"/>
            </w:tcBorders>
            <w:vAlign w:val="center"/>
          </w:tcPr>
          <w:p w:rsidR="004E7221" w:rsidRPr="00AA3287" w:rsidRDefault="004E7221" w:rsidP="003A54BF">
            <w:pPr>
              <w:rPr>
                <w:sz w:val="24"/>
                <w:szCs w:val="24"/>
              </w:rPr>
            </w:pPr>
            <w:r w:rsidRPr="00AA3287">
              <w:rPr>
                <w:sz w:val="24"/>
                <w:szCs w:val="24"/>
              </w:rPr>
              <w:t>Byzanc</w:t>
            </w:r>
          </w:p>
        </w:tc>
        <w:tc>
          <w:tcPr>
            <w:tcW w:w="1294" w:type="dxa"/>
            <w:tcBorders>
              <w:top w:val="double" w:sz="4" w:space="0" w:color="auto"/>
            </w:tcBorders>
            <w:vAlign w:val="center"/>
          </w:tcPr>
          <w:p w:rsidR="004E7221" w:rsidRPr="00AA3287" w:rsidRDefault="004E7221" w:rsidP="00AA3287">
            <w:pPr>
              <w:jc w:val="center"/>
              <w:rPr>
                <w:sz w:val="24"/>
                <w:szCs w:val="24"/>
              </w:rPr>
            </w:pPr>
            <w:r w:rsidRPr="00AA3287">
              <w:rPr>
                <w:sz w:val="24"/>
                <w:szCs w:val="24"/>
              </w:rPr>
              <w:t>8–10. stol.</w:t>
            </w:r>
          </w:p>
        </w:tc>
        <w:tc>
          <w:tcPr>
            <w:tcW w:w="1290" w:type="dxa"/>
            <w:tcBorders>
              <w:top w:val="double" w:sz="4" w:space="0" w:color="auto"/>
            </w:tcBorders>
            <w:vAlign w:val="center"/>
          </w:tcPr>
          <w:p w:rsidR="004E7221" w:rsidRPr="00AA3287" w:rsidRDefault="004E7221" w:rsidP="00AA3287">
            <w:pPr>
              <w:jc w:val="center"/>
              <w:rPr>
                <w:sz w:val="24"/>
                <w:szCs w:val="24"/>
              </w:rPr>
            </w:pPr>
            <w:r w:rsidRPr="00AA3287">
              <w:rPr>
                <w:sz w:val="24"/>
                <w:szCs w:val="24"/>
              </w:rPr>
              <w:t>30 m</w:t>
            </w:r>
          </w:p>
        </w:tc>
        <w:tc>
          <w:tcPr>
            <w:tcW w:w="1288" w:type="dxa"/>
            <w:tcBorders>
              <w:top w:val="double" w:sz="4" w:space="0" w:color="auto"/>
            </w:tcBorders>
            <w:vAlign w:val="center"/>
          </w:tcPr>
          <w:p w:rsidR="004E7221" w:rsidRPr="00AA3287" w:rsidRDefault="004E7221" w:rsidP="00AA3287">
            <w:pPr>
              <w:jc w:val="center"/>
              <w:rPr>
                <w:sz w:val="24"/>
                <w:szCs w:val="24"/>
              </w:rPr>
            </w:pPr>
            <w:r w:rsidRPr="00AA3287">
              <w:rPr>
                <w:sz w:val="24"/>
                <w:szCs w:val="24"/>
              </w:rPr>
              <w:t>x</w:t>
            </w:r>
          </w:p>
        </w:tc>
        <w:tc>
          <w:tcPr>
            <w:tcW w:w="1301" w:type="dxa"/>
            <w:tcBorders>
              <w:top w:val="double" w:sz="4" w:space="0" w:color="auto"/>
            </w:tcBorders>
            <w:vAlign w:val="center"/>
          </w:tcPr>
          <w:p w:rsidR="004E7221" w:rsidRPr="00AA3287" w:rsidRDefault="004E7221" w:rsidP="003A54BF">
            <w:pPr>
              <w:rPr>
                <w:sz w:val="24"/>
                <w:szCs w:val="24"/>
              </w:rPr>
            </w:pPr>
            <w:r w:rsidRPr="00AA3287">
              <w:rPr>
                <w:sz w:val="24"/>
                <w:szCs w:val="24"/>
              </w:rPr>
              <w:t>200</w:t>
            </w:r>
          </w:p>
        </w:tc>
        <w:tc>
          <w:tcPr>
            <w:tcW w:w="1309" w:type="dxa"/>
            <w:tcBorders>
              <w:top w:val="double" w:sz="4" w:space="0" w:color="auto"/>
            </w:tcBorders>
            <w:vAlign w:val="center"/>
          </w:tcPr>
          <w:p w:rsidR="004E7221" w:rsidRPr="00AA3287" w:rsidRDefault="004E7221" w:rsidP="003A54BF">
            <w:pPr>
              <w:rPr>
                <w:sz w:val="24"/>
                <w:szCs w:val="24"/>
              </w:rPr>
            </w:pPr>
          </w:p>
        </w:tc>
      </w:tr>
      <w:tr w:rsidR="004E7221" w:rsidRPr="00AA3287" w:rsidTr="00AA3287">
        <w:tc>
          <w:tcPr>
            <w:tcW w:w="1401" w:type="dxa"/>
            <w:tcBorders>
              <w:right w:val="double" w:sz="4" w:space="0" w:color="auto"/>
            </w:tcBorders>
            <w:vAlign w:val="center"/>
          </w:tcPr>
          <w:p w:rsidR="004E7221" w:rsidRPr="00AA3287" w:rsidRDefault="004E7221" w:rsidP="003A54BF">
            <w:pPr>
              <w:rPr>
                <w:b/>
                <w:sz w:val="24"/>
                <w:szCs w:val="24"/>
              </w:rPr>
            </w:pPr>
            <w:r w:rsidRPr="00AA3287">
              <w:rPr>
                <w:b/>
                <w:sz w:val="24"/>
                <w:szCs w:val="24"/>
              </w:rPr>
              <w:t>skandinávská loď</w:t>
            </w:r>
          </w:p>
        </w:tc>
        <w:tc>
          <w:tcPr>
            <w:tcW w:w="1405" w:type="dxa"/>
            <w:tcBorders>
              <w:left w:val="double" w:sz="4" w:space="0" w:color="auto"/>
            </w:tcBorders>
            <w:vAlign w:val="center"/>
          </w:tcPr>
          <w:p w:rsidR="004E7221" w:rsidRPr="00AA3287" w:rsidRDefault="004E7221" w:rsidP="003A54BF">
            <w:pPr>
              <w:rPr>
                <w:sz w:val="24"/>
                <w:szCs w:val="24"/>
              </w:rPr>
            </w:pPr>
            <w:r w:rsidRPr="00AA3287">
              <w:rPr>
                <w:sz w:val="24"/>
                <w:szCs w:val="24"/>
              </w:rPr>
              <w:t>skandinávské národy</w:t>
            </w:r>
          </w:p>
        </w:tc>
        <w:tc>
          <w:tcPr>
            <w:tcW w:w="1294" w:type="dxa"/>
            <w:vAlign w:val="center"/>
          </w:tcPr>
          <w:p w:rsidR="004E7221" w:rsidRPr="00AA3287" w:rsidRDefault="004E7221" w:rsidP="00AA3287">
            <w:pPr>
              <w:jc w:val="center"/>
              <w:rPr>
                <w:sz w:val="24"/>
                <w:szCs w:val="24"/>
              </w:rPr>
            </w:pPr>
            <w:r w:rsidRPr="00AA3287">
              <w:rPr>
                <w:sz w:val="24"/>
                <w:szCs w:val="24"/>
              </w:rPr>
              <w:t>od 6. stol.</w:t>
            </w:r>
          </w:p>
        </w:tc>
        <w:tc>
          <w:tcPr>
            <w:tcW w:w="1290" w:type="dxa"/>
            <w:vAlign w:val="center"/>
          </w:tcPr>
          <w:p w:rsidR="004E7221" w:rsidRPr="00AA3287" w:rsidRDefault="004E7221" w:rsidP="00AA3287">
            <w:pPr>
              <w:jc w:val="center"/>
              <w:rPr>
                <w:sz w:val="24"/>
                <w:szCs w:val="24"/>
              </w:rPr>
            </w:pPr>
            <w:r w:rsidRPr="00AA3287">
              <w:rPr>
                <w:sz w:val="24"/>
                <w:szCs w:val="24"/>
              </w:rPr>
              <w:t>12–24 m</w:t>
            </w:r>
          </w:p>
        </w:tc>
        <w:tc>
          <w:tcPr>
            <w:tcW w:w="1288" w:type="dxa"/>
            <w:vAlign w:val="center"/>
          </w:tcPr>
          <w:p w:rsidR="004E7221" w:rsidRPr="00AA3287" w:rsidRDefault="004E7221" w:rsidP="00AA3287">
            <w:pPr>
              <w:jc w:val="center"/>
              <w:rPr>
                <w:sz w:val="24"/>
                <w:szCs w:val="24"/>
              </w:rPr>
            </w:pPr>
            <w:r w:rsidRPr="00AA3287">
              <w:rPr>
                <w:sz w:val="24"/>
                <w:szCs w:val="24"/>
              </w:rPr>
              <w:t>4–5 m</w:t>
            </w:r>
          </w:p>
        </w:tc>
        <w:tc>
          <w:tcPr>
            <w:tcW w:w="1301" w:type="dxa"/>
            <w:vAlign w:val="center"/>
          </w:tcPr>
          <w:p w:rsidR="004E7221" w:rsidRPr="00AA3287" w:rsidRDefault="004E7221" w:rsidP="003A54BF">
            <w:pPr>
              <w:rPr>
                <w:sz w:val="24"/>
                <w:szCs w:val="24"/>
              </w:rPr>
            </w:pPr>
            <w:r w:rsidRPr="00AA3287">
              <w:rPr>
                <w:sz w:val="24"/>
                <w:szCs w:val="24"/>
              </w:rPr>
              <w:t>40–50</w:t>
            </w:r>
          </w:p>
        </w:tc>
        <w:tc>
          <w:tcPr>
            <w:tcW w:w="1309" w:type="dxa"/>
            <w:vAlign w:val="center"/>
          </w:tcPr>
          <w:p w:rsidR="004E7221" w:rsidRPr="00AA3287" w:rsidRDefault="004E7221" w:rsidP="003A54BF">
            <w:pPr>
              <w:rPr>
                <w:sz w:val="24"/>
                <w:szCs w:val="24"/>
              </w:rPr>
            </w:pPr>
          </w:p>
        </w:tc>
      </w:tr>
      <w:tr w:rsidR="004E7221" w:rsidRPr="00AA3287" w:rsidTr="00AA3287">
        <w:tc>
          <w:tcPr>
            <w:tcW w:w="1401" w:type="dxa"/>
            <w:tcBorders>
              <w:right w:val="double" w:sz="4" w:space="0" w:color="auto"/>
            </w:tcBorders>
            <w:vAlign w:val="center"/>
          </w:tcPr>
          <w:p w:rsidR="004E7221" w:rsidRPr="00AA3287" w:rsidRDefault="004E7221" w:rsidP="003A54BF">
            <w:pPr>
              <w:rPr>
                <w:b/>
                <w:sz w:val="24"/>
                <w:szCs w:val="24"/>
              </w:rPr>
            </w:pPr>
            <w:r w:rsidRPr="00AA3287">
              <w:rPr>
                <w:b/>
                <w:sz w:val="24"/>
                <w:szCs w:val="24"/>
              </w:rPr>
              <w:t>slovanská loď</w:t>
            </w:r>
          </w:p>
        </w:tc>
        <w:tc>
          <w:tcPr>
            <w:tcW w:w="1405" w:type="dxa"/>
            <w:tcBorders>
              <w:left w:val="double" w:sz="4" w:space="0" w:color="auto"/>
            </w:tcBorders>
            <w:vAlign w:val="center"/>
          </w:tcPr>
          <w:p w:rsidR="004E7221" w:rsidRPr="00AA3287" w:rsidRDefault="004E7221" w:rsidP="003A54BF">
            <w:pPr>
              <w:rPr>
                <w:sz w:val="24"/>
                <w:szCs w:val="24"/>
              </w:rPr>
            </w:pPr>
            <w:r w:rsidRPr="00AA3287">
              <w:rPr>
                <w:sz w:val="24"/>
                <w:szCs w:val="24"/>
              </w:rPr>
              <w:t>slovanské národy</w:t>
            </w:r>
          </w:p>
        </w:tc>
        <w:tc>
          <w:tcPr>
            <w:tcW w:w="1294" w:type="dxa"/>
            <w:vAlign w:val="center"/>
          </w:tcPr>
          <w:p w:rsidR="004E7221" w:rsidRPr="00AA3287" w:rsidRDefault="004E7221" w:rsidP="00AA3287">
            <w:pPr>
              <w:jc w:val="center"/>
              <w:rPr>
                <w:sz w:val="24"/>
                <w:szCs w:val="24"/>
              </w:rPr>
            </w:pPr>
            <w:r w:rsidRPr="00AA3287">
              <w:rPr>
                <w:sz w:val="24"/>
                <w:szCs w:val="24"/>
              </w:rPr>
              <w:t>6–10. stol.</w:t>
            </w:r>
          </w:p>
        </w:tc>
        <w:tc>
          <w:tcPr>
            <w:tcW w:w="1290" w:type="dxa"/>
            <w:vAlign w:val="center"/>
          </w:tcPr>
          <w:p w:rsidR="004E7221" w:rsidRPr="00AA3287" w:rsidRDefault="004E7221" w:rsidP="00AA3287">
            <w:pPr>
              <w:jc w:val="center"/>
              <w:rPr>
                <w:sz w:val="24"/>
                <w:szCs w:val="24"/>
              </w:rPr>
            </w:pPr>
            <w:r w:rsidRPr="00AA3287">
              <w:rPr>
                <w:sz w:val="24"/>
                <w:szCs w:val="24"/>
              </w:rPr>
              <w:t>13 m</w:t>
            </w:r>
          </w:p>
        </w:tc>
        <w:tc>
          <w:tcPr>
            <w:tcW w:w="1288" w:type="dxa"/>
            <w:vAlign w:val="center"/>
          </w:tcPr>
          <w:p w:rsidR="004E7221" w:rsidRPr="00AA3287" w:rsidRDefault="004E7221" w:rsidP="00AA3287">
            <w:pPr>
              <w:jc w:val="center"/>
              <w:rPr>
                <w:sz w:val="24"/>
                <w:szCs w:val="24"/>
              </w:rPr>
            </w:pPr>
            <w:r w:rsidRPr="00AA3287">
              <w:rPr>
                <w:sz w:val="24"/>
                <w:szCs w:val="24"/>
              </w:rPr>
              <w:t>x</w:t>
            </w:r>
          </w:p>
        </w:tc>
        <w:tc>
          <w:tcPr>
            <w:tcW w:w="1301" w:type="dxa"/>
            <w:vAlign w:val="center"/>
          </w:tcPr>
          <w:p w:rsidR="004E7221" w:rsidRPr="00AA3287" w:rsidRDefault="004E7221" w:rsidP="003A54BF">
            <w:pPr>
              <w:rPr>
                <w:sz w:val="24"/>
                <w:szCs w:val="24"/>
              </w:rPr>
            </w:pPr>
            <w:r w:rsidRPr="00AA3287">
              <w:rPr>
                <w:sz w:val="24"/>
                <w:szCs w:val="24"/>
              </w:rPr>
              <w:t>20</w:t>
            </w:r>
          </w:p>
        </w:tc>
        <w:tc>
          <w:tcPr>
            <w:tcW w:w="1309" w:type="dxa"/>
            <w:vAlign w:val="center"/>
          </w:tcPr>
          <w:p w:rsidR="004E7221" w:rsidRPr="00AA3287" w:rsidRDefault="004E7221" w:rsidP="003A54BF">
            <w:pPr>
              <w:rPr>
                <w:sz w:val="24"/>
                <w:szCs w:val="24"/>
              </w:rPr>
            </w:pPr>
          </w:p>
        </w:tc>
      </w:tr>
      <w:tr w:rsidR="004E7221" w:rsidRPr="00AA3287" w:rsidTr="00AA3287">
        <w:tc>
          <w:tcPr>
            <w:tcW w:w="1401" w:type="dxa"/>
            <w:tcBorders>
              <w:right w:val="double" w:sz="4" w:space="0" w:color="auto"/>
            </w:tcBorders>
            <w:vAlign w:val="center"/>
          </w:tcPr>
          <w:p w:rsidR="004E7221" w:rsidRPr="00AA3287" w:rsidRDefault="004E7221" w:rsidP="003A54BF">
            <w:pPr>
              <w:rPr>
                <w:b/>
                <w:sz w:val="24"/>
                <w:szCs w:val="24"/>
              </w:rPr>
            </w:pPr>
            <w:r w:rsidRPr="00AA3287">
              <w:rPr>
                <w:b/>
                <w:sz w:val="24"/>
                <w:szCs w:val="24"/>
              </w:rPr>
              <w:t>galéra</w:t>
            </w:r>
          </w:p>
        </w:tc>
        <w:tc>
          <w:tcPr>
            <w:tcW w:w="1405" w:type="dxa"/>
            <w:tcBorders>
              <w:left w:val="double" w:sz="4" w:space="0" w:color="auto"/>
            </w:tcBorders>
            <w:vAlign w:val="center"/>
          </w:tcPr>
          <w:p w:rsidR="004E7221" w:rsidRPr="00AA3287" w:rsidRDefault="004E7221" w:rsidP="003A54BF">
            <w:pPr>
              <w:rPr>
                <w:sz w:val="24"/>
                <w:szCs w:val="24"/>
              </w:rPr>
            </w:pPr>
            <w:r w:rsidRPr="00AA3287">
              <w:rPr>
                <w:sz w:val="24"/>
                <w:szCs w:val="24"/>
              </w:rPr>
              <w:t>Středozemí</w:t>
            </w:r>
          </w:p>
        </w:tc>
        <w:tc>
          <w:tcPr>
            <w:tcW w:w="1294" w:type="dxa"/>
            <w:vAlign w:val="center"/>
          </w:tcPr>
          <w:p w:rsidR="004E7221" w:rsidRPr="00AA3287" w:rsidRDefault="004E7221" w:rsidP="00AA3287">
            <w:pPr>
              <w:jc w:val="center"/>
              <w:rPr>
                <w:sz w:val="24"/>
                <w:szCs w:val="24"/>
              </w:rPr>
            </w:pPr>
            <w:proofErr w:type="spellStart"/>
            <w:r w:rsidRPr="00AA3287">
              <w:rPr>
                <w:sz w:val="24"/>
                <w:szCs w:val="24"/>
              </w:rPr>
              <w:t>od</w:t>
            </w:r>
            <w:proofErr w:type="spellEnd"/>
            <w:r w:rsidRPr="00AA3287">
              <w:rPr>
                <w:sz w:val="24"/>
                <w:szCs w:val="24"/>
              </w:rPr>
              <w:t xml:space="preserve"> 9. do 18. stol.</w:t>
            </w:r>
          </w:p>
        </w:tc>
        <w:tc>
          <w:tcPr>
            <w:tcW w:w="1290" w:type="dxa"/>
            <w:vAlign w:val="center"/>
          </w:tcPr>
          <w:p w:rsidR="004E7221" w:rsidRPr="00AA3287" w:rsidRDefault="004E7221" w:rsidP="00AA3287">
            <w:pPr>
              <w:jc w:val="center"/>
              <w:rPr>
                <w:sz w:val="24"/>
                <w:szCs w:val="24"/>
              </w:rPr>
            </w:pPr>
            <w:r w:rsidRPr="00AA3287">
              <w:rPr>
                <w:sz w:val="24"/>
                <w:szCs w:val="24"/>
              </w:rPr>
              <w:t>40–50 m</w:t>
            </w:r>
          </w:p>
        </w:tc>
        <w:tc>
          <w:tcPr>
            <w:tcW w:w="1288" w:type="dxa"/>
            <w:vAlign w:val="center"/>
          </w:tcPr>
          <w:p w:rsidR="004E7221" w:rsidRPr="00AA3287" w:rsidRDefault="00AA3287" w:rsidP="00AA3287">
            <w:pPr>
              <w:jc w:val="center"/>
              <w:rPr>
                <w:sz w:val="24"/>
                <w:szCs w:val="24"/>
              </w:rPr>
            </w:pPr>
            <w:r w:rsidRPr="00AA3287">
              <w:rPr>
                <w:sz w:val="24"/>
                <w:szCs w:val="24"/>
              </w:rPr>
              <w:t>4,</w:t>
            </w:r>
            <w:r w:rsidR="004E7221" w:rsidRPr="00AA3287">
              <w:rPr>
                <w:sz w:val="24"/>
                <w:szCs w:val="24"/>
              </w:rPr>
              <w:t>5–</w:t>
            </w:r>
            <w:r w:rsidRPr="00AA3287">
              <w:rPr>
                <w:sz w:val="24"/>
                <w:szCs w:val="24"/>
              </w:rPr>
              <w:t>7,</w:t>
            </w:r>
            <w:r w:rsidR="004E7221" w:rsidRPr="00AA3287">
              <w:rPr>
                <w:sz w:val="24"/>
                <w:szCs w:val="24"/>
              </w:rPr>
              <w:t>5 m</w:t>
            </w:r>
          </w:p>
        </w:tc>
        <w:tc>
          <w:tcPr>
            <w:tcW w:w="1301" w:type="dxa"/>
            <w:vAlign w:val="center"/>
          </w:tcPr>
          <w:p w:rsidR="004E7221" w:rsidRPr="00AA3287" w:rsidRDefault="004E7221" w:rsidP="003A54BF">
            <w:pPr>
              <w:rPr>
                <w:sz w:val="24"/>
                <w:szCs w:val="24"/>
              </w:rPr>
            </w:pPr>
            <w:r w:rsidRPr="00AA3287">
              <w:rPr>
                <w:sz w:val="24"/>
                <w:szCs w:val="24"/>
              </w:rPr>
              <w:t>120–250 veslařů</w:t>
            </w:r>
          </w:p>
        </w:tc>
        <w:tc>
          <w:tcPr>
            <w:tcW w:w="1309" w:type="dxa"/>
            <w:vAlign w:val="center"/>
          </w:tcPr>
          <w:p w:rsidR="004E7221" w:rsidRPr="00AA3287" w:rsidRDefault="004E7221" w:rsidP="003A54BF">
            <w:pPr>
              <w:rPr>
                <w:sz w:val="24"/>
                <w:szCs w:val="24"/>
              </w:rPr>
            </w:pPr>
          </w:p>
        </w:tc>
      </w:tr>
      <w:tr w:rsidR="004E7221" w:rsidRPr="00AA3287" w:rsidTr="00AA3287">
        <w:tc>
          <w:tcPr>
            <w:tcW w:w="1401" w:type="dxa"/>
            <w:tcBorders>
              <w:right w:val="double" w:sz="4" w:space="0" w:color="auto"/>
            </w:tcBorders>
            <w:vAlign w:val="center"/>
          </w:tcPr>
          <w:p w:rsidR="004E7221" w:rsidRPr="00AA3287" w:rsidRDefault="004E7221" w:rsidP="003A54BF">
            <w:pPr>
              <w:rPr>
                <w:b/>
                <w:sz w:val="24"/>
                <w:szCs w:val="24"/>
              </w:rPr>
            </w:pPr>
            <w:proofErr w:type="spellStart"/>
            <w:r w:rsidRPr="00AA3287">
              <w:rPr>
                <w:b/>
                <w:sz w:val="24"/>
                <w:szCs w:val="24"/>
              </w:rPr>
              <w:t>galeasa</w:t>
            </w:r>
            <w:proofErr w:type="spellEnd"/>
          </w:p>
        </w:tc>
        <w:tc>
          <w:tcPr>
            <w:tcW w:w="1405" w:type="dxa"/>
            <w:tcBorders>
              <w:left w:val="double" w:sz="4" w:space="0" w:color="auto"/>
            </w:tcBorders>
            <w:vAlign w:val="center"/>
          </w:tcPr>
          <w:p w:rsidR="004E7221" w:rsidRPr="00AA3287" w:rsidRDefault="004E7221" w:rsidP="003A54BF">
            <w:pPr>
              <w:rPr>
                <w:sz w:val="24"/>
                <w:szCs w:val="24"/>
              </w:rPr>
            </w:pPr>
            <w:r w:rsidRPr="00AA3287">
              <w:rPr>
                <w:sz w:val="24"/>
                <w:szCs w:val="24"/>
              </w:rPr>
              <w:t>Středozemí</w:t>
            </w:r>
          </w:p>
        </w:tc>
        <w:tc>
          <w:tcPr>
            <w:tcW w:w="1294" w:type="dxa"/>
            <w:vAlign w:val="center"/>
          </w:tcPr>
          <w:p w:rsidR="004E7221" w:rsidRPr="00AA3287" w:rsidRDefault="004E7221" w:rsidP="00AA3287">
            <w:pPr>
              <w:jc w:val="center"/>
              <w:rPr>
                <w:sz w:val="24"/>
                <w:szCs w:val="24"/>
              </w:rPr>
            </w:pPr>
            <w:r w:rsidRPr="00AA3287">
              <w:rPr>
                <w:sz w:val="24"/>
                <w:szCs w:val="24"/>
              </w:rPr>
              <w:t>x</w:t>
            </w:r>
          </w:p>
        </w:tc>
        <w:tc>
          <w:tcPr>
            <w:tcW w:w="1290" w:type="dxa"/>
            <w:vAlign w:val="center"/>
          </w:tcPr>
          <w:p w:rsidR="004E7221" w:rsidRPr="00AA3287" w:rsidRDefault="004E7221" w:rsidP="00AA3287">
            <w:pPr>
              <w:jc w:val="center"/>
              <w:rPr>
                <w:sz w:val="24"/>
                <w:szCs w:val="24"/>
              </w:rPr>
            </w:pPr>
            <w:r w:rsidRPr="00AA3287">
              <w:rPr>
                <w:sz w:val="24"/>
                <w:szCs w:val="24"/>
              </w:rPr>
              <w:t>70 m</w:t>
            </w:r>
          </w:p>
        </w:tc>
        <w:tc>
          <w:tcPr>
            <w:tcW w:w="1288" w:type="dxa"/>
            <w:vAlign w:val="center"/>
          </w:tcPr>
          <w:p w:rsidR="004E7221" w:rsidRPr="00AA3287" w:rsidRDefault="004E7221" w:rsidP="00AA3287">
            <w:pPr>
              <w:jc w:val="center"/>
              <w:rPr>
                <w:sz w:val="24"/>
                <w:szCs w:val="24"/>
              </w:rPr>
            </w:pPr>
            <w:r w:rsidRPr="00AA3287">
              <w:rPr>
                <w:sz w:val="24"/>
                <w:szCs w:val="24"/>
              </w:rPr>
              <w:t>10–12 m</w:t>
            </w:r>
          </w:p>
        </w:tc>
        <w:tc>
          <w:tcPr>
            <w:tcW w:w="1301" w:type="dxa"/>
            <w:vAlign w:val="center"/>
          </w:tcPr>
          <w:p w:rsidR="004E7221" w:rsidRPr="00AA3287" w:rsidRDefault="004E7221" w:rsidP="003A54BF">
            <w:pPr>
              <w:rPr>
                <w:sz w:val="24"/>
                <w:szCs w:val="24"/>
              </w:rPr>
            </w:pPr>
            <w:r w:rsidRPr="00AA3287">
              <w:rPr>
                <w:sz w:val="24"/>
                <w:szCs w:val="24"/>
              </w:rPr>
              <w:t>až 500 veslařů</w:t>
            </w:r>
          </w:p>
        </w:tc>
        <w:tc>
          <w:tcPr>
            <w:tcW w:w="1309" w:type="dxa"/>
            <w:vAlign w:val="center"/>
          </w:tcPr>
          <w:p w:rsidR="004E7221" w:rsidRPr="00AA3287" w:rsidRDefault="004E7221" w:rsidP="003A54BF">
            <w:pPr>
              <w:rPr>
                <w:sz w:val="24"/>
                <w:szCs w:val="24"/>
              </w:rPr>
            </w:pPr>
          </w:p>
        </w:tc>
      </w:tr>
      <w:tr w:rsidR="004E7221" w:rsidRPr="00AA3287" w:rsidTr="00AA3287">
        <w:tc>
          <w:tcPr>
            <w:tcW w:w="1401" w:type="dxa"/>
            <w:tcBorders>
              <w:right w:val="double" w:sz="4" w:space="0" w:color="auto"/>
            </w:tcBorders>
            <w:vAlign w:val="center"/>
          </w:tcPr>
          <w:p w:rsidR="004E7221" w:rsidRPr="00AA3287" w:rsidRDefault="004E7221" w:rsidP="003A54BF">
            <w:pPr>
              <w:rPr>
                <w:b/>
                <w:sz w:val="24"/>
                <w:szCs w:val="24"/>
              </w:rPr>
            </w:pPr>
            <w:r w:rsidRPr="00AA3287">
              <w:rPr>
                <w:b/>
                <w:sz w:val="24"/>
                <w:szCs w:val="24"/>
              </w:rPr>
              <w:t>karavela</w:t>
            </w:r>
          </w:p>
        </w:tc>
        <w:tc>
          <w:tcPr>
            <w:tcW w:w="1405" w:type="dxa"/>
            <w:tcBorders>
              <w:left w:val="double" w:sz="4" w:space="0" w:color="auto"/>
            </w:tcBorders>
            <w:vAlign w:val="center"/>
          </w:tcPr>
          <w:p w:rsidR="004E7221" w:rsidRPr="00AA3287" w:rsidRDefault="004E7221" w:rsidP="003A54BF">
            <w:pPr>
              <w:rPr>
                <w:sz w:val="24"/>
                <w:szCs w:val="24"/>
              </w:rPr>
            </w:pPr>
            <w:r w:rsidRPr="00AA3287">
              <w:rPr>
                <w:sz w:val="24"/>
                <w:szCs w:val="24"/>
              </w:rPr>
              <w:t>západní Evropa</w:t>
            </w:r>
          </w:p>
        </w:tc>
        <w:tc>
          <w:tcPr>
            <w:tcW w:w="1294" w:type="dxa"/>
            <w:vAlign w:val="center"/>
          </w:tcPr>
          <w:p w:rsidR="004E7221" w:rsidRPr="00AA3287" w:rsidRDefault="004E7221" w:rsidP="00AA3287">
            <w:pPr>
              <w:jc w:val="center"/>
              <w:rPr>
                <w:sz w:val="24"/>
                <w:szCs w:val="24"/>
              </w:rPr>
            </w:pPr>
            <w:r w:rsidRPr="00AA3287">
              <w:rPr>
                <w:sz w:val="24"/>
                <w:szCs w:val="24"/>
              </w:rPr>
              <w:t>od 15. stol.</w:t>
            </w:r>
          </w:p>
        </w:tc>
        <w:tc>
          <w:tcPr>
            <w:tcW w:w="1290" w:type="dxa"/>
            <w:vAlign w:val="center"/>
          </w:tcPr>
          <w:p w:rsidR="004E7221" w:rsidRPr="00AA3287" w:rsidRDefault="004E7221" w:rsidP="00AA3287">
            <w:pPr>
              <w:jc w:val="center"/>
              <w:rPr>
                <w:sz w:val="24"/>
                <w:szCs w:val="24"/>
              </w:rPr>
            </w:pPr>
            <w:r w:rsidRPr="00AA3287">
              <w:rPr>
                <w:sz w:val="24"/>
                <w:szCs w:val="24"/>
              </w:rPr>
              <w:t>20–30 m</w:t>
            </w:r>
          </w:p>
        </w:tc>
        <w:tc>
          <w:tcPr>
            <w:tcW w:w="1288" w:type="dxa"/>
            <w:vAlign w:val="center"/>
          </w:tcPr>
          <w:p w:rsidR="004E7221" w:rsidRPr="00AA3287" w:rsidRDefault="004E7221" w:rsidP="00AA3287">
            <w:pPr>
              <w:jc w:val="center"/>
              <w:rPr>
                <w:sz w:val="24"/>
                <w:szCs w:val="24"/>
              </w:rPr>
            </w:pPr>
            <w:r w:rsidRPr="00AA3287">
              <w:rPr>
                <w:sz w:val="24"/>
                <w:szCs w:val="24"/>
              </w:rPr>
              <w:t>4–6 m</w:t>
            </w:r>
          </w:p>
        </w:tc>
        <w:tc>
          <w:tcPr>
            <w:tcW w:w="1301" w:type="dxa"/>
            <w:vAlign w:val="center"/>
          </w:tcPr>
          <w:p w:rsidR="004E7221" w:rsidRPr="00AA3287" w:rsidRDefault="004E7221" w:rsidP="003A54BF">
            <w:pPr>
              <w:rPr>
                <w:sz w:val="24"/>
                <w:szCs w:val="24"/>
              </w:rPr>
            </w:pPr>
            <w:r w:rsidRPr="00AA3287">
              <w:rPr>
                <w:sz w:val="24"/>
                <w:szCs w:val="24"/>
              </w:rPr>
              <w:t>x</w:t>
            </w:r>
          </w:p>
        </w:tc>
        <w:tc>
          <w:tcPr>
            <w:tcW w:w="1309" w:type="dxa"/>
            <w:vAlign w:val="center"/>
          </w:tcPr>
          <w:p w:rsidR="004E7221" w:rsidRPr="00AA3287" w:rsidRDefault="004E7221" w:rsidP="003A54BF">
            <w:pPr>
              <w:rPr>
                <w:sz w:val="24"/>
                <w:szCs w:val="24"/>
              </w:rPr>
            </w:pPr>
            <w:r w:rsidRPr="00AA3287">
              <w:rPr>
                <w:sz w:val="24"/>
                <w:szCs w:val="24"/>
              </w:rPr>
              <w:t>výtlak 100–200 t</w:t>
            </w:r>
          </w:p>
        </w:tc>
      </w:tr>
      <w:tr w:rsidR="004E7221" w:rsidRPr="00AA3287" w:rsidTr="00AA3287">
        <w:tc>
          <w:tcPr>
            <w:tcW w:w="1401" w:type="dxa"/>
            <w:tcBorders>
              <w:bottom w:val="single" w:sz="12" w:space="0" w:color="auto"/>
              <w:right w:val="double" w:sz="4" w:space="0" w:color="auto"/>
            </w:tcBorders>
            <w:vAlign w:val="center"/>
          </w:tcPr>
          <w:p w:rsidR="004E7221" w:rsidRPr="00AA3287" w:rsidRDefault="004E7221" w:rsidP="003A54BF">
            <w:pPr>
              <w:rPr>
                <w:b/>
                <w:sz w:val="24"/>
                <w:szCs w:val="24"/>
              </w:rPr>
            </w:pPr>
            <w:proofErr w:type="spellStart"/>
            <w:r w:rsidRPr="00AA3287">
              <w:rPr>
                <w:b/>
                <w:sz w:val="24"/>
                <w:szCs w:val="24"/>
              </w:rPr>
              <w:t>koga</w:t>
            </w:r>
            <w:proofErr w:type="spellEnd"/>
          </w:p>
        </w:tc>
        <w:tc>
          <w:tcPr>
            <w:tcW w:w="1405" w:type="dxa"/>
            <w:tcBorders>
              <w:left w:val="double" w:sz="4" w:space="0" w:color="auto"/>
            </w:tcBorders>
            <w:vAlign w:val="center"/>
          </w:tcPr>
          <w:p w:rsidR="004E7221" w:rsidRPr="00AA3287" w:rsidRDefault="004E7221" w:rsidP="003A54BF">
            <w:pPr>
              <w:rPr>
                <w:sz w:val="24"/>
                <w:szCs w:val="24"/>
              </w:rPr>
            </w:pPr>
            <w:r w:rsidRPr="00AA3287">
              <w:rPr>
                <w:sz w:val="24"/>
                <w:szCs w:val="24"/>
              </w:rPr>
              <w:t>severní Evropa</w:t>
            </w:r>
          </w:p>
        </w:tc>
        <w:tc>
          <w:tcPr>
            <w:tcW w:w="1294" w:type="dxa"/>
            <w:vAlign w:val="center"/>
          </w:tcPr>
          <w:p w:rsidR="004E7221" w:rsidRPr="00AA3287" w:rsidRDefault="004E7221" w:rsidP="00AA3287">
            <w:pPr>
              <w:jc w:val="center"/>
              <w:rPr>
                <w:sz w:val="24"/>
                <w:szCs w:val="24"/>
              </w:rPr>
            </w:pPr>
            <w:proofErr w:type="gramStart"/>
            <w:r w:rsidRPr="00AA3287">
              <w:rPr>
                <w:sz w:val="24"/>
                <w:szCs w:val="24"/>
              </w:rPr>
              <w:t>13.–15</w:t>
            </w:r>
            <w:proofErr w:type="gramEnd"/>
            <w:r w:rsidRPr="00AA3287">
              <w:rPr>
                <w:sz w:val="24"/>
                <w:szCs w:val="24"/>
              </w:rPr>
              <w:t>. stol.</w:t>
            </w:r>
          </w:p>
        </w:tc>
        <w:tc>
          <w:tcPr>
            <w:tcW w:w="1290" w:type="dxa"/>
            <w:vAlign w:val="center"/>
          </w:tcPr>
          <w:p w:rsidR="004E7221" w:rsidRPr="00AA3287" w:rsidRDefault="004E7221" w:rsidP="00AA3287">
            <w:pPr>
              <w:jc w:val="center"/>
              <w:rPr>
                <w:sz w:val="24"/>
                <w:szCs w:val="24"/>
              </w:rPr>
            </w:pPr>
            <w:r w:rsidRPr="00AA3287">
              <w:rPr>
                <w:sz w:val="24"/>
                <w:szCs w:val="24"/>
              </w:rPr>
              <w:t>16–30 m</w:t>
            </w:r>
          </w:p>
        </w:tc>
        <w:tc>
          <w:tcPr>
            <w:tcW w:w="1288" w:type="dxa"/>
            <w:vAlign w:val="center"/>
          </w:tcPr>
          <w:p w:rsidR="004E7221" w:rsidRPr="00AA3287" w:rsidRDefault="004E7221" w:rsidP="00AA3287">
            <w:pPr>
              <w:jc w:val="center"/>
              <w:rPr>
                <w:sz w:val="24"/>
                <w:szCs w:val="24"/>
              </w:rPr>
            </w:pPr>
            <w:r w:rsidRPr="00AA3287">
              <w:rPr>
                <w:sz w:val="24"/>
                <w:szCs w:val="24"/>
              </w:rPr>
              <w:t>5–8 m</w:t>
            </w:r>
          </w:p>
        </w:tc>
        <w:tc>
          <w:tcPr>
            <w:tcW w:w="1301" w:type="dxa"/>
            <w:vAlign w:val="center"/>
          </w:tcPr>
          <w:p w:rsidR="004E7221" w:rsidRPr="00AA3287" w:rsidRDefault="004E7221" w:rsidP="003A54BF">
            <w:pPr>
              <w:rPr>
                <w:sz w:val="24"/>
                <w:szCs w:val="24"/>
              </w:rPr>
            </w:pPr>
            <w:r w:rsidRPr="00AA3287">
              <w:rPr>
                <w:sz w:val="24"/>
                <w:szCs w:val="24"/>
              </w:rPr>
              <w:t>80–90 osob</w:t>
            </w:r>
          </w:p>
        </w:tc>
        <w:tc>
          <w:tcPr>
            <w:tcW w:w="1309" w:type="dxa"/>
            <w:vAlign w:val="center"/>
          </w:tcPr>
          <w:p w:rsidR="004E7221" w:rsidRPr="00AA3287" w:rsidRDefault="004E7221" w:rsidP="003A54BF">
            <w:pPr>
              <w:rPr>
                <w:sz w:val="24"/>
                <w:szCs w:val="24"/>
              </w:rPr>
            </w:pPr>
          </w:p>
        </w:tc>
      </w:tr>
    </w:tbl>
    <w:p w:rsidR="001F0B06" w:rsidRDefault="001F0B06">
      <w:pPr>
        <w:rPr>
          <w:b/>
        </w:rPr>
      </w:pPr>
    </w:p>
    <w:p w:rsidR="00AA3287" w:rsidRDefault="00AA3287" w:rsidP="00AA3287">
      <w:pPr>
        <w:rPr>
          <w:i/>
          <w:iCs/>
        </w:rPr>
      </w:pPr>
      <w:r>
        <w:rPr>
          <w:i/>
          <w:iCs/>
        </w:rPr>
        <w:t>Pramen:</w:t>
      </w:r>
    </w:p>
    <w:p w:rsidR="00AA3287" w:rsidRDefault="00AA3287" w:rsidP="00AA3287">
      <w:proofErr w:type="spellStart"/>
      <w:r>
        <w:t>Kosiarz</w:t>
      </w:r>
      <w:proofErr w:type="spellEnd"/>
      <w:r>
        <w:t xml:space="preserve"> E.: </w:t>
      </w:r>
      <w:proofErr w:type="spellStart"/>
      <w:r>
        <w:t>Námorné</w:t>
      </w:r>
      <w:proofErr w:type="spellEnd"/>
      <w:r>
        <w:t xml:space="preserve"> bitky. Pravda, Bratislava, 1984.</w:t>
      </w:r>
    </w:p>
    <w:p w:rsidR="001F0B06" w:rsidRPr="00FB7EEC" w:rsidRDefault="001F0B06">
      <w:pPr>
        <w:rPr>
          <w:b/>
        </w:rPr>
      </w:pPr>
    </w:p>
    <w:p w:rsidR="004E7221" w:rsidRDefault="004E7221"/>
    <w:p w:rsidR="00872730" w:rsidRDefault="00872730"/>
    <w:p w:rsidR="004E7221" w:rsidRDefault="00872730">
      <w:r>
        <w:t>Zdroj:</w:t>
      </w:r>
    </w:p>
    <w:p w:rsidR="00872730" w:rsidRPr="00E067DD" w:rsidRDefault="00872730" w:rsidP="00872730">
      <w:pPr>
        <w:rPr>
          <w:rFonts w:cs="Tahoma"/>
          <w:szCs w:val="20"/>
        </w:rPr>
      </w:pPr>
      <w:r w:rsidRPr="00E067DD">
        <w:rPr>
          <w:rFonts w:cs="Tahoma"/>
          <w:szCs w:val="20"/>
        </w:rPr>
        <w:t xml:space="preserve">VALENZ, Miroslav. </w:t>
      </w:r>
      <w:r w:rsidRPr="00E067DD">
        <w:rPr>
          <w:rStyle w:val="Zvraznn"/>
          <w:rFonts w:cs="Tahoma"/>
          <w:szCs w:val="20"/>
        </w:rPr>
        <w:t>30 příkladů ve Wordu</w:t>
      </w:r>
      <w:r w:rsidRPr="00E067DD">
        <w:rPr>
          <w:rFonts w:cs="Tahoma"/>
          <w:szCs w:val="20"/>
        </w:rPr>
        <w:t>. Vydání první. Bedihošť</w:t>
      </w:r>
      <w:r>
        <w:rPr>
          <w:rFonts w:cs="Tahoma"/>
          <w:szCs w:val="20"/>
        </w:rPr>
        <w:t xml:space="preserve">: </w:t>
      </w:r>
      <w:proofErr w:type="spellStart"/>
      <w:r>
        <w:rPr>
          <w:rFonts w:cs="Tahoma"/>
          <w:szCs w:val="20"/>
        </w:rPr>
        <w:t>Computer</w:t>
      </w:r>
      <w:proofErr w:type="spellEnd"/>
      <w:r>
        <w:rPr>
          <w:rFonts w:cs="Tahoma"/>
          <w:szCs w:val="20"/>
        </w:rPr>
        <w:t xml:space="preserve"> Media, 2001. 80 </w:t>
      </w:r>
      <w:r w:rsidRPr="00E067DD">
        <w:rPr>
          <w:rFonts w:cs="Tahoma"/>
          <w:szCs w:val="20"/>
        </w:rPr>
        <w:t>s. ISBN 80-902815-5-9.</w:t>
      </w:r>
    </w:p>
    <w:p w:rsidR="00872730" w:rsidRDefault="00872730"/>
    <w:p w:rsidR="004E7221" w:rsidRDefault="004E7221"/>
    <w:p w:rsidR="004E7221" w:rsidRDefault="004E7221"/>
    <w:p w:rsidR="00872730" w:rsidRDefault="00872730" w:rsidP="00872730">
      <w:r>
        <w:t xml:space="preserve">Škola: </w:t>
      </w:r>
      <w:r>
        <w:tab/>
      </w:r>
      <w:r>
        <w:tab/>
      </w:r>
      <w:r>
        <w:tab/>
      </w:r>
      <w:r>
        <w:tab/>
        <w:t>Základní škola Trávníky Otrokovice, příspěvková organizace</w:t>
      </w:r>
    </w:p>
    <w:p w:rsidR="00872730" w:rsidRDefault="00872730" w:rsidP="00872730">
      <w:r>
        <w:t xml:space="preserve">Číslo projektu: </w:t>
      </w:r>
      <w:r>
        <w:tab/>
      </w:r>
      <w:r>
        <w:tab/>
      </w:r>
      <w:r w:rsidRPr="00F90BCE">
        <w:t>CZ.1.07/1.4.00/21.2637</w:t>
      </w:r>
    </w:p>
    <w:p w:rsidR="00E66C8C" w:rsidRPr="00053E8F" w:rsidRDefault="00E66C8C">
      <w:pPr>
        <w:rPr>
          <w:b/>
        </w:rPr>
      </w:pPr>
      <w:r>
        <w:t>Název výukového materiálu:</w:t>
      </w:r>
      <w:r w:rsidR="00053E8F">
        <w:t xml:space="preserve"> </w:t>
      </w:r>
      <w:r w:rsidR="00053E8F">
        <w:tab/>
      </w:r>
      <w:r w:rsidR="00053E8F" w:rsidRPr="00053E8F">
        <w:t>MS WORD – jednoduché tabulky, převod textu na tabulku</w:t>
      </w:r>
    </w:p>
    <w:p w:rsidR="00056B04" w:rsidRDefault="00E66C8C">
      <w:r>
        <w:t>Autor:</w:t>
      </w:r>
      <w:r w:rsidR="00053E8F">
        <w:t xml:space="preserve"> </w:t>
      </w:r>
      <w:r w:rsidR="00053E8F">
        <w:tab/>
      </w:r>
      <w:r w:rsidR="00053E8F">
        <w:tab/>
      </w:r>
      <w:r w:rsidR="00053E8F">
        <w:tab/>
      </w:r>
      <w:r w:rsidR="00053E8F">
        <w:tab/>
        <w:t>Mgr. Eva Horňáková</w:t>
      </w:r>
    </w:p>
    <w:p w:rsidR="00E66C8C" w:rsidRDefault="00E66C8C">
      <w:r>
        <w:t>Vytvořeno:</w:t>
      </w:r>
      <w:r w:rsidR="00053E8F">
        <w:tab/>
      </w:r>
      <w:r w:rsidR="00053E8F">
        <w:tab/>
      </w:r>
      <w:r w:rsidR="00053E8F">
        <w:tab/>
        <w:t>12. 12. 2011</w:t>
      </w:r>
    </w:p>
    <w:p w:rsidR="00E66C8C" w:rsidRDefault="00E66C8C">
      <w:r>
        <w:t>Ročník:</w:t>
      </w:r>
      <w:r w:rsidR="00053E8F">
        <w:tab/>
      </w:r>
      <w:r w:rsidR="00053E8F">
        <w:tab/>
      </w:r>
      <w:r w:rsidR="00053E8F">
        <w:tab/>
        <w:t>6.</w:t>
      </w:r>
    </w:p>
    <w:p w:rsidR="00E66C8C" w:rsidRDefault="00E66C8C">
      <w:r>
        <w:t>Vzdělávací oblast:</w:t>
      </w:r>
      <w:r w:rsidR="00053E8F">
        <w:tab/>
      </w:r>
      <w:r w:rsidR="00053E8F">
        <w:tab/>
        <w:t>Informační a komunikační technologie</w:t>
      </w:r>
    </w:p>
    <w:p w:rsidR="00E66C8C" w:rsidRDefault="00E66C8C">
      <w:r>
        <w:t>Vzdělávací obor:</w:t>
      </w:r>
      <w:r w:rsidR="00053E8F">
        <w:tab/>
      </w:r>
      <w:r w:rsidR="00053E8F">
        <w:tab/>
        <w:t>Základy informatiky</w:t>
      </w:r>
    </w:p>
    <w:p w:rsidR="00E66C8C" w:rsidRDefault="00E66C8C">
      <w:r>
        <w:t>Tematický okruh:</w:t>
      </w:r>
      <w:r w:rsidR="00053E8F">
        <w:tab/>
      </w:r>
      <w:r w:rsidR="00053E8F">
        <w:tab/>
        <w:t>Zpracování a využití informací</w:t>
      </w:r>
    </w:p>
    <w:p w:rsidR="00E66C8C" w:rsidRDefault="00E66C8C">
      <w:r>
        <w:t>Téma:</w:t>
      </w:r>
      <w:r w:rsidR="00053E8F">
        <w:tab/>
      </w:r>
      <w:r w:rsidR="00053E8F">
        <w:tab/>
      </w:r>
      <w:r w:rsidR="00053E8F">
        <w:tab/>
      </w:r>
      <w:r w:rsidR="00053E8F">
        <w:tab/>
        <w:t>Práce s textovým editorem</w:t>
      </w:r>
    </w:p>
    <w:p w:rsidR="00E66C8C" w:rsidRDefault="00E66C8C">
      <w:r>
        <w:t>Pomůcky:</w:t>
      </w:r>
      <w:r w:rsidR="00053E8F">
        <w:tab/>
      </w:r>
      <w:r w:rsidR="00053E8F">
        <w:tab/>
      </w:r>
      <w:r w:rsidR="00053E8F">
        <w:tab/>
        <w:t>počítač, dataprojektor</w:t>
      </w:r>
    </w:p>
    <w:p w:rsidR="00872730" w:rsidRDefault="00E66C8C" w:rsidP="00334C5E">
      <w:pPr>
        <w:ind w:left="2835" w:hanging="2835"/>
        <w:jc w:val="both"/>
      </w:pPr>
      <w:r>
        <w:t>Anotace:</w:t>
      </w:r>
      <w:r w:rsidR="00334C5E">
        <w:tab/>
        <w:t xml:space="preserve">Pracovní list je určen k seznámení </w:t>
      </w:r>
      <w:proofErr w:type="gramStart"/>
      <w:r w:rsidR="00334C5E">
        <w:t>žáků s vkládáním</w:t>
      </w:r>
      <w:proofErr w:type="gramEnd"/>
      <w:r w:rsidR="00334C5E">
        <w:t xml:space="preserve"> a formátováním tabulek ve Wordu a s převodem textu na tabulku. Součástí pracovního listu jsou i dva úkoly včetně příkladů správného řešení.</w:t>
      </w:r>
    </w:p>
    <w:p w:rsidR="00872730" w:rsidRPr="00DD285E" w:rsidRDefault="00872730" w:rsidP="00872730">
      <w:pPr>
        <w:contextualSpacing/>
        <w:jc w:val="both"/>
      </w:pPr>
      <w:bookmarkStart w:id="0" w:name="_GoBack"/>
      <w:bookmarkEnd w:id="0"/>
      <w:r w:rsidRPr="00DD285E">
        <w:t>Tato práce je šířena pod licencí CC BY-SA 3.0.</w:t>
      </w:r>
      <w:r>
        <w:t xml:space="preserve"> Odkazy a citace jsou platné k datu vytvoření této práce.</w:t>
      </w:r>
    </w:p>
    <w:p w:rsidR="00872730" w:rsidRDefault="00872730" w:rsidP="00872730">
      <w:pPr>
        <w:contextualSpacing/>
        <w:jc w:val="both"/>
        <w:rPr>
          <w:rFonts w:cstheme="minorHAnsi"/>
        </w:rPr>
      </w:pPr>
      <w:r w:rsidRPr="00DD285E">
        <w:rPr>
          <w:rFonts w:cstheme="minorHAnsi"/>
        </w:rPr>
        <w:t>Texty jsou vlastní originální tvorbou autora.</w:t>
      </w:r>
    </w:p>
    <w:p w:rsidR="00872730" w:rsidRDefault="00872730" w:rsidP="00872730">
      <w:pPr>
        <w:contextualSpacing/>
        <w:jc w:val="both"/>
        <w:rPr>
          <w:rFonts w:cstheme="minorHAnsi"/>
        </w:rPr>
      </w:pPr>
      <w:r w:rsidRPr="00DD285E">
        <w:t>Všechny objekty použi</w:t>
      </w:r>
      <w:r>
        <w:t xml:space="preserve">té k vytvoření tohoto materiálu </w:t>
      </w:r>
      <w:r w:rsidRPr="00DD285E">
        <w:t>jsou součástí softwaru Microsoft</w:t>
      </w:r>
      <w:r w:rsidRPr="00DD285E">
        <w:rPr>
          <w:rFonts w:cstheme="minorHAnsi"/>
          <w:sz w:val="32"/>
          <w:szCs w:val="24"/>
        </w:rPr>
        <w:t>®</w:t>
      </w:r>
      <w:r>
        <w:rPr>
          <w:rFonts w:cstheme="minorHAnsi"/>
          <w:sz w:val="32"/>
          <w:szCs w:val="24"/>
        </w:rPr>
        <w:t xml:space="preserve"> </w:t>
      </w:r>
      <w:r>
        <w:rPr>
          <w:rFonts w:cstheme="minorHAnsi"/>
          <w:szCs w:val="24"/>
        </w:rPr>
        <w:t>Office</w:t>
      </w:r>
      <w:r>
        <w:rPr>
          <w:rFonts w:cstheme="minorHAnsi"/>
        </w:rPr>
        <w:t>.</w:t>
      </w:r>
    </w:p>
    <w:p w:rsidR="00543473" w:rsidRPr="00872730" w:rsidRDefault="00543473" w:rsidP="00872730"/>
    <w:sectPr w:rsidR="00543473" w:rsidRPr="00872730" w:rsidSect="00543473">
      <w:footerReference w:type="default" r:id="rId14"/>
      <w:headerReference w:type="first" r:id="rId15"/>
      <w:footerReference w:type="first" r:id="rId1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7FB" w:rsidRDefault="001B37FB" w:rsidP="00B603E9">
      <w:r>
        <w:separator/>
      </w:r>
    </w:p>
  </w:endnote>
  <w:endnote w:type="continuationSeparator" w:id="0">
    <w:p w:rsidR="001B37FB" w:rsidRDefault="001B37FB" w:rsidP="00B6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17" w:rsidRPr="00525517" w:rsidRDefault="00053E8F">
    <w:pPr>
      <w:pStyle w:val="Zpat"/>
      <w:rPr>
        <w:sz w:val="20"/>
        <w:szCs w:val="20"/>
      </w:rPr>
    </w:pPr>
    <w:r>
      <w:rPr>
        <w:sz w:val="20"/>
        <w:szCs w:val="20"/>
      </w:rPr>
      <w:t>VY_32_INOVACE_</w:t>
    </w:r>
    <w:r w:rsidR="00525517">
      <w:rPr>
        <w:sz w:val="20"/>
        <w:szCs w:val="20"/>
      </w:rPr>
      <w:t>1</w:t>
    </w:r>
    <w:r>
      <w:rPr>
        <w:sz w:val="20"/>
        <w:szCs w:val="20"/>
      </w:rPr>
      <w:t>2</w:t>
    </w:r>
    <w:r w:rsidR="00525517">
      <w:rPr>
        <w:sz w:val="20"/>
        <w:szCs w:val="20"/>
      </w:rPr>
      <w:t>_</w:t>
    </w:r>
    <w:r>
      <w:rPr>
        <w:sz w:val="20"/>
        <w:szCs w:val="20"/>
      </w:rPr>
      <w:t>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E8F" w:rsidRPr="00053E8F" w:rsidRDefault="00053E8F">
    <w:pPr>
      <w:pStyle w:val="Zpat"/>
      <w:rPr>
        <w:sz w:val="20"/>
        <w:szCs w:val="20"/>
      </w:rPr>
    </w:pPr>
    <w:r>
      <w:rPr>
        <w:sz w:val="20"/>
        <w:szCs w:val="20"/>
      </w:rPr>
      <w:t>VY_32_INOVACE_12_15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7FB" w:rsidRDefault="001B37FB" w:rsidP="00B603E9">
      <w:r>
        <w:separator/>
      </w:r>
    </w:p>
  </w:footnote>
  <w:footnote w:type="continuationSeparator" w:id="0">
    <w:p w:rsidR="001B37FB" w:rsidRDefault="001B37FB" w:rsidP="00B60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473" w:rsidRDefault="00543473">
    <w:pPr>
      <w:pStyle w:val="Zhlav"/>
    </w:pPr>
    <w:r w:rsidRPr="00543473">
      <w:rPr>
        <w:noProof/>
        <w:lang w:eastAsia="cs-CZ"/>
      </w:rPr>
      <w:drawing>
        <wp:anchor distT="0" distB="0" distL="114300" distR="114300" simplePos="0" relativeHeight="251660288" behindDoc="0" locked="0" layoutInCell="1" allowOverlap="1">
          <wp:simplePos x="0" y="0"/>
          <wp:positionH relativeFrom="column">
            <wp:posOffset>167005</wp:posOffset>
          </wp:positionH>
          <wp:positionV relativeFrom="paragraph">
            <wp:posOffset>-249555</wp:posOffset>
          </wp:positionV>
          <wp:extent cx="5743575" cy="1409700"/>
          <wp:effectExtent l="19050" t="0" r="9525" b="0"/>
          <wp:wrapSquare wrapText="bothSides"/>
          <wp:docPr id="2"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3575" cy="1409700"/>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5F5509"/>
    <w:multiLevelType w:val="hybridMultilevel"/>
    <w:tmpl w:val="F8C8DC2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2"/>
  </w:compat>
  <w:rsids>
    <w:rsidRoot w:val="00B603E9"/>
    <w:rsid w:val="00053E8F"/>
    <w:rsid w:val="00056B04"/>
    <w:rsid w:val="001B37FB"/>
    <w:rsid w:val="001F0B06"/>
    <w:rsid w:val="00334C5E"/>
    <w:rsid w:val="00361128"/>
    <w:rsid w:val="00367599"/>
    <w:rsid w:val="00397651"/>
    <w:rsid w:val="003D1806"/>
    <w:rsid w:val="00443DD9"/>
    <w:rsid w:val="004E2B77"/>
    <w:rsid w:val="004E7221"/>
    <w:rsid w:val="00525517"/>
    <w:rsid w:val="00543473"/>
    <w:rsid w:val="005C1A49"/>
    <w:rsid w:val="005C34D9"/>
    <w:rsid w:val="006028C6"/>
    <w:rsid w:val="0066629A"/>
    <w:rsid w:val="00872730"/>
    <w:rsid w:val="00893DF2"/>
    <w:rsid w:val="009A49BE"/>
    <w:rsid w:val="00AA3287"/>
    <w:rsid w:val="00AF03B9"/>
    <w:rsid w:val="00B603E9"/>
    <w:rsid w:val="00BA2823"/>
    <w:rsid w:val="00C24B95"/>
    <w:rsid w:val="00C60CED"/>
    <w:rsid w:val="00C739EE"/>
    <w:rsid w:val="00D11192"/>
    <w:rsid w:val="00D446E6"/>
    <w:rsid w:val="00DC366F"/>
    <w:rsid w:val="00E4454A"/>
    <w:rsid w:val="00E66C8C"/>
    <w:rsid w:val="00FA2B31"/>
    <w:rsid w:val="00FB7E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pPr>
      <w:spacing w:after="0" w:line="240" w:lineRule="auto"/>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B603E9"/>
    <w:pPr>
      <w:tabs>
        <w:tab w:val="center" w:pos="4536"/>
        <w:tab w:val="right" w:pos="9072"/>
      </w:tabs>
    </w:pPr>
  </w:style>
  <w:style w:type="character" w:customStyle="1" w:styleId="ZhlavChar">
    <w:name w:val="Záhlaví Char"/>
    <w:basedOn w:val="Standardnpsmoodstavce"/>
    <w:link w:val="Zhlav"/>
    <w:uiPriority w:val="99"/>
    <w:semiHidden/>
    <w:rsid w:val="00B603E9"/>
    <w:rPr>
      <w:sz w:val="24"/>
    </w:rPr>
  </w:style>
  <w:style w:type="paragraph" w:styleId="Zpat">
    <w:name w:val="footer"/>
    <w:basedOn w:val="Normln"/>
    <w:link w:val="ZpatChar"/>
    <w:uiPriority w:val="99"/>
    <w:semiHidden/>
    <w:unhideWhenUsed/>
    <w:rsid w:val="00B603E9"/>
    <w:pPr>
      <w:tabs>
        <w:tab w:val="center" w:pos="4536"/>
        <w:tab w:val="right" w:pos="9072"/>
      </w:tabs>
    </w:pPr>
  </w:style>
  <w:style w:type="character" w:customStyle="1" w:styleId="ZpatChar">
    <w:name w:val="Zápatí Char"/>
    <w:basedOn w:val="Standardnpsmoodstavce"/>
    <w:link w:val="Zpat"/>
    <w:uiPriority w:val="99"/>
    <w:semiHidden/>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 w:type="table" w:customStyle="1" w:styleId="Calendar2">
    <w:name w:val="Calendar 2"/>
    <w:basedOn w:val="Normlntabulka"/>
    <w:uiPriority w:val="99"/>
    <w:qFormat/>
    <w:rsid w:val="00053E8F"/>
    <w:pPr>
      <w:spacing w:after="0" w:line="240" w:lineRule="auto"/>
      <w:jc w:val="center"/>
    </w:pPr>
    <w:rPr>
      <w:rFonts w:eastAsiaTheme="minorEastAsia"/>
      <w:sz w:val="28"/>
      <w:szCs w:val="28"/>
    </w:rPr>
    <w:tblPr>
      <w:tblInd w:w="0" w:type="dxa"/>
      <w:tblBorders>
        <w:insideV w:val="single" w:sz="4" w:space="0" w:color="95B3D7" w:themeColor="accent1" w:themeTint="99"/>
      </w:tblBorders>
      <w:tblCellMar>
        <w:top w:w="0" w:type="dxa"/>
        <w:left w:w="108" w:type="dxa"/>
        <w:bottom w:w="0" w:type="dxa"/>
        <w:right w:w="108" w:type="dxa"/>
      </w:tblCellMar>
    </w:tblPr>
    <w:tblStylePr w:type="firstRow">
      <w:rPr>
        <w:rFonts w:asciiTheme="majorHAnsi" w:eastAsiaTheme="majorEastAsia" w:hAnsiTheme="majorHAnsi" w:cstheme="majorBidi"/>
        <w:caps/>
        <w:color w:val="4F81BD" w:themeColor="accent1"/>
        <w:spacing w:val="20"/>
        <w:sz w:val="32"/>
        <w:szCs w:val="32"/>
      </w:rPr>
      <w:tblPr/>
      <w:tcPr>
        <w:tcBorders>
          <w:top w:val="nil"/>
          <w:left w:val="nil"/>
          <w:bottom w:val="nil"/>
          <w:right w:val="nil"/>
          <w:insideH w:val="nil"/>
          <w:insideV w:val="nil"/>
          <w:tl2br w:val="nil"/>
          <w:tr2bl w:val="nil"/>
        </w:tcBorders>
      </w:tcPr>
    </w:tblStylePr>
  </w:style>
  <w:style w:type="paragraph" w:styleId="Odstavecseseznamem">
    <w:name w:val="List Paragraph"/>
    <w:basedOn w:val="Normln"/>
    <w:uiPriority w:val="34"/>
    <w:qFormat/>
    <w:rsid w:val="00367599"/>
    <w:pPr>
      <w:ind w:left="720"/>
      <w:contextualSpacing/>
    </w:pPr>
  </w:style>
  <w:style w:type="table" w:styleId="Mkatabulky">
    <w:name w:val="Table Grid"/>
    <w:basedOn w:val="Normlntabulka"/>
    <w:uiPriority w:val="59"/>
    <w:rsid w:val="00334C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Zvraznn">
    <w:name w:val="Emphasis"/>
    <w:basedOn w:val="Standardnpsmoodstavce"/>
    <w:uiPriority w:val="20"/>
    <w:qFormat/>
    <w:rsid w:val="0087273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6</Pages>
  <Words>948</Words>
  <Characters>5598</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zs travniky</Company>
  <LinksUpToDate>false</LinksUpToDate>
  <CharactersWithSpaces>6533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hornakova</dc:creator>
  <cp:keywords/>
  <dc:description/>
  <cp:lastModifiedBy>hornakova</cp:lastModifiedBy>
  <cp:revision>6</cp:revision>
  <dcterms:created xsi:type="dcterms:W3CDTF">2011-12-13T19:03:00Z</dcterms:created>
  <dcterms:modified xsi:type="dcterms:W3CDTF">2013-01-06T12:52:00Z</dcterms:modified>
</cp:coreProperties>
</file>