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2FA" w:rsidRDefault="006B42FA">
      <w:pPr>
        <w:spacing w:after="200" w:line="276" w:lineRule="auto"/>
        <w:rPr>
          <w:sz w:val="36"/>
          <w:szCs w:val="36"/>
        </w:rPr>
      </w:pPr>
    </w:p>
    <w:p w:rsidR="006B42FA" w:rsidRPr="00470DE9" w:rsidRDefault="006B42FA" w:rsidP="006B42FA">
      <w:pPr>
        <w:spacing w:after="200" w:line="276" w:lineRule="auto"/>
        <w:rPr>
          <w:sz w:val="40"/>
          <w:szCs w:val="40"/>
        </w:rPr>
      </w:pPr>
    </w:p>
    <w:p w:rsidR="006B42FA" w:rsidRPr="00470DE9" w:rsidRDefault="006B42FA" w:rsidP="006B42FA">
      <w:r w:rsidRPr="00470DE9">
        <w:t>Škola: Základní škola Trávníky Otrokovice, příspěvková organizace</w:t>
      </w:r>
    </w:p>
    <w:p w:rsidR="006B42FA" w:rsidRPr="00470DE9" w:rsidRDefault="006B42FA" w:rsidP="006B42FA">
      <w:r w:rsidRPr="00470DE9">
        <w:t>Číslo projektu: CZ.1.07/1.4.00/21.2637</w:t>
      </w:r>
    </w:p>
    <w:p w:rsidR="006B42FA" w:rsidRPr="00470DE9" w:rsidRDefault="006B42FA" w:rsidP="006B42FA"/>
    <w:p w:rsidR="006B42FA" w:rsidRDefault="006B42FA" w:rsidP="006B42FA">
      <w:r w:rsidRPr="00470DE9">
        <w:t>Název výukového materiálu</w:t>
      </w:r>
      <w:r>
        <w:t>: Vánoční zvonění</w:t>
      </w:r>
    </w:p>
    <w:p w:rsidR="006B42FA" w:rsidRDefault="006B42FA" w:rsidP="006B42FA">
      <w:r w:rsidRPr="006B42FA">
        <w:t xml:space="preserve"> </w:t>
      </w:r>
      <w:r>
        <w:t xml:space="preserve">Autor: Mgr. </w:t>
      </w:r>
      <w:proofErr w:type="spellStart"/>
      <w:r>
        <w:t>Belantová</w:t>
      </w:r>
      <w:proofErr w:type="spellEnd"/>
      <w:r>
        <w:t xml:space="preserve"> Gabriela</w:t>
      </w:r>
    </w:p>
    <w:p w:rsidR="006B42FA" w:rsidRDefault="006B42FA" w:rsidP="006B42FA">
      <w:r>
        <w:t>Vytvořeno: 20. 11. 2011</w:t>
      </w:r>
    </w:p>
    <w:p w:rsidR="006B42FA" w:rsidRDefault="006B42FA" w:rsidP="006B42FA">
      <w:r>
        <w:t>Ročník: 2.</w:t>
      </w:r>
    </w:p>
    <w:p w:rsidR="006B42FA" w:rsidRDefault="006B42FA" w:rsidP="006B42FA">
      <w:r>
        <w:t>Vzdělávací oblast: Umění a kultura</w:t>
      </w:r>
    </w:p>
    <w:p w:rsidR="006B42FA" w:rsidRDefault="006B42FA" w:rsidP="006B42FA">
      <w:r>
        <w:t>Vzdělávací obor: Výtvarná výchova</w:t>
      </w:r>
    </w:p>
    <w:p w:rsidR="006B42FA" w:rsidRDefault="006B42FA" w:rsidP="006B42FA">
      <w:r>
        <w:t>Tematický okruh: Malba a kresba černým fixem nebo tuší</w:t>
      </w:r>
    </w:p>
    <w:p w:rsidR="006B42FA" w:rsidRDefault="006B42FA" w:rsidP="006B42FA">
      <w:r>
        <w:t>Téma: Blíží se Vánoce, vánoční zvyky</w:t>
      </w:r>
    </w:p>
    <w:p w:rsidR="006B42FA" w:rsidRDefault="006B42FA" w:rsidP="006B42FA">
      <w:r>
        <w:t>Pomůcky: Pracovní list, barvy, štětec, výkres, kelímek s vodou, podložka pod výkres, černý fix, tuš, pastelky, raznice sněhové vločky a bílý papír A4</w:t>
      </w:r>
    </w:p>
    <w:p w:rsidR="006B42FA" w:rsidRDefault="006B42FA" w:rsidP="006B42FA">
      <w:pPr>
        <w:rPr>
          <w:sz w:val="40"/>
          <w:szCs w:val="40"/>
        </w:rPr>
      </w:pPr>
      <w:r>
        <w:t>Anotace: Pracovní list je zaměřen na rozvíjení citu pro prostor, rozvoj fantazie a žák ve své tvorbě projevuje své vlastní životní zkušenosti a prožitky</w:t>
      </w:r>
      <w:r w:rsidR="001170A4">
        <w:t>.</w:t>
      </w:r>
    </w:p>
    <w:p w:rsidR="006B42FA" w:rsidRDefault="006B42FA" w:rsidP="006B42FA">
      <w:pPr>
        <w:spacing w:after="200" w:line="276" w:lineRule="auto"/>
      </w:pPr>
      <w:r>
        <w:t xml:space="preserve"> </w:t>
      </w:r>
    </w:p>
    <w:p w:rsidR="006B42FA" w:rsidRDefault="006B42FA" w:rsidP="006B42FA">
      <w:pPr>
        <w:spacing w:after="200" w:line="276" w:lineRule="auto"/>
      </w:pPr>
    </w:p>
    <w:p w:rsidR="006B42FA" w:rsidRPr="00470DE9" w:rsidRDefault="006B42FA" w:rsidP="006B42FA"/>
    <w:p w:rsidR="006B42FA" w:rsidRPr="00470DE9" w:rsidRDefault="006B42FA" w:rsidP="006B42FA">
      <w:pPr>
        <w:spacing w:after="200" w:line="276" w:lineRule="auto"/>
      </w:pPr>
      <w:r w:rsidRPr="00470DE9">
        <w:t>Materiál je určen pro bezplatné používání pro potřeby výuky a vzdělávání na všech typech škol a školských zařízeních. Jakékoliv další využití podléhá autorskému zákonu.</w:t>
      </w:r>
    </w:p>
    <w:p w:rsidR="00127602" w:rsidRDefault="00127602" w:rsidP="00127602">
      <w:r>
        <w:t>Texty jsou vlastní originální tvorbou autora.</w:t>
      </w:r>
    </w:p>
    <w:p w:rsidR="00127602" w:rsidRDefault="00127602" w:rsidP="00127602">
      <w:pPr>
        <w:spacing w:after="200" w:line="276" w:lineRule="auto"/>
        <w:rPr>
          <w:sz w:val="36"/>
          <w:szCs w:val="36"/>
          <w:u w:val="single"/>
        </w:rPr>
      </w:pPr>
    </w:p>
    <w:p w:rsidR="00127602" w:rsidRDefault="00127602" w:rsidP="00127602">
      <w:pPr>
        <w:rPr>
          <w:szCs w:val="24"/>
        </w:rPr>
      </w:pPr>
      <w:r>
        <w:t>Fotografie jsou z vlastního archivu autora.</w:t>
      </w:r>
    </w:p>
    <w:p w:rsidR="006B42FA" w:rsidRPr="00470DE9" w:rsidRDefault="006B42FA" w:rsidP="006B42FA">
      <w:pPr>
        <w:spacing w:after="200" w:line="276" w:lineRule="auto"/>
        <w:rPr>
          <w:sz w:val="36"/>
          <w:szCs w:val="36"/>
          <w:u w:val="single"/>
        </w:rPr>
      </w:pPr>
    </w:p>
    <w:p w:rsidR="006B42FA" w:rsidRPr="00470DE9" w:rsidRDefault="006B42FA" w:rsidP="006B42FA"/>
    <w:p w:rsidR="006B42FA" w:rsidRPr="00470DE9" w:rsidRDefault="006B42FA" w:rsidP="006B42FA"/>
    <w:p w:rsidR="006B42FA" w:rsidRPr="00470DE9" w:rsidRDefault="006B42FA" w:rsidP="006B42FA">
      <w:pPr>
        <w:rPr>
          <w:lang w:val="en-US"/>
        </w:rPr>
      </w:pPr>
      <w:r w:rsidRPr="00470DE9">
        <w:t xml:space="preserve">Ostatní objekty použité k vytvoření této práce jsou součástí SW Microsoft ® </w:t>
      </w:r>
      <w:proofErr w:type="spellStart"/>
      <w:r w:rsidRPr="00470DE9">
        <w:t>office</w:t>
      </w:r>
      <w:proofErr w:type="spellEnd"/>
      <w:r w:rsidRPr="00470DE9">
        <w:t>.</w:t>
      </w:r>
    </w:p>
    <w:p w:rsidR="006B42FA" w:rsidRDefault="006B42FA" w:rsidP="006B42FA">
      <w:pPr>
        <w:spacing w:after="200" w:line="276" w:lineRule="auto"/>
      </w:pPr>
    </w:p>
    <w:p w:rsidR="006B42FA" w:rsidRDefault="006B42FA" w:rsidP="006B42FA">
      <w:pPr>
        <w:spacing w:after="200" w:line="276" w:lineRule="auto"/>
        <w:rPr>
          <w:sz w:val="36"/>
          <w:szCs w:val="36"/>
        </w:rPr>
      </w:pPr>
    </w:p>
    <w:p w:rsidR="006B42FA" w:rsidRDefault="006B42FA">
      <w:pPr>
        <w:spacing w:after="200" w:line="276" w:lineRule="auto"/>
        <w:rPr>
          <w:sz w:val="36"/>
          <w:szCs w:val="36"/>
        </w:rPr>
      </w:pPr>
    </w:p>
    <w:p w:rsidR="006B42FA" w:rsidRDefault="006B42FA">
      <w:pPr>
        <w:spacing w:after="200" w:line="276" w:lineRule="auto"/>
        <w:rPr>
          <w:sz w:val="36"/>
          <w:szCs w:val="36"/>
        </w:rPr>
      </w:pPr>
    </w:p>
    <w:p w:rsidR="006B42FA" w:rsidRDefault="006B42FA">
      <w:pPr>
        <w:spacing w:after="200" w:line="276" w:lineRule="auto"/>
        <w:rPr>
          <w:sz w:val="36"/>
          <w:szCs w:val="36"/>
        </w:rPr>
      </w:pPr>
    </w:p>
    <w:p w:rsidR="001D011C" w:rsidRPr="00D24683" w:rsidRDefault="001D011C">
      <w:pPr>
        <w:spacing w:after="200" w:line="276" w:lineRule="auto"/>
        <w:rPr>
          <w:sz w:val="36"/>
          <w:szCs w:val="36"/>
        </w:rPr>
      </w:pPr>
      <w:r w:rsidRPr="00D24683">
        <w:rPr>
          <w:sz w:val="36"/>
          <w:szCs w:val="36"/>
        </w:rPr>
        <w:t>ROZVÍJENÍ CITU PRO PROSTOR</w:t>
      </w:r>
    </w:p>
    <w:p w:rsidR="001D011C" w:rsidRPr="001D011C" w:rsidRDefault="001D011C" w:rsidP="001D011C">
      <w:pPr>
        <w:rPr>
          <w:color w:val="00B0F0"/>
          <w:sz w:val="40"/>
          <w:szCs w:val="40"/>
        </w:rPr>
      </w:pPr>
      <w:r w:rsidRPr="00D24683">
        <w:rPr>
          <w:color w:val="00B0F0"/>
          <w:sz w:val="44"/>
          <w:szCs w:val="44"/>
        </w:rPr>
        <w:t xml:space="preserve">                                   VÁNOČNÍ ZVONĚNÍ</w:t>
      </w:r>
      <w:r w:rsidRPr="001D011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noProof/>
          <w:color w:val="00B0F0"/>
          <w:sz w:val="40"/>
          <w:szCs w:val="40"/>
          <w:lang w:eastAsia="cs-CZ"/>
        </w:rPr>
        <w:drawing>
          <wp:inline distT="0" distB="0" distL="0" distR="0">
            <wp:extent cx="1724025" cy="1847850"/>
            <wp:effectExtent l="19050" t="0" r="9525" b="0"/>
            <wp:docPr id="9" name="obrázek 4" descr="C:\Program Files\Microsoft Office\MEDIA\CAGCAT10\j018329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Microsoft Office\MEDIA\CAGCAT10\j0183290.wmf"/>
                    <pic:cNvPicPr>
                      <a:picLocks noChangeAspect="1" noChangeArrowheads="1"/>
                    </pic:cNvPicPr>
                  </pic:nvPicPr>
                  <pic:blipFill>
                    <a:blip r:embed="rId9" cstate="print"/>
                    <a:srcRect/>
                    <a:stretch>
                      <a:fillRect/>
                    </a:stretch>
                  </pic:blipFill>
                  <pic:spPr bwMode="auto">
                    <a:xfrm>
                      <a:off x="0" y="0"/>
                      <a:ext cx="1724025" cy="1847850"/>
                    </a:xfrm>
                    <a:prstGeom prst="rect">
                      <a:avLst/>
                    </a:prstGeom>
                    <a:noFill/>
                    <a:ln w="9525">
                      <a:noFill/>
                      <a:miter lim="800000"/>
                      <a:headEnd/>
                      <a:tailEnd/>
                    </a:ln>
                  </pic:spPr>
                </pic:pic>
              </a:graphicData>
            </a:graphic>
          </wp:inline>
        </w:drawing>
      </w:r>
    </w:p>
    <w:p w:rsidR="001D011C" w:rsidRDefault="001D011C">
      <w:pPr>
        <w:spacing w:after="200" w:line="276" w:lineRule="auto"/>
      </w:pPr>
    </w:p>
    <w:p w:rsidR="006B42FA" w:rsidRDefault="006B42FA">
      <w:pPr>
        <w:spacing w:after="200" w:line="276" w:lineRule="auto"/>
      </w:pPr>
    </w:p>
    <w:p w:rsidR="001D011C" w:rsidRDefault="001D011C">
      <w:pPr>
        <w:spacing w:after="200" w:line="276" w:lineRule="auto"/>
      </w:pPr>
    </w:p>
    <w:p w:rsidR="001D011C" w:rsidRDefault="001D011C" w:rsidP="001D011C">
      <w:pPr>
        <w:spacing w:after="200" w:line="276" w:lineRule="auto"/>
        <w:rPr>
          <w:sz w:val="28"/>
          <w:szCs w:val="28"/>
          <w:u w:val="single"/>
        </w:rPr>
      </w:pPr>
      <w:r w:rsidRPr="006F5BF2">
        <w:rPr>
          <w:sz w:val="32"/>
          <w:szCs w:val="32"/>
          <w:u w:val="single"/>
        </w:rPr>
        <w:t>Materiál a pomůck</w:t>
      </w:r>
      <w:r w:rsidRPr="006F5BF2">
        <w:rPr>
          <w:sz w:val="28"/>
          <w:szCs w:val="28"/>
          <w:u w:val="single"/>
        </w:rPr>
        <w:t>y:</w:t>
      </w:r>
    </w:p>
    <w:p w:rsidR="00D24683" w:rsidRPr="006F5BF2" w:rsidRDefault="00D24683" w:rsidP="001D011C">
      <w:pPr>
        <w:spacing w:after="200" w:line="276" w:lineRule="auto"/>
        <w:rPr>
          <w:sz w:val="28"/>
          <w:szCs w:val="28"/>
          <w:u w:val="single"/>
        </w:rPr>
      </w:pPr>
    </w:p>
    <w:p w:rsidR="001D011C" w:rsidRDefault="001D011C" w:rsidP="001D011C">
      <w:r>
        <w:t>výkres A 4, barvy, štětec, kelímek na vodu, podložka pod výkres, špejle, černá tuš</w:t>
      </w:r>
      <w:r w:rsidR="00CD38FF">
        <w:t>, fix</w:t>
      </w:r>
      <w:r w:rsidR="004B718E">
        <w:t xml:space="preserve">, pastelky, raznice sněhové </w:t>
      </w:r>
      <w:r w:rsidR="00DC597D">
        <w:t>vločky a bílý papír A4</w:t>
      </w:r>
    </w:p>
    <w:p w:rsidR="00D24683" w:rsidRDefault="00D24683" w:rsidP="001D011C"/>
    <w:p w:rsidR="00CD38FF" w:rsidRDefault="00CD38FF" w:rsidP="001D011C"/>
    <w:p w:rsidR="00DC597D" w:rsidRDefault="00CD38FF" w:rsidP="00CD38FF">
      <w:pPr>
        <w:spacing w:after="200" w:line="276" w:lineRule="auto"/>
        <w:rPr>
          <w:sz w:val="32"/>
          <w:szCs w:val="32"/>
          <w:u w:val="single"/>
        </w:rPr>
      </w:pPr>
      <w:r w:rsidRPr="006F5BF2">
        <w:rPr>
          <w:sz w:val="32"/>
          <w:szCs w:val="32"/>
          <w:u w:val="single"/>
        </w:rPr>
        <w:t>Zadání úkolu:</w:t>
      </w:r>
    </w:p>
    <w:p w:rsidR="00CD38FF" w:rsidRPr="00D24683" w:rsidRDefault="00CD38FF" w:rsidP="003619B4">
      <w:pPr>
        <w:spacing w:after="200" w:line="276" w:lineRule="auto"/>
        <w:jc w:val="both"/>
        <w:rPr>
          <w:i/>
          <w:sz w:val="36"/>
          <w:szCs w:val="36"/>
          <w:u w:val="single"/>
        </w:rPr>
      </w:pPr>
      <w:r w:rsidRPr="00D24683">
        <w:rPr>
          <w:i/>
          <w:sz w:val="36"/>
          <w:szCs w:val="36"/>
          <w:u w:val="single"/>
        </w:rPr>
        <w:t xml:space="preserve"> </w:t>
      </w:r>
      <w:r w:rsidR="00DC597D" w:rsidRPr="00D24683">
        <w:rPr>
          <w:i/>
          <w:sz w:val="36"/>
          <w:szCs w:val="36"/>
          <w:u w:val="single"/>
        </w:rPr>
        <w:t>VÁNOČNÍ ZVONEČEK TI ODZVONÍ BLÍŽÍCÍ SE VÁNOCE</w:t>
      </w:r>
    </w:p>
    <w:p w:rsidR="00D438A0" w:rsidRPr="00D24683" w:rsidRDefault="000A1C7F" w:rsidP="003619B4">
      <w:pPr>
        <w:spacing w:after="200" w:line="276" w:lineRule="auto"/>
        <w:jc w:val="both"/>
        <w:rPr>
          <w:sz w:val="32"/>
          <w:szCs w:val="32"/>
        </w:rPr>
      </w:pPr>
      <w:r w:rsidRPr="00D24683">
        <w:rPr>
          <w:sz w:val="32"/>
          <w:szCs w:val="32"/>
        </w:rPr>
        <w:t xml:space="preserve">Blíží se Vánoce. Povídáme si s dětmi o tom, že Štědrý den 24. 12. </w:t>
      </w:r>
      <w:r w:rsidR="00AD5059" w:rsidRPr="00D24683">
        <w:rPr>
          <w:sz w:val="32"/>
          <w:szCs w:val="32"/>
        </w:rPr>
        <w:t>j</w:t>
      </w:r>
      <w:r w:rsidRPr="00D24683">
        <w:rPr>
          <w:sz w:val="32"/>
          <w:szCs w:val="32"/>
        </w:rPr>
        <w:t>e den úplně jiný než všechny ostatní dny v</w:t>
      </w:r>
      <w:r w:rsidR="00AD5059" w:rsidRPr="00D24683">
        <w:rPr>
          <w:sz w:val="32"/>
          <w:szCs w:val="32"/>
        </w:rPr>
        <w:t> roce. Vš</w:t>
      </w:r>
      <w:r w:rsidRPr="00D24683">
        <w:rPr>
          <w:sz w:val="32"/>
          <w:szCs w:val="32"/>
        </w:rPr>
        <w:t>ichni na něj netrpělivě čekáme a těšíme se. Všechno doma voní cukrovím a čistotou</w:t>
      </w:r>
      <w:r w:rsidR="00AD5059" w:rsidRPr="00D24683">
        <w:rPr>
          <w:sz w:val="32"/>
          <w:szCs w:val="32"/>
        </w:rPr>
        <w:t xml:space="preserve">. Lidé jsou na sebe hodnější, více se na sebe usmívají a mají radost z připravených dárků, kterými obdaruji své blízké. Necháme </w:t>
      </w:r>
      <w:r w:rsidR="00AD5059" w:rsidRPr="00D24683">
        <w:rPr>
          <w:sz w:val="32"/>
          <w:szCs w:val="32"/>
        </w:rPr>
        <w:lastRenderedPageBreak/>
        <w:t xml:space="preserve">děti vyprávět, jak to vypadá o Vánocích u nich doma, jak se na ně chystají, jaké vánoční zvyky provádějí. </w:t>
      </w:r>
    </w:p>
    <w:p w:rsidR="00D438A0" w:rsidRPr="00D24683" w:rsidRDefault="00D438A0" w:rsidP="003619B4">
      <w:pPr>
        <w:spacing w:after="200" w:line="276" w:lineRule="auto"/>
        <w:jc w:val="both"/>
        <w:rPr>
          <w:sz w:val="32"/>
          <w:szCs w:val="32"/>
        </w:rPr>
      </w:pPr>
    </w:p>
    <w:p w:rsidR="00D438A0" w:rsidRPr="006F5BF2" w:rsidRDefault="00D438A0" w:rsidP="003619B4">
      <w:pPr>
        <w:spacing w:after="200" w:line="276" w:lineRule="auto"/>
        <w:jc w:val="both"/>
        <w:rPr>
          <w:sz w:val="32"/>
          <w:szCs w:val="32"/>
          <w:u w:val="single"/>
        </w:rPr>
      </w:pPr>
      <w:r w:rsidRPr="006F5BF2">
        <w:rPr>
          <w:sz w:val="32"/>
          <w:szCs w:val="32"/>
          <w:u w:val="single"/>
        </w:rPr>
        <w:t>Provedení:</w:t>
      </w:r>
    </w:p>
    <w:p w:rsidR="004A48F3" w:rsidRDefault="00DC597D" w:rsidP="003619B4">
      <w:pPr>
        <w:spacing w:after="200" w:line="276" w:lineRule="auto"/>
        <w:jc w:val="both"/>
      </w:pPr>
      <w:r>
        <w:t xml:space="preserve">Nejdříve si v horní části výkresu žáci nakreslí pastelkami větvičku jehličnanu, na kterou si zavěsí zvonek. </w:t>
      </w:r>
    </w:p>
    <w:p w:rsidR="004A48F3" w:rsidRDefault="00DC597D" w:rsidP="003619B4">
      <w:pPr>
        <w:spacing w:after="200" w:line="276" w:lineRule="auto"/>
        <w:jc w:val="both"/>
      </w:pPr>
      <w:r>
        <w:t>Modrou barvou musí zachytit správný tvar a velikost zvonku. Doprostřed namalují obrys stromečku a vymalují modrou barvou vše okolo stromku.</w:t>
      </w:r>
      <w:r w:rsidR="004A48F3">
        <w:t xml:space="preserve"> Nechají zaschnout a využijí volné chvíle k tomu, že si raznicí vyrazí sněhové vločky</w:t>
      </w:r>
      <w:r w:rsidR="0085755A">
        <w:t xml:space="preserve"> z bílého papíru</w:t>
      </w:r>
      <w:r w:rsidR="004A48F3">
        <w:t>, kterými pak v závěru práce vyzdobí spodní okraj zvonečku a jednu vločku použijí místo há</w:t>
      </w:r>
      <w:r w:rsidR="0085755A">
        <w:t>čku na stromeček, aby</w:t>
      </w:r>
      <w:r w:rsidR="004A48F3">
        <w:t xml:space="preserve"> jej mohli zavěsit.</w:t>
      </w:r>
    </w:p>
    <w:p w:rsidR="0085755A" w:rsidRDefault="004A48F3" w:rsidP="003619B4">
      <w:pPr>
        <w:spacing w:after="200" w:line="276" w:lineRule="auto"/>
        <w:jc w:val="both"/>
      </w:pPr>
      <w:r>
        <w:t>Důležité je, aby žákům</w:t>
      </w:r>
      <w:r w:rsidR="00DC597D">
        <w:t xml:space="preserve"> zůstal větší prostor na kresbu černou tuší nebo fixem uprostřed svého stromečku. </w:t>
      </w:r>
    </w:p>
    <w:p w:rsidR="004B718E" w:rsidRDefault="00DC597D" w:rsidP="003619B4">
      <w:pPr>
        <w:spacing w:after="200" w:line="276" w:lineRule="auto"/>
        <w:jc w:val="both"/>
      </w:pPr>
      <w:r>
        <w:t>Tento p</w:t>
      </w:r>
      <w:r w:rsidR="0085755A">
        <w:t xml:space="preserve">rostor si rozdělí </w:t>
      </w:r>
      <w:r>
        <w:t xml:space="preserve">na 3 </w:t>
      </w:r>
      <w:r w:rsidR="004A48F3">
        <w:t xml:space="preserve">pomyslné </w:t>
      </w:r>
      <w:r>
        <w:t>č</w:t>
      </w:r>
      <w:r w:rsidR="0085755A">
        <w:t xml:space="preserve">ásti. Do horní části nakreslí </w:t>
      </w:r>
      <w:r>
        <w:t>kapra, jako symbol Vá</w:t>
      </w:r>
      <w:r w:rsidR="0085755A">
        <w:t>noc</w:t>
      </w:r>
      <w:r w:rsidR="00D24683">
        <w:t>,</w:t>
      </w:r>
      <w:r w:rsidR="0085755A">
        <w:t xml:space="preserve"> a</w:t>
      </w:r>
      <w:r w:rsidR="00D24683">
        <w:t>le</w:t>
      </w:r>
      <w:r w:rsidR="0085755A">
        <w:t xml:space="preserve"> mohou tam nakreslit také</w:t>
      </w:r>
      <w:r w:rsidR="004A48F3">
        <w:t xml:space="preserve"> jiné symboly.</w:t>
      </w:r>
      <w:r>
        <w:t xml:space="preserve"> </w:t>
      </w:r>
      <w:r w:rsidR="0085755A">
        <w:t xml:space="preserve">Pokračují </w:t>
      </w:r>
      <w:r w:rsidR="004A48F3">
        <w:t>ve spod</w:t>
      </w:r>
      <w:r w:rsidR="0085755A">
        <w:t>ní části stromku, zde nakreslí</w:t>
      </w:r>
      <w:r w:rsidR="004A48F3">
        <w:t xml:space="preserve"> takové množství </w:t>
      </w:r>
      <w:r w:rsidR="0085755A">
        <w:t>zabalených dárečků, kolik by</w:t>
      </w:r>
      <w:r w:rsidR="004A48F3">
        <w:t xml:space="preserve"> si jich přáli dostat. Uprostřed pak jsou již dárky rozbalené a plní si kresbou</w:t>
      </w:r>
      <w:r w:rsidR="0085755A">
        <w:t xml:space="preserve"> tak</w:t>
      </w:r>
      <w:r w:rsidR="00D24683">
        <w:t xml:space="preserve"> svá vánoční </w:t>
      </w:r>
      <w:r w:rsidR="004A48F3">
        <w:t xml:space="preserve">přání. </w:t>
      </w:r>
      <w:r w:rsidR="006B55DF">
        <w:br w:type="page"/>
      </w:r>
    </w:p>
    <w:p w:rsidR="00056B04" w:rsidRPr="00075A53" w:rsidRDefault="00075A53">
      <w:pPr>
        <w:rPr>
          <w:color w:val="FFC000"/>
          <w:sz w:val="44"/>
          <w:szCs w:val="44"/>
        </w:rPr>
      </w:pPr>
      <w:r>
        <w:lastRenderedPageBreak/>
        <w:t xml:space="preserve">                                          </w:t>
      </w:r>
      <w:r w:rsidR="003A1819">
        <w:t xml:space="preserve">   </w:t>
      </w:r>
      <w:r w:rsidRPr="00075A53">
        <w:rPr>
          <w:color w:val="FFC000"/>
          <w:sz w:val="44"/>
          <w:szCs w:val="44"/>
        </w:rPr>
        <w:t>PRACOVNÍ LIST PRO ŽÁKA</w:t>
      </w:r>
    </w:p>
    <w:p w:rsidR="00075A53" w:rsidRDefault="00075A53"/>
    <w:p w:rsidR="00075A53" w:rsidRPr="003A1819" w:rsidRDefault="00075A53">
      <w:pPr>
        <w:rPr>
          <w:color w:val="000000" w:themeColor="text1"/>
          <w:sz w:val="32"/>
          <w:szCs w:val="32"/>
          <w:u w:val="single"/>
        </w:rPr>
      </w:pPr>
    </w:p>
    <w:p w:rsidR="00075A53" w:rsidRPr="003A1819" w:rsidRDefault="00075A53" w:rsidP="00075A53">
      <w:pPr>
        <w:pStyle w:val="Odstavecseseznamem"/>
        <w:numPr>
          <w:ilvl w:val="0"/>
          <w:numId w:val="1"/>
        </w:numPr>
        <w:rPr>
          <w:color w:val="000000" w:themeColor="text1"/>
          <w:sz w:val="32"/>
          <w:szCs w:val="32"/>
          <w:u w:val="single"/>
        </w:rPr>
      </w:pPr>
      <w:r w:rsidRPr="003A1819">
        <w:rPr>
          <w:color w:val="000000" w:themeColor="text1"/>
          <w:sz w:val="32"/>
          <w:szCs w:val="32"/>
          <w:u w:val="single"/>
        </w:rPr>
        <w:t>Připrav si své pomůcky:</w:t>
      </w:r>
    </w:p>
    <w:p w:rsidR="00075A53" w:rsidRPr="00075A53" w:rsidRDefault="00075A53" w:rsidP="00075A53">
      <w:pPr>
        <w:pStyle w:val="Odstavecseseznamem"/>
      </w:pPr>
    </w:p>
    <w:p w:rsidR="00075A53" w:rsidRDefault="00B620EE" w:rsidP="003619B4">
      <w:pPr>
        <w:jc w:val="both"/>
        <w:rPr>
          <w:b/>
          <w:sz w:val="36"/>
          <w:szCs w:val="36"/>
        </w:rPr>
      </w:pPr>
      <w:r>
        <w:rPr>
          <w:b/>
          <w:noProof/>
          <w:sz w:val="36"/>
          <w:szCs w:val="36"/>
          <w:lang w:eastAsia="cs-CZ"/>
        </w:rPr>
        <w:drawing>
          <wp:anchor distT="0" distB="0" distL="114300" distR="114300" simplePos="0" relativeHeight="251661312" behindDoc="1" locked="0" layoutInCell="1" allowOverlap="1">
            <wp:simplePos x="0" y="0"/>
            <wp:positionH relativeFrom="column">
              <wp:posOffset>4157980</wp:posOffset>
            </wp:positionH>
            <wp:positionV relativeFrom="paragraph">
              <wp:posOffset>767715</wp:posOffset>
            </wp:positionV>
            <wp:extent cx="1514475" cy="1504950"/>
            <wp:effectExtent l="19050" t="0" r="9525" b="0"/>
            <wp:wrapNone/>
            <wp:docPr id="1" name="obrázek 1" descr="C:\Program Files\Microsoft Office\MEDIA\CAGCAT10\j029958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Microsoft Office\MEDIA\CAGCAT10\j0299587.wmf"/>
                    <pic:cNvPicPr>
                      <a:picLocks noChangeAspect="1" noChangeArrowheads="1"/>
                    </pic:cNvPicPr>
                  </pic:nvPicPr>
                  <pic:blipFill>
                    <a:blip r:embed="rId10" cstate="print"/>
                    <a:srcRect/>
                    <a:stretch>
                      <a:fillRect/>
                    </a:stretch>
                  </pic:blipFill>
                  <pic:spPr bwMode="auto">
                    <a:xfrm>
                      <a:off x="0" y="0"/>
                      <a:ext cx="1514475" cy="1504950"/>
                    </a:xfrm>
                    <a:prstGeom prst="rect">
                      <a:avLst/>
                    </a:prstGeom>
                    <a:noFill/>
                    <a:ln w="9525">
                      <a:noFill/>
                      <a:miter lim="800000"/>
                      <a:headEnd/>
                      <a:tailEnd/>
                    </a:ln>
                  </pic:spPr>
                </pic:pic>
              </a:graphicData>
            </a:graphic>
          </wp:anchor>
        </w:drawing>
      </w:r>
      <w:r w:rsidR="00075A53" w:rsidRPr="003A1819">
        <w:rPr>
          <w:b/>
          <w:sz w:val="36"/>
          <w:szCs w:val="36"/>
        </w:rPr>
        <w:t>výkres A 4, barvy, št</w:t>
      </w:r>
      <w:r w:rsidR="00D8098D">
        <w:rPr>
          <w:b/>
          <w:sz w:val="36"/>
          <w:szCs w:val="36"/>
        </w:rPr>
        <w:t>ětec, kelímek na vodu, podložku pod výkres, špejli, černou tuš, fix, pastelky, raznici</w:t>
      </w:r>
      <w:r w:rsidR="00075A53" w:rsidRPr="003A1819">
        <w:rPr>
          <w:b/>
          <w:sz w:val="36"/>
          <w:szCs w:val="36"/>
        </w:rPr>
        <w:t xml:space="preserve"> sněhové vločky a bílý papír A4</w:t>
      </w:r>
    </w:p>
    <w:p w:rsidR="00D8098D" w:rsidRDefault="00D8098D" w:rsidP="00075A53">
      <w:pPr>
        <w:rPr>
          <w:b/>
          <w:sz w:val="36"/>
          <w:szCs w:val="36"/>
        </w:rPr>
      </w:pPr>
    </w:p>
    <w:p w:rsidR="003A1819" w:rsidRDefault="003A1819" w:rsidP="00075A53">
      <w:pPr>
        <w:rPr>
          <w:b/>
          <w:sz w:val="36"/>
          <w:szCs w:val="36"/>
        </w:rPr>
      </w:pPr>
    </w:p>
    <w:p w:rsidR="003A1819" w:rsidRDefault="003A1819" w:rsidP="003A1819">
      <w:pPr>
        <w:pStyle w:val="Odstavecseseznamem"/>
        <w:numPr>
          <w:ilvl w:val="0"/>
          <w:numId w:val="1"/>
        </w:numPr>
        <w:rPr>
          <w:color w:val="00B050"/>
          <w:sz w:val="44"/>
          <w:szCs w:val="44"/>
        </w:rPr>
      </w:pPr>
      <w:r>
        <w:rPr>
          <w:sz w:val="28"/>
          <w:szCs w:val="28"/>
        </w:rPr>
        <w:t xml:space="preserve">Zazpívej si píseň </w:t>
      </w:r>
      <w:r w:rsidRPr="003A1819">
        <w:rPr>
          <w:color w:val="00B050"/>
          <w:sz w:val="44"/>
          <w:szCs w:val="44"/>
        </w:rPr>
        <w:t>„Vánoce, vánoce“</w:t>
      </w:r>
      <w:r w:rsidR="00B620EE" w:rsidRPr="00B620E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D8098D" w:rsidRDefault="00D8098D" w:rsidP="003A1819">
      <w:pPr>
        <w:pStyle w:val="Odstavecseseznamem"/>
        <w:rPr>
          <w:color w:val="00B050"/>
          <w:sz w:val="44"/>
          <w:szCs w:val="44"/>
        </w:rPr>
      </w:pPr>
    </w:p>
    <w:p w:rsidR="003A1819" w:rsidRPr="003A1819" w:rsidRDefault="003A1819" w:rsidP="003A1819">
      <w:pPr>
        <w:pStyle w:val="Odstavecseseznamem"/>
        <w:numPr>
          <w:ilvl w:val="0"/>
          <w:numId w:val="1"/>
        </w:numPr>
        <w:rPr>
          <w:color w:val="00B050"/>
          <w:sz w:val="44"/>
          <w:szCs w:val="44"/>
          <w:u w:val="single"/>
        </w:rPr>
      </w:pPr>
      <w:r w:rsidRPr="003A1819">
        <w:rPr>
          <w:sz w:val="28"/>
          <w:szCs w:val="28"/>
          <w:u w:val="single"/>
        </w:rPr>
        <w:t>Odpovídej na otázky:</w:t>
      </w:r>
    </w:p>
    <w:p w:rsidR="003A1819" w:rsidRPr="003A1819" w:rsidRDefault="003A1819" w:rsidP="003619B4">
      <w:pPr>
        <w:pStyle w:val="Odstavecseseznamem"/>
        <w:jc w:val="both"/>
        <w:rPr>
          <w:color w:val="00B050"/>
          <w:sz w:val="44"/>
          <w:szCs w:val="44"/>
          <w:u w:val="single"/>
        </w:rPr>
      </w:pPr>
    </w:p>
    <w:p w:rsidR="00584DF8" w:rsidRPr="00584DF8" w:rsidRDefault="00584DF8" w:rsidP="003619B4">
      <w:pPr>
        <w:pStyle w:val="Odstavecseseznamem"/>
        <w:numPr>
          <w:ilvl w:val="0"/>
          <w:numId w:val="2"/>
        </w:numPr>
        <w:spacing w:after="200" w:line="276" w:lineRule="auto"/>
        <w:jc w:val="both"/>
        <w:rPr>
          <w:b/>
          <w:sz w:val="36"/>
          <w:szCs w:val="36"/>
        </w:rPr>
      </w:pPr>
      <w:r w:rsidRPr="00584DF8">
        <w:rPr>
          <w:b/>
          <w:sz w:val="36"/>
          <w:szCs w:val="36"/>
        </w:rPr>
        <w:t>Co jsou Vánoce?</w:t>
      </w:r>
    </w:p>
    <w:p w:rsidR="00584DF8" w:rsidRPr="00584DF8" w:rsidRDefault="00584DF8" w:rsidP="003619B4">
      <w:pPr>
        <w:pStyle w:val="Odstavecseseznamem"/>
        <w:numPr>
          <w:ilvl w:val="0"/>
          <w:numId w:val="2"/>
        </w:numPr>
        <w:spacing w:after="200" w:line="276" w:lineRule="auto"/>
        <w:jc w:val="both"/>
        <w:rPr>
          <w:b/>
          <w:sz w:val="36"/>
          <w:szCs w:val="36"/>
        </w:rPr>
      </w:pPr>
      <w:r w:rsidRPr="00584DF8">
        <w:rPr>
          <w:b/>
          <w:sz w:val="36"/>
          <w:szCs w:val="36"/>
        </w:rPr>
        <w:t>Které dny patří v zimě mezi sváteční?</w:t>
      </w:r>
    </w:p>
    <w:p w:rsidR="00584DF8" w:rsidRPr="00584DF8" w:rsidRDefault="00584DF8" w:rsidP="003619B4">
      <w:pPr>
        <w:pStyle w:val="Odstavecseseznamem"/>
        <w:numPr>
          <w:ilvl w:val="0"/>
          <w:numId w:val="2"/>
        </w:numPr>
        <w:spacing w:after="200" w:line="276" w:lineRule="auto"/>
        <w:jc w:val="both"/>
        <w:rPr>
          <w:b/>
          <w:sz w:val="36"/>
          <w:szCs w:val="36"/>
        </w:rPr>
      </w:pPr>
      <w:r w:rsidRPr="00584DF8">
        <w:rPr>
          <w:b/>
          <w:sz w:val="36"/>
          <w:szCs w:val="36"/>
        </w:rPr>
        <w:t>Jaké znáš vánoční zvyky?</w:t>
      </w:r>
    </w:p>
    <w:p w:rsidR="003A1819" w:rsidRPr="00584DF8" w:rsidRDefault="00584DF8" w:rsidP="003619B4">
      <w:pPr>
        <w:pStyle w:val="Odstavecseseznamem"/>
        <w:numPr>
          <w:ilvl w:val="0"/>
          <w:numId w:val="2"/>
        </w:numPr>
        <w:jc w:val="both"/>
        <w:rPr>
          <w:b/>
          <w:color w:val="000000" w:themeColor="text1"/>
          <w:sz w:val="36"/>
          <w:szCs w:val="36"/>
        </w:rPr>
      </w:pPr>
      <w:r w:rsidRPr="00584DF8">
        <w:rPr>
          <w:b/>
          <w:color w:val="000000" w:themeColor="text1"/>
          <w:sz w:val="36"/>
          <w:szCs w:val="36"/>
        </w:rPr>
        <w:t>Proč se drží na Štědrý den půst? Co uvidí lidé, když půst dodrží?</w:t>
      </w:r>
    </w:p>
    <w:p w:rsidR="00584DF8" w:rsidRPr="00584DF8" w:rsidRDefault="00584DF8" w:rsidP="003619B4">
      <w:pPr>
        <w:pStyle w:val="Odstavecseseznamem"/>
        <w:numPr>
          <w:ilvl w:val="0"/>
          <w:numId w:val="2"/>
        </w:numPr>
        <w:jc w:val="both"/>
        <w:rPr>
          <w:b/>
          <w:color w:val="000000" w:themeColor="text1"/>
          <w:sz w:val="36"/>
          <w:szCs w:val="36"/>
        </w:rPr>
      </w:pPr>
      <w:r w:rsidRPr="00584DF8">
        <w:rPr>
          <w:b/>
          <w:color w:val="000000" w:themeColor="text1"/>
          <w:sz w:val="36"/>
          <w:szCs w:val="36"/>
        </w:rPr>
        <w:t>Popiš, co to znamená, když se řekne“ vánoční pohoda“.</w:t>
      </w:r>
    </w:p>
    <w:p w:rsidR="004B718E" w:rsidRPr="00584DF8" w:rsidRDefault="004B718E" w:rsidP="003619B4">
      <w:pPr>
        <w:jc w:val="both"/>
        <w:rPr>
          <w:b/>
          <w:color w:val="00B050"/>
          <w:sz w:val="44"/>
          <w:szCs w:val="44"/>
          <w:u w:val="single"/>
        </w:rPr>
      </w:pPr>
    </w:p>
    <w:p w:rsidR="004B718E" w:rsidRDefault="004B718E"/>
    <w:p w:rsidR="004B718E" w:rsidRDefault="00584DF8">
      <w:pPr>
        <w:rPr>
          <w:color w:val="00B050"/>
          <w:sz w:val="36"/>
          <w:szCs w:val="36"/>
        </w:rPr>
      </w:pPr>
      <w:r>
        <w:rPr>
          <w:color w:val="00B050"/>
          <w:sz w:val="36"/>
          <w:szCs w:val="36"/>
        </w:rPr>
        <w:t xml:space="preserve">                        </w:t>
      </w:r>
      <w:r w:rsidRPr="00584DF8">
        <w:rPr>
          <w:color w:val="00B050"/>
          <w:sz w:val="36"/>
          <w:szCs w:val="36"/>
        </w:rPr>
        <w:t>NAMALUJ SI SVŮJ OBRÁZEK</w:t>
      </w:r>
    </w:p>
    <w:p w:rsidR="00584DF8" w:rsidRPr="00584DF8" w:rsidRDefault="00584DF8">
      <w:pPr>
        <w:rPr>
          <w:sz w:val="36"/>
          <w:szCs w:val="36"/>
        </w:rPr>
      </w:pPr>
    </w:p>
    <w:p w:rsidR="004B718E" w:rsidRPr="00995665" w:rsidRDefault="004B718E" w:rsidP="003619B4">
      <w:pPr>
        <w:jc w:val="both"/>
        <w:rPr>
          <w:sz w:val="32"/>
          <w:szCs w:val="32"/>
        </w:rPr>
      </w:pPr>
    </w:p>
    <w:p w:rsidR="001418FE" w:rsidRPr="00995665" w:rsidRDefault="001418FE" w:rsidP="003619B4">
      <w:pPr>
        <w:spacing w:after="200" w:line="276" w:lineRule="auto"/>
        <w:jc w:val="both"/>
        <w:rPr>
          <w:sz w:val="32"/>
          <w:szCs w:val="32"/>
        </w:rPr>
      </w:pPr>
      <w:r w:rsidRPr="00995665">
        <w:rPr>
          <w:sz w:val="32"/>
          <w:szCs w:val="32"/>
        </w:rPr>
        <w:t xml:space="preserve">Nejdříve si v horní části výkresu nakresli pastelkami větvičku jehličnanu, na kterou si zavěsíš svůj vánoční zvoneček, kterým si odzvoníš čas vánoční. </w:t>
      </w:r>
    </w:p>
    <w:p w:rsidR="00995665" w:rsidRDefault="001418FE" w:rsidP="003619B4">
      <w:pPr>
        <w:spacing w:after="200" w:line="276" w:lineRule="auto"/>
        <w:jc w:val="both"/>
        <w:rPr>
          <w:sz w:val="32"/>
          <w:szCs w:val="32"/>
        </w:rPr>
      </w:pPr>
      <w:r w:rsidRPr="00995665">
        <w:rPr>
          <w:sz w:val="32"/>
          <w:szCs w:val="32"/>
        </w:rPr>
        <w:lastRenderedPageBreak/>
        <w:t xml:space="preserve">Modrou barvou musíš zachytit správný tvar a velikost zvonku. Doprostřed namaluj obrys stromečku a vymaluj modrou barvou vše okolo stromku. Nechej </w:t>
      </w:r>
      <w:r w:rsidR="00995665" w:rsidRPr="00995665">
        <w:rPr>
          <w:sz w:val="32"/>
          <w:szCs w:val="32"/>
        </w:rPr>
        <w:t xml:space="preserve">výkres </w:t>
      </w:r>
      <w:r w:rsidR="00995665">
        <w:rPr>
          <w:sz w:val="32"/>
          <w:szCs w:val="32"/>
        </w:rPr>
        <w:t>zaschnout.</w:t>
      </w:r>
    </w:p>
    <w:p w:rsidR="001418FE" w:rsidRPr="00995665" w:rsidRDefault="00995665" w:rsidP="003619B4">
      <w:pPr>
        <w:spacing w:after="200" w:line="276" w:lineRule="auto"/>
        <w:jc w:val="both"/>
        <w:rPr>
          <w:sz w:val="32"/>
          <w:szCs w:val="32"/>
        </w:rPr>
      </w:pPr>
      <w:r>
        <w:rPr>
          <w:sz w:val="32"/>
          <w:szCs w:val="32"/>
        </w:rPr>
        <w:t>V</w:t>
      </w:r>
      <w:r w:rsidR="001418FE" w:rsidRPr="00995665">
        <w:rPr>
          <w:sz w:val="32"/>
          <w:szCs w:val="32"/>
        </w:rPr>
        <w:t>yužij volné chvíle k tomu, že si raznicí vyrazíš sněhové vločky z bílého papíru, kterými pak v závěru práce vyzdobíš spodní okraj zvonečku a jednu vločku použiješ místo háčku na stromeček, abys jej mohl zavěsit.</w:t>
      </w:r>
    </w:p>
    <w:p w:rsidR="001418FE" w:rsidRPr="00995665" w:rsidRDefault="001418FE" w:rsidP="003619B4">
      <w:pPr>
        <w:spacing w:after="200" w:line="276" w:lineRule="auto"/>
        <w:jc w:val="both"/>
        <w:rPr>
          <w:sz w:val="32"/>
          <w:szCs w:val="32"/>
        </w:rPr>
      </w:pPr>
      <w:r w:rsidRPr="00995665">
        <w:rPr>
          <w:color w:val="FF0000"/>
          <w:sz w:val="32"/>
          <w:szCs w:val="32"/>
        </w:rPr>
        <w:t>Důležité je, aby ti zůstal větší prostor na kresbu černou tuší nebo fixem uprostřed tvého stromečku</w:t>
      </w:r>
      <w:r w:rsidRPr="00995665">
        <w:rPr>
          <w:sz w:val="32"/>
          <w:szCs w:val="32"/>
        </w:rPr>
        <w:t xml:space="preserve">. </w:t>
      </w:r>
    </w:p>
    <w:p w:rsidR="00995665" w:rsidRDefault="001418FE" w:rsidP="003619B4">
      <w:pPr>
        <w:jc w:val="both"/>
        <w:rPr>
          <w:sz w:val="32"/>
          <w:szCs w:val="32"/>
        </w:rPr>
      </w:pPr>
      <w:r w:rsidRPr="00995665">
        <w:rPr>
          <w:sz w:val="32"/>
          <w:szCs w:val="32"/>
        </w:rPr>
        <w:t xml:space="preserve">Tento prostor si rozděl na 3 pomyslné části. </w:t>
      </w:r>
    </w:p>
    <w:p w:rsidR="00995665" w:rsidRDefault="00995665" w:rsidP="003619B4">
      <w:pPr>
        <w:jc w:val="both"/>
        <w:rPr>
          <w:sz w:val="32"/>
          <w:szCs w:val="32"/>
        </w:rPr>
      </w:pPr>
    </w:p>
    <w:p w:rsidR="00995665" w:rsidRDefault="001418FE" w:rsidP="003619B4">
      <w:pPr>
        <w:jc w:val="both"/>
        <w:rPr>
          <w:sz w:val="32"/>
          <w:szCs w:val="32"/>
        </w:rPr>
      </w:pPr>
      <w:r w:rsidRPr="00995665">
        <w:rPr>
          <w:sz w:val="32"/>
          <w:szCs w:val="32"/>
        </w:rPr>
        <w:t xml:space="preserve">Do horní části nakresli kapra, jako symbol Vánoc, ale můžeš tam nakreslit také jiné symboly. Pokračuj ve spodní části stromku, zde si nakresli takové množství zabalených dárečků, kolik by sis jich přál dostat. Uprostřed jsou již dárky rozbalené. </w:t>
      </w:r>
    </w:p>
    <w:p w:rsidR="00995665" w:rsidRDefault="00995665" w:rsidP="003619B4">
      <w:pPr>
        <w:jc w:val="both"/>
        <w:rPr>
          <w:sz w:val="32"/>
          <w:szCs w:val="32"/>
        </w:rPr>
      </w:pPr>
    </w:p>
    <w:p w:rsidR="004B718E" w:rsidRPr="002D7C49" w:rsidRDefault="00995665" w:rsidP="003619B4">
      <w:pPr>
        <w:jc w:val="both"/>
        <w:rPr>
          <w:i/>
          <w:color w:val="00B050"/>
        </w:rPr>
      </w:pPr>
      <w:r w:rsidRPr="002D7C49">
        <w:rPr>
          <w:i/>
          <w:color w:val="00B050"/>
          <w:sz w:val="32"/>
          <w:szCs w:val="32"/>
        </w:rPr>
        <w:t xml:space="preserve">                       </w:t>
      </w:r>
      <w:r w:rsidR="001418FE" w:rsidRPr="002D7C49">
        <w:rPr>
          <w:i/>
          <w:color w:val="00B050"/>
          <w:sz w:val="32"/>
          <w:szCs w:val="32"/>
        </w:rPr>
        <w:t>Jsou to ty, které sis přál dostat?</w:t>
      </w:r>
    </w:p>
    <w:p w:rsidR="004B718E" w:rsidRDefault="004B718E" w:rsidP="003619B4">
      <w:pPr>
        <w:jc w:val="both"/>
      </w:pPr>
      <w:bookmarkStart w:id="0" w:name="_GoBack"/>
      <w:bookmarkEnd w:id="0"/>
    </w:p>
    <w:p w:rsidR="00CF440D" w:rsidRDefault="005F715A" w:rsidP="00CF440D">
      <w:pPr>
        <w:pStyle w:val="Zpat"/>
      </w:pPr>
      <w:r w:rsidRPr="005F715A">
        <w:rPr>
          <w:noProof/>
          <w:lang w:eastAsia="cs-CZ"/>
        </w:rPr>
        <w:lastRenderedPageBreak/>
        <w:drawing>
          <wp:inline distT="0" distB="0" distL="0" distR="0">
            <wp:extent cx="3305175" cy="4619625"/>
            <wp:effectExtent l="19050" t="0" r="9525" b="0"/>
            <wp:docPr id="7" name="obrázek 2" descr="C:\Documents and Settings\belantova\Plocha\projekt VV- fotky\P1040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belantova\Plocha\projekt VV- fotky\P1040441.JPG"/>
                    <pic:cNvPicPr>
                      <a:picLocks noChangeAspect="1" noChangeArrowheads="1"/>
                    </pic:cNvPicPr>
                  </pic:nvPicPr>
                  <pic:blipFill>
                    <a:blip r:embed="rId11" cstate="print"/>
                    <a:srcRect l="4336" r="1626" b="1222"/>
                    <a:stretch>
                      <a:fillRect/>
                    </a:stretch>
                  </pic:blipFill>
                  <pic:spPr bwMode="auto">
                    <a:xfrm>
                      <a:off x="0" y="0"/>
                      <a:ext cx="3305175" cy="4619625"/>
                    </a:xfrm>
                    <a:prstGeom prst="rect">
                      <a:avLst/>
                    </a:prstGeom>
                    <a:noFill/>
                    <a:ln w="9525">
                      <a:noFill/>
                      <a:miter lim="800000"/>
                      <a:headEnd/>
                      <a:tailEnd/>
                    </a:ln>
                  </pic:spPr>
                </pic:pic>
              </a:graphicData>
            </a:graphic>
          </wp:inline>
        </w:drawing>
      </w:r>
      <w:r w:rsidR="00CF440D" w:rsidRPr="00CF440D">
        <w:t xml:space="preserve"> </w:t>
      </w:r>
    </w:p>
    <w:p w:rsidR="004B718E" w:rsidRDefault="004B718E"/>
    <w:p w:rsidR="004B718E" w:rsidRDefault="002517E9">
      <w:r>
        <w:rPr>
          <w:noProof/>
          <w:lang w:eastAsia="cs-CZ"/>
        </w:rPr>
        <w:drawing>
          <wp:anchor distT="0" distB="0" distL="114300" distR="114300" simplePos="0" relativeHeight="251660288" behindDoc="1" locked="0" layoutInCell="1" allowOverlap="1">
            <wp:simplePos x="0" y="0"/>
            <wp:positionH relativeFrom="column">
              <wp:posOffset>2843530</wp:posOffset>
            </wp:positionH>
            <wp:positionV relativeFrom="paragraph">
              <wp:posOffset>128270</wp:posOffset>
            </wp:positionV>
            <wp:extent cx="3248025" cy="3962400"/>
            <wp:effectExtent l="19050" t="0" r="9525" b="0"/>
            <wp:wrapTight wrapText="bothSides">
              <wp:wrapPolygon edited="0">
                <wp:start x="-127" y="0"/>
                <wp:lineTo x="-127" y="21496"/>
                <wp:lineTo x="21663" y="21496"/>
                <wp:lineTo x="21663" y="0"/>
                <wp:lineTo x="-127" y="0"/>
              </wp:wrapPolygon>
            </wp:wrapTight>
            <wp:docPr id="6" name="obrázek 3" descr="C:\Documents and Settings\belantova\Plocha\projekt VV- fotky\P1040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belantova\Plocha\projekt VV- fotky\P1040443.JPG"/>
                    <pic:cNvPicPr>
                      <a:picLocks noChangeAspect="1" noChangeArrowheads="1"/>
                    </pic:cNvPicPr>
                  </pic:nvPicPr>
                  <pic:blipFill>
                    <a:blip r:embed="rId12" cstate="print"/>
                    <a:srcRect l="6504" t="3462" r="9214" b="5092"/>
                    <a:stretch>
                      <a:fillRect/>
                    </a:stretch>
                  </pic:blipFill>
                  <pic:spPr bwMode="auto">
                    <a:xfrm>
                      <a:off x="0" y="0"/>
                      <a:ext cx="3248025" cy="3962400"/>
                    </a:xfrm>
                    <a:prstGeom prst="rect">
                      <a:avLst/>
                    </a:prstGeom>
                    <a:noFill/>
                    <a:ln w="9525">
                      <a:noFill/>
                      <a:miter lim="800000"/>
                      <a:headEnd/>
                      <a:tailEnd/>
                    </a:ln>
                  </pic:spPr>
                </pic:pic>
              </a:graphicData>
            </a:graphic>
          </wp:anchor>
        </w:drawing>
      </w:r>
    </w:p>
    <w:p w:rsidR="004B718E" w:rsidRDefault="004B718E"/>
    <w:p w:rsidR="00CF440D" w:rsidRDefault="00CF440D" w:rsidP="00CF440D">
      <w:pPr>
        <w:pStyle w:val="Zpat"/>
      </w:pPr>
    </w:p>
    <w:p w:rsidR="004B718E" w:rsidRDefault="004B718E"/>
    <w:p w:rsidR="004B718E" w:rsidRDefault="004B718E"/>
    <w:p w:rsidR="004B718E" w:rsidRDefault="004B718E"/>
    <w:p w:rsidR="004B718E" w:rsidRDefault="004B718E"/>
    <w:p w:rsidR="004B718E" w:rsidRDefault="004B718E"/>
    <w:p w:rsidR="004B718E" w:rsidRDefault="004B718E"/>
    <w:p w:rsidR="004B718E" w:rsidRDefault="004B718E"/>
    <w:p w:rsidR="004B718E" w:rsidRDefault="004B718E"/>
    <w:p w:rsidR="004B718E" w:rsidRDefault="004B718E"/>
    <w:p w:rsidR="00CF440D" w:rsidRDefault="00CF440D" w:rsidP="00CF440D">
      <w:pPr>
        <w:pStyle w:val="Zpat"/>
      </w:pPr>
      <w:r>
        <w:t>Zdroj: kliparty Microsoft Word</w:t>
      </w:r>
    </w:p>
    <w:p w:rsidR="00CF440D" w:rsidRDefault="00CF440D" w:rsidP="00CF440D"/>
    <w:p w:rsidR="004B718E" w:rsidRDefault="004B718E"/>
    <w:sectPr w:rsidR="004B718E" w:rsidSect="006B55DF">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BAD" w:rsidRDefault="00332BAD" w:rsidP="00B603E9">
      <w:r>
        <w:separator/>
      </w:r>
    </w:p>
  </w:endnote>
  <w:endnote w:type="continuationSeparator" w:id="0">
    <w:p w:rsidR="00332BAD" w:rsidRDefault="00332BAD"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683" w:rsidRDefault="00CF440D">
    <w:pPr>
      <w:pStyle w:val="Zpat"/>
      <w:rPr>
        <w:sz w:val="20"/>
        <w:szCs w:val="20"/>
      </w:rPr>
    </w:pPr>
    <w:r>
      <w:rPr>
        <w:sz w:val="20"/>
        <w:szCs w:val="20"/>
      </w:rPr>
      <w:t>VY_32_INOVACE_08_06</w:t>
    </w:r>
  </w:p>
  <w:p w:rsidR="002517E9" w:rsidRPr="00525517" w:rsidRDefault="002517E9">
    <w:pPr>
      <w:pStyle w:val="Zpat"/>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Pr="00525517" w:rsidRDefault="00CD38FF" w:rsidP="006B55DF">
    <w:pPr>
      <w:pStyle w:val="Zpat"/>
      <w:rPr>
        <w:sz w:val="20"/>
        <w:szCs w:val="20"/>
      </w:rPr>
    </w:pPr>
    <w:r>
      <w:rPr>
        <w:sz w:val="20"/>
        <w:szCs w:val="20"/>
      </w:rPr>
      <w:t>VY_32_INOVACE_08_06</w:t>
    </w:r>
  </w:p>
  <w:p w:rsidR="006B55DF" w:rsidRDefault="006B55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BAD" w:rsidRDefault="00332BAD" w:rsidP="00B603E9">
      <w:r>
        <w:separator/>
      </w:r>
    </w:p>
  </w:footnote>
  <w:footnote w:type="continuationSeparator" w:id="0">
    <w:p w:rsidR="00332BAD" w:rsidRDefault="00332BAD"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83CC6"/>
    <w:multiLevelType w:val="hybridMultilevel"/>
    <w:tmpl w:val="5E44E29A"/>
    <w:lvl w:ilvl="0" w:tplc="B9BCCF3A">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1">
    <w:nsid w:val="53DC765D"/>
    <w:multiLevelType w:val="hybridMultilevel"/>
    <w:tmpl w:val="99560CA6"/>
    <w:lvl w:ilvl="0" w:tplc="BE741434">
      <w:start w:val="1"/>
      <w:numFmt w:val="decimal"/>
      <w:lvlText w:val="%1."/>
      <w:lvlJc w:val="left"/>
      <w:pPr>
        <w:ind w:left="720" w:hanging="360"/>
      </w:pPr>
      <w:rPr>
        <w:rFonts w:hint="default"/>
        <w:color w:val="000000" w:themeColor="text1"/>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B603E9"/>
    <w:rsid w:val="000171A7"/>
    <w:rsid w:val="00056B04"/>
    <w:rsid w:val="00075A53"/>
    <w:rsid w:val="000A1C7F"/>
    <w:rsid w:val="000A20E7"/>
    <w:rsid w:val="001170A4"/>
    <w:rsid w:val="00127602"/>
    <w:rsid w:val="001418FE"/>
    <w:rsid w:val="001B37FB"/>
    <w:rsid w:val="001C0E67"/>
    <w:rsid w:val="001D011C"/>
    <w:rsid w:val="002517E9"/>
    <w:rsid w:val="002D7C49"/>
    <w:rsid w:val="002E70E6"/>
    <w:rsid w:val="00332BAD"/>
    <w:rsid w:val="003619B4"/>
    <w:rsid w:val="00397651"/>
    <w:rsid w:val="003A1819"/>
    <w:rsid w:val="00401707"/>
    <w:rsid w:val="00443DD9"/>
    <w:rsid w:val="004A48F3"/>
    <w:rsid w:val="004B718E"/>
    <w:rsid w:val="00525517"/>
    <w:rsid w:val="00584DF8"/>
    <w:rsid w:val="005F715A"/>
    <w:rsid w:val="006028C6"/>
    <w:rsid w:val="006B42FA"/>
    <w:rsid w:val="006B55DF"/>
    <w:rsid w:val="006C5AF1"/>
    <w:rsid w:val="006E2E48"/>
    <w:rsid w:val="00746552"/>
    <w:rsid w:val="007545BE"/>
    <w:rsid w:val="0085755A"/>
    <w:rsid w:val="008738D3"/>
    <w:rsid w:val="00893DF2"/>
    <w:rsid w:val="00934153"/>
    <w:rsid w:val="009562BD"/>
    <w:rsid w:val="00995665"/>
    <w:rsid w:val="009A49BE"/>
    <w:rsid w:val="009D7585"/>
    <w:rsid w:val="00AD5059"/>
    <w:rsid w:val="00B603E9"/>
    <w:rsid w:val="00B620EE"/>
    <w:rsid w:val="00B644F7"/>
    <w:rsid w:val="00BA2823"/>
    <w:rsid w:val="00C60CED"/>
    <w:rsid w:val="00CD38FF"/>
    <w:rsid w:val="00CF440D"/>
    <w:rsid w:val="00D24683"/>
    <w:rsid w:val="00D37A85"/>
    <w:rsid w:val="00D4384F"/>
    <w:rsid w:val="00D438A0"/>
    <w:rsid w:val="00D8098D"/>
    <w:rsid w:val="00DA2068"/>
    <w:rsid w:val="00DA5CAD"/>
    <w:rsid w:val="00DC366F"/>
    <w:rsid w:val="00DC597D"/>
    <w:rsid w:val="00E6675F"/>
    <w:rsid w:val="00FE07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paragraph" w:styleId="Nzev">
    <w:name w:val="Title"/>
    <w:basedOn w:val="Normln"/>
    <w:next w:val="Normln"/>
    <w:link w:val="NzevChar"/>
    <w:uiPriority w:val="10"/>
    <w:qFormat/>
    <w:rsid w:val="00D2468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D24683"/>
    <w:rPr>
      <w:rFonts w:asciiTheme="majorHAnsi" w:eastAsiaTheme="majorEastAsia" w:hAnsiTheme="majorHAnsi" w:cstheme="majorBidi"/>
      <w:color w:val="17365D" w:themeColor="text2" w:themeShade="BF"/>
      <w:spacing w:val="5"/>
      <w:kern w:val="28"/>
      <w:sz w:val="52"/>
      <w:szCs w:val="52"/>
    </w:rPr>
  </w:style>
  <w:style w:type="paragraph" w:styleId="Odstavecseseznamem">
    <w:name w:val="List Paragraph"/>
    <w:basedOn w:val="Normln"/>
    <w:uiPriority w:val="34"/>
    <w:qFormat/>
    <w:rsid w:val="00075A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368663">
      <w:bodyDiv w:val="1"/>
      <w:marLeft w:val="0"/>
      <w:marRight w:val="0"/>
      <w:marTop w:val="0"/>
      <w:marBottom w:val="0"/>
      <w:divBdr>
        <w:top w:val="none" w:sz="0" w:space="0" w:color="auto"/>
        <w:left w:val="none" w:sz="0" w:space="0" w:color="auto"/>
        <w:bottom w:val="none" w:sz="0" w:space="0" w:color="auto"/>
        <w:right w:val="none" w:sz="0" w:space="0" w:color="auto"/>
      </w:divBdr>
    </w:div>
    <w:div w:id="202069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1ABBE-8A3B-4022-9B8C-12A73D83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6</Pages>
  <Words>622</Words>
  <Characters>3671</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belantova</cp:lastModifiedBy>
  <cp:revision>22</cp:revision>
  <cp:lastPrinted>2011-12-06T14:52:00Z</cp:lastPrinted>
  <dcterms:created xsi:type="dcterms:W3CDTF">2011-09-20T10:56:00Z</dcterms:created>
  <dcterms:modified xsi:type="dcterms:W3CDTF">2013-01-25T08:18:00Z</dcterms:modified>
</cp:coreProperties>
</file>