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0320C1" w:rsidTr="00B26944">
        <w:tc>
          <w:tcPr>
            <w:tcW w:w="2660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0320C1" w:rsidTr="00B26944">
        <w:tc>
          <w:tcPr>
            <w:tcW w:w="2660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0320C1" w:rsidTr="00B26944">
        <w:tc>
          <w:tcPr>
            <w:tcW w:w="2660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320C1" w:rsidRPr="004F5F84" w:rsidRDefault="000320C1" w:rsidP="000320C1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11</w:t>
            </w:r>
          </w:p>
        </w:tc>
      </w:tr>
      <w:tr w:rsidR="00C5381E" w:rsidTr="00B26944">
        <w:tc>
          <w:tcPr>
            <w:tcW w:w="2660" w:type="dxa"/>
          </w:tcPr>
          <w:p w:rsidR="00C5381E" w:rsidRPr="004F5F84" w:rsidRDefault="00C5381E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C5381E" w:rsidRPr="004F5F84" w:rsidRDefault="00C5381E" w:rsidP="000320C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0320C1" w:rsidTr="00B26944">
        <w:tc>
          <w:tcPr>
            <w:tcW w:w="2660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320C1" w:rsidRPr="004F5F84" w:rsidRDefault="000320C1" w:rsidP="000320C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Elektrický obvod</w:t>
            </w:r>
          </w:p>
        </w:tc>
      </w:tr>
      <w:tr w:rsidR="000320C1" w:rsidTr="00B26944">
        <w:tc>
          <w:tcPr>
            <w:tcW w:w="2660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320C1" w:rsidRPr="004F5F84" w:rsidRDefault="000320C1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0320C1" w:rsidTr="00B26944">
        <w:tc>
          <w:tcPr>
            <w:tcW w:w="2660" w:type="dxa"/>
          </w:tcPr>
          <w:p w:rsidR="000320C1" w:rsidRDefault="000320C1" w:rsidP="00B26944">
            <w:pPr>
              <w:rPr>
                <w:sz w:val="40"/>
                <w:szCs w:val="40"/>
              </w:rPr>
            </w:pPr>
          </w:p>
          <w:p w:rsidR="000320C1" w:rsidRPr="004F5F84" w:rsidRDefault="000320C1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0320C1" w:rsidRDefault="000320C1" w:rsidP="00B26944">
            <w:pPr>
              <w:rPr>
                <w:sz w:val="40"/>
                <w:szCs w:val="40"/>
              </w:rPr>
            </w:pPr>
          </w:p>
          <w:p w:rsidR="000320C1" w:rsidRPr="001A1AD7" w:rsidRDefault="000320C1" w:rsidP="000320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k procvičení tématu.</w:t>
            </w:r>
          </w:p>
        </w:tc>
      </w:tr>
    </w:tbl>
    <w:p w:rsidR="000320C1" w:rsidRDefault="000320C1" w:rsidP="000320C1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320C1" w:rsidRDefault="000320C1">
      <w:pPr>
        <w:rPr>
          <w:b/>
        </w:rPr>
      </w:pPr>
      <w:r>
        <w:rPr>
          <w:b/>
        </w:rPr>
        <w:br w:type="page"/>
      </w:r>
    </w:p>
    <w:p w:rsidR="00AE32E6" w:rsidRPr="000320C1" w:rsidRDefault="00AE32E6">
      <w:pPr>
        <w:rPr>
          <w:b/>
        </w:rPr>
      </w:pPr>
      <w:r w:rsidRPr="000320C1">
        <w:rPr>
          <w:b/>
        </w:rPr>
        <w:lastRenderedPageBreak/>
        <w:t>Jméno:</w:t>
      </w:r>
      <w:r w:rsidR="000320C1">
        <w:rPr>
          <w:b/>
        </w:rPr>
        <w:t>_______________________</w:t>
      </w:r>
    </w:p>
    <w:p w:rsidR="007F092B" w:rsidRDefault="00E0210B">
      <w:r>
        <w:t xml:space="preserve">Nakresli el. obvod - zapojení žárovek </w:t>
      </w:r>
      <w:r w:rsidR="00020E7C">
        <w:t xml:space="preserve">u trojramenného lustru </w:t>
      </w:r>
      <w:r>
        <w:t xml:space="preserve"> (použij </w:t>
      </w:r>
      <w:r w:rsidR="00020E7C">
        <w:t>tři</w:t>
      </w:r>
      <w:r>
        <w:t xml:space="preserve"> žárov</w:t>
      </w:r>
      <w:r w:rsidR="00020E7C">
        <w:t>ky</w:t>
      </w:r>
      <w:r>
        <w:t>), nezapomeň na zdroj napětí a spínač.</w:t>
      </w:r>
    </w:p>
    <w:p w:rsidR="00E0210B" w:rsidRDefault="00E0210B"/>
    <w:p w:rsidR="00E0210B" w:rsidRDefault="00E0210B"/>
    <w:p w:rsidR="00E0210B" w:rsidRDefault="00E0210B">
      <w:r>
        <w:t>Jaká je výhoda tohoto zapojení?.........................................................................................................</w:t>
      </w:r>
    </w:p>
    <w:p w:rsidR="00E0210B" w:rsidRDefault="00E0210B">
      <w:r>
        <w:t>A nevýhoda?........................................................................................................................................</w:t>
      </w:r>
    </w:p>
    <w:p w:rsidR="00E0210B" w:rsidRDefault="00E0210B"/>
    <w:p w:rsidR="00E0210B" w:rsidRDefault="00E0210B">
      <w:r>
        <w:t>Co je bleskosvod? K čemu slouží? Nakresli.</w:t>
      </w:r>
    </w:p>
    <w:p w:rsidR="00E0210B" w:rsidRDefault="00E0210B"/>
    <w:p w:rsidR="00E0210B" w:rsidRDefault="00E0210B"/>
    <w:p w:rsidR="00E0210B" w:rsidRDefault="00020E7C">
      <w:r>
        <w:t>Nakresli a popiš pojistku. Zapiš, k čemu se používá.</w:t>
      </w:r>
    </w:p>
    <w:p w:rsidR="00E0210B" w:rsidRDefault="00E0210B"/>
    <w:p w:rsidR="00E0210B" w:rsidRDefault="00E0210B"/>
    <w:p w:rsidR="00E0210B" w:rsidRDefault="00E0210B"/>
    <w:p w:rsidR="00E0210B" w:rsidRDefault="00E0210B"/>
    <w:p w:rsidR="00E0210B" w:rsidRDefault="00E0210B">
      <w:r>
        <w:t xml:space="preserve">Nakresli značky těchto součástek: cívka, </w:t>
      </w:r>
      <w:r w:rsidR="00020E7C">
        <w:t>elektromagnet</w:t>
      </w:r>
      <w:r>
        <w:t xml:space="preserve">, </w:t>
      </w:r>
      <w:r w:rsidR="00020E7C">
        <w:t>galvanometr</w:t>
      </w:r>
      <w:r>
        <w:t xml:space="preserve">, </w:t>
      </w:r>
      <w:r w:rsidR="00020E7C">
        <w:t>uzel</w:t>
      </w:r>
      <w:r>
        <w:t>.</w:t>
      </w:r>
    </w:p>
    <w:p w:rsidR="00E0210B" w:rsidRDefault="00E0210B"/>
    <w:p w:rsidR="00E0210B" w:rsidRDefault="00E0210B">
      <w:r>
        <w:t>Které podmínky musí být splněny, aby el. obvodem procházel proud?</w:t>
      </w:r>
    </w:p>
    <w:p w:rsidR="00E0210B" w:rsidRDefault="00E0210B" w:rsidP="00E0210B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………………………………………………………………………………………………………………………………………..</w:t>
      </w:r>
    </w:p>
    <w:p w:rsidR="00E0210B" w:rsidRDefault="00E0210B" w:rsidP="00E0210B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………………………………………………………………………………………………………………………………………..</w:t>
      </w:r>
    </w:p>
    <w:p w:rsidR="00E0210B" w:rsidRDefault="00E0210B"/>
    <w:p w:rsidR="00E0210B" w:rsidRDefault="00921DB0">
      <w:r>
        <w:t>Jaké má výhody elektromagnet proti trvalému magnetu?........................................................</w:t>
      </w:r>
    </w:p>
    <w:p w:rsidR="00921DB0" w:rsidRDefault="00921DB0">
      <w:r>
        <w:t>………………………………………………………………………………………………………………………………………………………..</w:t>
      </w:r>
    </w:p>
    <w:p w:rsidR="00E0210B" w:rsidRDefault="00020E7C">
      <w:r>
        <w:t>Kde se používá?</w:t>
      </w:r>
    </w:p>
    <w:sectPr w:rsidR="00E0210B" w:rsidSect="00E0210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A30BF"/>
    <w:multiLevelType w:val="hybridMultilevel"/>
    <w:tmpl w:val="F9F4BB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E0210B"/>
    <w:rsid w:val="00020E7C"/>
    <w:rsid w:val="000320C1"/>
    <w:rsid w:val="00404A15"/>
    <w:rsid w:val="00557FB3"/>
    <w:rsid w:val="007F092B"/>
    <w:rsid w:val="00921DB0"/>
    <w:rsid w:val="00AE32E6"/>
    <w:rsid w:val="00C5381E"/>
    <w:rsid w:val="00D92A97"/>
    <w:rsid w:val="00DC79AF"/>
    <w:rsid w:val="00E0210B"/>
    <w:rsid w:val="00E70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9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210B"/>
    <w:pPr>
      <w:ind w:left="720"/>
      <w:contextualSpacing/>
    </w:pPr>
  </w:style>
  <w:style w:type="table" w:styleId="Mkatabulky">
    <w:name w:val="Table Grid"/>
    <w:basedOn w:val="Normlntabulka"/>
    <w:uiPriority w:val="59"/>
    <w:rsid w:val="000320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Scholasterová Bronislava</dc:creator>
  <cp:lastModifiedBy>ICT_ZS</cp:lastModifiedBy>
  <cp:revision>3</cp:revision>
  <cp:lastPrinted>2010-11-11T08:00:00Z</cp:lastPrinted>
  <dcterms:created xsi:type="dcterms:W3CDTF">2012-04-29T16:26:00Z</dcterms:created>
  <dcterms:modified xsi:type="dcterms:W3CDTF">2012-09-09T12:01:00Z</dcterms:modified>
</cp:coreProperties>
</file>