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D62714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</w:p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VY_32_INOVACE_30_Hmyz_s_proměnou_dokonalou_II._ev</w:t>
      </w:r>
      <w:r w:rsidRPr="00DB5AD6">
        <w:rPr>
          <w:sz w:val="32"/>
          <w:szCs w:val="32"/>
        </w:rPr>
        <w:t>1</w:t>
      </w:r>
    </w:p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D62714" w:rsidRPr="009361F7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15. 5. 2013</w:t>
      </w:r>
    </w:p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>
        <w:rPr>
          <w:sz w:val="32"/>
          <w:szCs w:val="32"/>
        </w:rPr>
        <w:t xml:space="preserve"> šestý</w:t>
      </w:r>
    </w:p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D62714" w:rsidRPr="00DB5AD6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řád brouci, čeleď </w:t>
      </w:r>
      <w:proofErr w:type="spellStart"/>
      <w:r>
        <w:rPr>
          <w:sz w:val="32"/>
          <w:szCs w:val="32"/>
        </w:rPr>
        <w:t>slunéčkovití</w:t>
      </w:r>
      <w:proofErr w:type="spellEnd"/>
      <w:r>
        <w:rPr>
          <w:sz w:val="32"/>
          <w:szCs w:val="32"/>
        </w:rPr>
        <w:t xml:space="preserve">, střevlíkovití, </w:t>
      </w:r>
      <w:proofErr w:type="spellStart"/>
      <w:r>
        <w:rPr>
          <w:sz w:val="32"/>
          <w:szCs w:val="32"/>
        </w:rPr>
        <w:t>mandelinkovití</w:t>
      </w:r>
      <w:proofErr w:type="spellEnd"/>
      <w:r>
        <w:rPr>
          <w:sz w:val="32"/>
          <w:szCs w:val="32"/>
        </w:rPr>
        <w:t>, kůrovcovití</w:t>
      </w:r>
    </w:p>
    <w:p w:rsidR="00D62714" w:rsidRDefault="00D62714" w:rsidP="00D62714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a způsobu života brouků.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D62714" w:rsidRDefault="00D62714">
      <w:r>
        <w:br w:type="page"/>
      </w:r>
    </w:p>
    <w:p w:rsidR="00BB4894" w:rsidRDefault="00D62714" w:rsidP="0086782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D62714" w:rsidRDefault="00D62714" w:rsidP="00867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Brouci tvoří </w:t>
      </w:r>
      <w:r w:rsidR="0086782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všech živočichů. První pár křídel je přeměněn v </w:t>
      </w:r>
      <w:r w:rsidR="0086782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Druhý pár je</w:t>
      </w:r>
      <w:r w:rsidR="0086782C">
        <w:rPr>
          <w:rFonts w:ascii="Times New Roman" w:hAnsi="Times New Roman" w:cs="Times New Roman"/>
          <w:sz w:val="28"/>
          <w:szCs w:val="28"/>
        </w:rPr>
        <w:t xml:space="preserve"> </w:t>
      </w:r>
      <w:r w:rsidR="0086782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Mají </w:t>
      </w:r>
      <w:r w:rsidR="0086782C">
        <w:rPr>
          <w:rFonts w:ascii="Times New Roman" w:hAnsi="Times New Roman" w:cs="Times New Roman"/>
          <w:b/>
          <w:sz w:val="28"/>
          <w:szCs w:val="28"/>
        </w:rPr>
        <w:t>_____________</w:t>
      </w:r>
      <w:r w:rsidR="008678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ústní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ústrojí.</w:t>
      </w:r>
    </w:p>
    <w:p w:rsidR="00D62714" w:rsidRPr="00D62714" w:rsidRDefault="00D62714">
      <w:pPr>
        <w:rPr>
          <w:rFonts w:ascii="Times New Roman" w:hAnsi="Times New Roman" w:cs="Times New Roman"/>
          <w:b/>
          <w:sz w:val="28"/>
          <w:szCs w:val="28"/>
        </w:rPr>
      </w:pPr>
      <w:r w:rsidRPr="00D62714">
        <w:rPr>
          <w:rFonts w:ascii="Times New Roman" w:hAnsi="Times New Roman" w:cs="Times New Roman"/>
          <w:b/>
          <w:sz w:val="28"/>
          <w:szCs w:val="28"/>
        </w:rPr>
        <w:t>Zařaď tyto brouky do čeledí:</w:t>
      </w:r>
    </w:p>
    <w:p w:rsidR="00D62714" w:rsidRPr="00D62714" w:rsidRDefault="00D627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Potápník vroubený, lýkožrout smrkový, hrobařík obecný, slunéčko sedmitečné, svižník polní, roháč obecný, chroust obecný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751C6" w:rsidTr="00C751C6"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Čeleď</w:t>
            </w:r>
          </w:p>
        </w:tc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Zástupce</w:t>
            </w:r>
          </w:p>
        </w:tc>
      </w:tr>
      <w:tr w:rsidR="00C751C6" w:rsidTr="00C751C6"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Slunéčkovití</w:t>
            </w:r>
            <w:proofErr w:type="spellEnd"/>
          </w:p>
        </w:tc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1C6" w:rsidTr="00C751C6"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Střevlíkovití</w:t>
            </w:r>
          </w:p>
        </w:tc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1C6" w:rsidTr="00C751C6"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Vrubounovití</w:t>
            </w:r>
          </w:p>
        </w:tc>
        <w:tc>
          <w:tcPr>
            <w:tcW w:w="4606" w:type="dxa"/>
          </w:tcPr>
          <w:p w:rsidR="00C751C6" w:rsidRDefault="00C751C6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1C6" w:rsidTr="00C751C6"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Kůrovcovití</w:t>
            </w:r>
          </w:p>
        </w:tc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1C6" w:rsidTr="00C751C6"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Roháčovití</w:t>
            </w:r>
            <w:proofErr w:type="spellEnd"/>
          </w:p>
        </w:tc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1C6" w:rsidTr="00C751C6"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Mrchožroutovití</w:t>
            </w:r>
            <w:proofErr w:type="spellEnd"/>
          </w:p>
        </w:tc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1C6" w:rsidTr="00C751C6"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Potápnikovití</w:t>
            </w:r>
            <w:proofErr w:type="spellEnd"/>
          </w:p>
        </w:tc>
        <w:tc>
          <w:tcPr>
            <w:tcW w:w="4606" w:type="dxa"/>
          </w:tcPr>
          <w:p w:rsidR="00C751C6" w:rsidRDefault="00C75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2714" w:rsidRDefault="00D62714">
      <w:pPr>
        <w:rPr>
          <w:rFonts w:ascii="Times New Roman" w:hAnsi="Times New Roman" w:cs="Times New Roman"/>
          <w:sz w:val="28"/>
          <w:szCs w:val="28"/>
        </w:rPr>
      </w:pPr>
    </w:p>
    <w:p w:rsidR="00C751C6" w:rsidRDefault="00C751C6" w:rsidP="008678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751C6" w:rsidRDefault="00C751C6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slunéčko a jeho larvy? </w:t>
      </w:r>
      <w:r w:rsidR="0086782C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C751C6" w:rsidRDefault="00C751C6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larvy mandelinek? </w:t>
      </w:r>
      <w:r w:rsidR="0086782C">
        <w:rPr>
          <w:rFonts w:ascii="Times New Roman" w:hAnsi="Times New Roman" w:cs="Times New Roman"/>
          <w:b/>
          <w:sz w:val="28"/>
          <w:szCs w:val="28"/>
        </w:rPr>
        <w:t>_________________________________</w:t>
      </w:r>
    </w:p>
    <w:p w:rsidR="00C751C6" w:rsidRDefault="00C751C6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brouk poškozuje smrkové stromy?</w:t>
      </w:r>
      <w:r w:rsidR="0086782C">
        <w:rPr>
          <w:rFonts w:ascii="Times New Roman" w:hAnsi="Times New Roman" w:cs="Times New Roman"/>
          <w:b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51C6" w:rsidRPr="0086782C" w:rsidRDefault="0086782C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vodní brouk je největší? _________________________________</w:t>
      </w:r>
    </w:p>
    <w:p w:rsidR="00C751C6" w:rsidRDefault="00C751C6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užiteční střevlíci</w:t>
      </w:r>
      <w:r w:rsidR="0086782C">
        <w:rPr>
          <w:rFonts w:ascii="Times New Roman" w:hAnsi="Times New Roman" w:cs="Times New Roman"/>
          <w:b/>
          <w:sz w:val="28"/>
          <w:szCs w:val="28"/>
        </w:rPr>
        <w:t>? ___________________________________</w:t>
      </w:r>
    </w:p>
    <w:p w:rsidR="00C751C6" w:rsidRPr="0086782C" w:rsidRDefault="00C751C6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Kde se vyvíjejí larvy roháče?</w:t>
      </w:r>
      <w:r w:rsidR="0086782C">
        <w:rPr>
          <w:rFonts w:ascii="Times New Roman" w:hAnsi="Times New Roman" w:cs="Times New Roman"/>
          <w:b/>
          <w:sz w:val="28"/>
          <w:szCs w:val="28"/>
        </w:rPr>
        <w:t xml:space="preserve"> __________________________________</w:t>
      </w:r>
    </w:p>
    <w:p w:rsidR="00C751C6" w:rsidRPr="0086782C" w:rsidRDefault="00C751C6" w:rsidP="008678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žije tesařík největší? </w:t>
      </w:r>
      <w:r w:rsidR="0086782C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</w:t>
      </w:r>
    </w:p>
    <w:p w:rsidR="0086782C" w:rsidRDefault="008678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6782C" w:rsidRDefault="0086782C" w:rsidP="008678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86782C" w:rsidRDefault="0086782C" w:rsidP="008678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86782C" w:rsidRDefault="0086782C" w:rsidP="00867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Brouci tvoří </w:t>
      </w:r>
      <w:r w:rsidRPr="00C751C6">
        <w:rPr>
          <w:rFonts w:ascii="Times New Roman" w:hAnsi="Times New Roman" w:cs="Times New Roman"/>
          <w:b/>
          <w:sz w:val="28"/>
          <w:szCs w:val="28"/>
        </w:rPr>
        <w:t>čtvrtinu</w:t>
      </w:r>
      <w:r>
        <w:rPr>
          <w:rFonts w:ascii="Times New Roman" w:hAnsi="Times New Roman" w:cs="Times New Roman"/>
          <w:sz w:val="28"/>
          <w:szCs w:val="28"/>
        </w:rPr>
        <w:t xml:space="preserve"> všech živočichů. První pár křídel je přeměněn v </w:t>
      </w:r>
      <w:r w:rsidRPr="00C751C6">
        <w:rPr>
          <w:rFonts w:ascii="Times New Roman" w:hAnsi="Times New Roman" w:cs="Times New Roman"/>
          <w:b/>
          <w:sz w:val="28"/>
          <w:szCs w:val="28"/>
        </w:rPr>
        <w:t>krovky</w:t>
      </w:r>
      <w:r>
        <w:rPr>
          <w:rFonts w:ascii="Times New Roman" w:hAnsi="Times New Roman" w:cs="Times New Roman"/>
          <w:sz w:val="28"/>
          <w:szCs w:val="28"/>
        </w:rPr>
        <w:t xml:space="preserve">. Druhý pár je </w:t>
      </w:r>
      <w:r w:rsidRPr="00C751C6">
        <w:rPr>
          <w:rFonts w:ascii="Times New Roman" w:hAnsi="Times New Roman" w:cs="Times New Roman"/>
          <w:b/>
          <w:sz w:val="28"/>
          <w:szCs w:val="28"/>
        </w:rPr>
        <w:t>blanitý</w:t>
      </w:r>
      <w:r>
        <w:rPr>
          <w:rFonts w:ascii="Times New Roman" w:hAnsi="Times New Roman" w:cs="Times New Roman"/>
          <w:sz w:val="28"/>
          <w:szCs w:val="28"/>
        </w:rPr>
        <w:t xml:space="preserve">. Mají </w:t>
      </w:r>
      <w:r w:rsidRPr="00C751C6">
        <w:rPr>
          <w:rFonts w:ascii="Times New Roman" w:hAnsi="Times New Roman" w:cs="Times New Roman"/>
          <w:b/>
          <w:sz w:val="28"/>
          <w:szCs w:val="28"/>
        </w:rPr>
        <w:t>kousací</w:t>
      </w:r>
      <w:r>
        <w:rPr>
          <w:rFonts w:ascii="Times New Roman" w:hAnsi="Times New Roman" w:cs="Times New Roman"/>
          <w:sz w:val="28"/>
          <w:szCs w:val="28"/>
        </w:rPr>
        <w:t xml:space="preserve"> ústní ústrojí.</w:t>
      </w:r>
    </w:p>
    <w:p w:rsidR="0086782C" w:rsidRPr="00D62714" w:rsidRDefault="0086782C" w:rsidP="0086782C">
      <w:pPr>
        <w:rPr>
          <w:rFonts w:ascii="Times New Roman" w:hAnsi="Times New Roman" w:cs="Times New Roman"/>
          <w:b/>
          <w:sz w:val="28"/>
          <w:szCs w:val="28"/>
        </w:rPr>
      </w:pPr>
      <w:r w:rsidRPr="00D62714">
        <w:rPr>
          <w:rFonts w:ascii="Times New Roman" w:hAnsi="Times New Roman" w:cs="Times New Roman"/>
          <w:b/>
          <w:sz w:val="28"/>
          <w:szCs w:val="28"/>
        </w:rPr>
        <w:t>Zařaď tyto brouky do čeledí:</w:t>
      </w:r>
    </w:p>
    <w:p w:rsidR="0086782C" w:rsidRPr="00D62714" w:rsidRDefault="0086782C" w:rsidP="00867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Potápník vroubený, lýkožrout smrkový, hrobařík obecný, slunéčko sedmitečné, svižník polní, roháč obecný, chroust obecný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Čeleď</w:t>
            </w:r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Zástupce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Slunéčkovití</w:t>
            </w:r>
            <w:proofErr w:type="spellEnd"/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Slunéčko sedmitečné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Střevlíkovití</w:t>
            </w:r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Svižník polní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Vrubounovití</w:t>
            </w:r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Chroust obecný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Kůrovcovití</w:t>
            </w:r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Lýkožrout smrkový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Roháčovití</w:t>
            </w:r>
            <w:proofErr w:type="spellEnd"/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Roháč obecný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Mrchožroutovití</w:t>
            </w:r>
            <w:proofErr w:type="spellEnd"/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Hrobařík obecný</w:t>
            </w:r>
          </w:p>
        </w:tc>
      </w:tr>
      <w:tr w:rsidR="0086782C" w:rsidTr="001225DD"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Potápnikovití</w:t>
            </w:r>
            <w:proofErr w:type="spellEnd"/>
          </w:p>
        </w:tc>
        <w:tc>
          <w:tcPr>
            <w:tcW w:w="4606" w:type="dxa"/>
          </w:tcPr>
          <w:p w:rsidR="0086782C" w:rsidRDefault="0086782C" w:rsidP="001225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Potápník vroubený</w:t>
            </w:r>
          </w:p>
        </w:tc>
      </w:tr>
    </w:tbl>
    <w:p w:rsidR="0086782C" w:rsidRDefault="0086782C" w:rsidP="0086782C">
      <w:pPr>
        <w:rPr>
          <w:rFonts w:ascii="Times New Roman" w:hAnsi="Times New Roman" w:cs="Times New Roman"/>
          <w:sz w:val="28"/>
          <w:szCs w:val="28"/>
        </w:rPr>
      </w:pPr>
    </w:p>
    <w:p w:rsidR="0086782C" w:rsidRDefault="0086782C" w:rsidP="008678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6782C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slunéčko a jeho larvy? </w:t>
      </w:r>
      <w:r w:rsidRPr="0086782C">
        <w:rPr>
          <w:rFonts w:ascii="Times New Roman" w:hAnsi="Times New Roman" w:cs="Times New Roman"/>
          <w:sz w:val="28"/>
          <w:szCs w:val="28"/>
        </w:rPr>
        <w:t>Mšicemi.</w:t>
      </w:r>
    </w:p>
    <w:p w:rsidR="0086782C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se živí larvy mandelinek? </w:t>
      </w:r>
      <w:r w:rsidRPr="0086782C">
        <w:rPr>
          <w:rFonts w:ascii="Times New Roman" w:hAnsi="Times New Roman" w:cs="Times New Roman"/>
          <w:sz w:val="28"/>
          <w:szCs w:val="28"/>
        </w:rPr>
        <w:t>Listy brambor.</w:t>
      </w:r>
    </w:p>
    <w:p w:rsidR="0086782C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brouk poškozuje smrkové stromy? </w:t>
      </w:r>
      <w:r w:rsidRPr="0086782C">
        <w:rPr>
          <w:rFonts w:ascii="Times New Roman" w:hAnsi="Times New Roman" w:cs="Times New Roman"/>
          <w:sz w:val="28"/>
          <w:szCs w:val="28"/>
        </w:rPr>
        <w:t>Lýkožrout smrkový</w:t>
      </w:r>
    </w:p>
    <w:p w:rsidR="0086782C" w:rsidRPr="0086782C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vodní brouk je největší? </w:t>
      </w:r>
      <w:r w:rsidRPr="0086782C">
        <w:rPr>
          <w:rFonts w:ascii="Times New Roman" w:hAnsi="Times New Roman" w:cs="Times New Roman"/>
          <w:sz w:val="28"/>
          <w:szCs w:val="28"/>
        </w:rPr>
        <w:t>Vodomil černý</w:t>
      </w:r>
    </w:p>
    <w:p w:rsidR="0086782C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jsou užiteční střevlíci? </w:t>
      </w:r>
      <w:r w:rsidRPr="0086782C">
        <w:rPr>
          <w:rFonts w:ascii="Times New Roman" w:hAnsi="Times New Roman" w:cs="Times New Roman"/>
          <w:sz w:val="28"/>
          <w:szCs w:val="28"/>
        </w:rPr>
        <w:t>Živí se larvami, slimáky…</w:t>
      </w:r>
    </w:p>
    <w:p w:rsidR="0086782C" w:rsidRPr="0086782C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se vyvíjejí larvy roháče? </w:t>
      </w:r>
      <w:r w:rsidRPr="0086782C">
        <w:rPr>
          <w:rFonts w:ascii="Times New Roman" w:hAnsi="Times New Roman" w:cs="Times New Roman"/>
          <w:sz w:val="28"/>
          <w:szCs w:val="28"/>
        </w:rPr>
        <w:t>V trouchnivějícím dubovém dřevě.</w:t>
      </w:r>
    </w:p>
    <w:p w:rsidR="0086782C" w:rsidRPr="00C751C6" w:rsidRDefault="0086782C" w:rsidP="0086782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žije tesařík největší? </w:t>
      </w:r>
      <w:r w:rsidRPr="0086782C">
        <w:rPr>
          <w:rFonts w:ascii="Times New Roman" w:hAnsi="Times New Roman" w:cs="Times New Roman"/>
          <w:sz w:val="28"/>
          <w:szCs w:val="28"/>
        </w:rPr>
        <w:t>Jižní Amerika</w:t>
      </w:r>
    </w:p>
    <w:p w:rsidR="0086782C" w:rsidRPr="0086782C" w:rsidRDefault="0086782C" w:rsidP="0086782C">
      <w:pPr>
        <w:rPr>
          <w:rFonts w:ascii="Times New Roman" w:hAnsi="Times New Roman" w:cs="Times New Roman"/>
          <w:b/>
          <w:sz w:val="28"/>
          <w:szCs w:val="28"/>
        </w:rPr>
      </w:pPr>
    </w:p>
    <w:sectPr w:rsidR="0086782C" w:rsidRPr="0086782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B86" w:rsidRDefault="00010B86" w:rsidP="00D62714">
      <w:pPr>
        <w:spacing w:after="0" w:line="240" w:lineRule="auto"/>
      </w:pPr>
      <w:r>
        <w:separator/>
      </w:r>
    </w:p>
  </w:endnote>
  <w:endnote w:type="continuationSeparator" w:id="0">
    <w:p w:rsidR="00010B86" w:rsidRDefault="00010B86" w:rsidP="00D62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14" w:rsidRPr="0021466C" w:rsidRDefault="00D62714" w:rsidP="00D62714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D62714" w:rsidRPr="00D62714" w:rsidRDefault="00D62714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1B5164F" wp14:editId="3B2596F0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B86" w:rsidRDefault="00010B86" w:rsidP="00D62714">
      <w:pPr>
        <w:spacing w:after="0" w:line="240" w:lineRule="auto"/>
      </w:pPr>
      <w:r>
        <w:separator/>
      </w:r>
    </w:p>
  </w:footnote>
  <w:footnote w:type="continuationSeparator" w:id="0">
    <w:p w:rsidR="00010B86" w:rsidRDefault="00010B86" w:rsidP="00D62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14747"/>
    <w:multiLevelType w:val="hybridMultilevel"/>
    <w:tmpl w:val="86722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A16ED"/>
    <w:multiLevelType w:val="hybridMultilevel"/>
    <w:tmpl w:val="86722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14"/>
    <w:rsid w:val="00010B86"/>
    <w:rsid w:val="002E62EF"/>
    <w:rsid w:val="0086782C"/>
    <w:rsid w:val="00BB4894"/>
    <w:rsid w:val="00C751C6"/>
    <w:rsid w:val="00D6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71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271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6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271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2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714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D62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51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71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271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62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271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2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714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D62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75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</cp:revision>
  <dcterms:created xsi:type="dcterms:W3CDTF">2013-05-15T08:14:00Z</dcterms:created>
  <dcterms:modified xsi:type="dcterms:W3CDTF">2013-05-19T15:14:00Z</dcterms:modified>
</cp:coreProperties>
</file>