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874" w:rsidRDefault="00F11874" w:rsidP="00F11874">
      <w:pPr>
        <w:pStyle w:val="Nzev"/>
      </w:pPr>
    </w:p>
    <w:p w:rsidR="00F11874" w:rsidRDefault="00F11874" w:rsidP="00F11874">
      <w:pPr>
        <w:pStyle w:val="Nzev"/>
      </w:pPr>
    </w:p>
    <w:p w:rsidR="00F11874" w:rsidRDefault="00F11874" w:rsidP="00F11874">
      <w:pPr>
        <w:pStyle w:val="Nzev"/>
      </w:pPr>
      <w:r>
        <w:rPr>
          <w:noProof/>
          <w:lang w:eastAsia="cs-CZ"/>
        </w:rPr>
        <w:drawing>
          <wp:inline distT="0" distB="0" distL="0" distR="0">
            <wp:extent cx="3098800" cy="806450"/>
            <wp:effectExtent l="0" t="0" r="635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8800" cy="806450"/>
                    </a:xfrm>
                    <a:prstGeom prst="rect">
                      <a:avLst/>
                    </a:prstGeom>
                    <a:solidFill>
                      <a:srgbClr val="FFFFFF"/>
                    </a:solidFill>
                    <a:ln>
                      <a:noFill/>
                    </a:ln>
                  </pic:spPr>
                </pic:pic>
              </a:graphicData>
            </a:graphic>
          </wp:inline>
        </w:drawing>
      </w:r>
    </w:p>
    <w:p w:rsidR="00F11874" w:rsidRDefault="00F11874" w:rsidP="00F11874"/>
    <w:p w:rsidR="00F11874" w:rsidRDefault="00F11874" w:rsidP="00F11874"/>
    <w:p w:rsidR="00F11874" w:rsidRDefault="00F11874" w:rsidP="00F11874"/>
    <w:p w:rsidR="00F11874" w:rsidRDefault="00F11874" w:rsidP="00F11874">
      <w:r>
        <w:rPr>
          <w:noProof/>
          <w:lang w:eastAsia="cs-CZ"/>
        </w:rPr>
        <mc:AlternateContent>
          <mc:Choice Requires="wps">
            <w:drawing>
              <wp:anchor distT="0" distB="0" distL="89535" distR="89535" simplePos="0" relativeHeight="251659264" behindDoc="0" locked="0" layoutInCell="1" allowOverlap="1">
                <wp:simplePos x="0" y="0"/>
                <wp:positionH relativeFrom="margin">
                  <wp:align>center</wp:align>
                </wp:positionH>
                <wp:positionV relativeFrom="paragraph">
                  <wp:posOffset>280670</wp:posOffset>
                </wp:positionV>
                <wp:extent cx="6563995" cy="2218690"/>
                <wp:effectExtent l="3175" t="3175" r="5080" b="6985"/>
                <wp:wrapSquare wrapText="largest"/>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3995" cy="22186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5173"/>
                              <w:gridCol w:w="5173"/>
                            </w:tblGrid>
                            <w:tr w:rsidR="00F11874">
                              <w:trPr>
                                <w:trHeight w:val="993"/>
                              </w:trPr>
                              <w:tc>
                                <w:tcPr>
                                  <w:tcW w:w="5173" w:type="dxa"/>
                                  <w:tcBorders>
                                    <w:bottom w:val="single" w:sz="4" w:space="0" w:color="000000"/>
                                  </w:tcBorders>
                                  <w:shd w:val="clear" w:color="auto" w:fill="auto"/>
                                </w:tcPr>
                                <w:p w:rsidR="00F11874" w:rsidRDefault="00F11874">
                                  <w:pPr>
                                    <w:snapToGrid w:val="0"/>
                                  </w:pPr>
                                  <w:r>
                                    <w:t>NÁZEV ŠKOLY:</w:t>
                                  </w:r>
                                </w:p>
                              </w:tc>
                              <w:tc>
                                <w:tcPr>
                                  <w:tcW w:w="5173" w:type="dxa"/>
                                  <w:tcBorders>
                                    <w:bottom w:val="single" w:sz="4" w:space="0" w:color="000000"/>
                                  </w:tcBorders>
                                  <w:shd w:val="clear" w:color="auto" w:fill="auto"/>
                                </w:tcPr>
                                <w:p w:rsidR="00F11874" w:rsidRDefault="00F11874">
                                  <w:pPr>
                                    <w:snapToGrid w:val="0"/>
                                  </w:pPr>
                                  <w:r>
                                    <w:t>Základní škola T. G. Masaryka, Bojkovice, okres Uherské Hradiště</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AUTOR:</w:t>
                                  </w:r>
                                </w:p>
                              </w:tc>
                              <w:tc>
                                <w:tcPr>
                                  <w:tcW w:w="5173" w:type="dxa"/>
                                  <w:tcBorders>
                                    <w:top w:val="single" w:sz="4" w:space="0" w:color="000000"/>
                                    <w:bottom w:val="single" w:sz="4" w:space="0" w:color="000000"/>
                                  </w:tcBorders>
                                  <w:shd w:val="clear" w:color="auto" w:fill="auto"/>
                                </w:tcPr>
                                <w:p w:rsidR="00F11874" w:rsidRDefault="00F11874">
                                  <w:pPr>
                                    <w:snapToGrid w:val="0"/>
                                  </w:pPr>
                                  <w:r>
                                    <w:t>Mgr. Jitka Josefíková</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NÁZEV:</w:t>
                                  </w:r>
                                </w:p>
                              </w:tc>
                              <w:tc>
                                <w:tcPr>
                                  <w:tcW w:w="5173" w:type="dxa"/>
                                  <w:tcBorders>
                                    <w:top w:val="single" w:sz="4" w:space="0" w:color="000000"/>
                                    <w:bottom w:val="single" w:sz="4" w:space="0" w:color="000000"/>
                                  </w:tcBorders>
                                  <w:shd w:val="clear" w:color="auto" w:fill="auto"/>
                                </w:tcPr>
                                <w:p w:rsidR="00F11874" w:rsidRDefault="00DC4FF8">
                                  <w:pPr>
                                    <w:snapToGrid w:val="0"/>
                                  </w:pPr>
                                  <w:r>
                                    <w:t xml:space="preserve">VY_32_INOVACE_01 </w:t>
                                  </w:r>
                                  <w:r w:rsidR="00F11874">
                                    <w:t>Jazykový test 1</w:t>
                                  </w:r>
                                  <w:r w:rsidR="00831A7C">
                                    <w:t xml:space="preserve"> - ČR</w:t>
                                  </w:r>
                                </w:p>
                              </w:tc>
                            </w:tr>
                            <w:tr w:rsidR="00F11874">
                              <w:trPr>
                                <w:trHeight w:val="689"/>
                              </w:trPr>
                              <w:tc>
                                <w:tcPr>
                                  <w:tcW w:w="5173" w:type="dxa"/>
                                  <w:tcBorders>
                                    <w:top w:val="single" w:sz="4" w:space="0" w:color="000000"/>
                                    <w:bottom w:val="single" w:sz="4" w:space="0" w:color="000000"/>
                                  </w:tcBorders>
                                  <w:shd w:val="clear" w:color="auto" w:fill="auto"/>
                                </w:tcPr>
                                <w:p w:rsidR="00F11874" w:rsidRDefault="00F11874">
                                  <w:pPr>
                                    <w:snapToGrid w:val="0"/>
                                  </w:pPr>
                                  <w:r>
                                    <w:t>TÉMATICKÝ CELEK:</w:t>
                                  </w:r>
                                </w:p>
                              </w:tc>
                              <w:tc>
                                <w:tcPr>
                                  <w:tcW w:w="5173" w:type="dxa"/>
                                  <w:tcBorders>
                                    <w:top w:val="single" w:sz="4" w:space="0" w:color="000000"/>
                                    <w:bottom w:val="single" w:sz="4" w:space="0" w:color="000000"/>
                                  </w:tcBorders>
                                  <w:shd w:val="clear" w:color="auto" w:fill="auto"/>
                                </w:tcPr>
                                <w:p w:rsidR="00F11874" w:rsidRDefault="00F11874">
                                  <w:pPr>
                                    <w:snapToGrid w:val="0"/>
                                  </w:pPr>
                                  <w:r>
                                    <w:t>Komunikační a slohová výchova</w:t>
                                  </w:r>
                                </w:p>
                              </w:tc>
                            </w:tr>
                            <w:tr w:rsidR="00F11874">
                              <w:trPr>
                                <w:trHeight w:val="607"/>
                              </w:trPr>
                              <w:tc>
                                <w:tcPr>
                                  <w:tcW w:w="5173" w:type="dxa"/>
                                  <w:tcBorders>
                                    <w:top w:val="single" w:sz="4" w:space="0" w:color="000000"/>
                                  </w:tcBorders>
                                  <w:shd w:val="clear" w:color="auto" w:fill="auto"/>
                                </w:tcPr>
                                <w:p w:rsidR="00F11874" w:rsidRDefault="00F11874">
                                  <w:pPr>
                                    <w:snapToGrid w:val="0"/>
                                  </w:pPr>
                                  <w:r>
                                    <w:t>ČÍSLO PROJEKTU:</w:t>
                                  </w:r>
                                </w:p>
                              </w:tc>
                              <w:tc>
                                <w:tcPr>
                                  <w:tcW w:w="5173" w:type="dxa"/>
                                  <w:tcBorders>
                                    <w:top w:val="single" w:sz="4" w:space="0" w:color="000000"/>
                                  </w:tcBorders>
                                  <w:shd w:val="clear" w:color="auto" w:fill="auto"/>
                                </w:tcPr>
                                <w:p w:rsidR="00F11874" w:rsidRDefault="00F11874">
                                  <w:pPr>
                                    <w:snapToGrid w:val="0"/>
                                  </w:pPr>
                                  <w:r>
                                    <w:t>CZ.1.07/1.4.00/21.0882</w:t>
                                  </w:r>
                                </w:p>
                              </w:tc>
                            </w:tr>
                          </w:tbl>
                          <w:p w:rsidR="00F11874" w:rsidRDefault="00F11874" w:rsidP="00F1187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margin-left:0;margin-top:22.1pt;width:516.85pt;height:174.7pt;z-index:251659264;visibility:visible;mso-wrap-style:square;mso-width-percent:0;mso-height-percent:0;mso-wrap-distance-left:7.05pt;mso-wrap-distance-top:0;mso-wrap-distance-right:7.05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" stroked="f">
                <v:fill opacity="0"/>
                <v:textbox inset="0,0,0,0">
                  <w:txbxContent>
                    <w:tbl>
                      <w:tblPr>
                        <w:tblW w:w="0" w:type="auto"/>
                        <w:tblLayout w:type="fixed"/>
                        <w:tblCellMar>
                          <w:left w:w="0" w:type="dxa"/>
                          <w:right w:w="0" w:type="dxa"/>
                        </w:tblCellMar>
                        <w:tblLook w:val="0000" w:firstRow="0" w:lastRow="0" w:firstColumn="0" w:lastColumn="0" w:noHBand="0" w:noVBand="0"/>
                      </w:tblPr>
                      <w:tblGrid>
                        <w:gridCol w:w="5173"/>
                        <w:gridCol w:w="5173"/>
                      </w:tblGrid>
                      <w:tr w:rsidR="00F11874">
                        <w:trPr>
                          <w:trHeight w:val="993"/>
                        </w:trPr>
                        <w:tc>
                          <w:tcPr>
                            <w:tcW w:w="5173" w:type="dxa"/>
                            <w:tcBorders>
                              <w:bottom w:val="single" w:sz="4" w:space="0" w:color="000000"/>
                            </w:tcBorders>
                            <w:shd w:val="clear" w:color="auto" w:fill="auto"/>
                          </w:tcPr>
                          <w:p w:rsidR="00F11874" w:rsidRDefault="00F11874">
                            <w:pPr>
                              <w:snapToGrid w:val="0"/>
                            </w:pPr>
                            <w:r>
                              <w:t>NÁZEV ŠKOLY:</w:t>
                            </w:r>
                          </w:p>
                        </w:tc>
                        <w:tc>
                          <w:tcPr>
                            <w:tcW w:w="5173" w:type="dxa"/>
                            <w:tcBorders>
                              <w:bottom w:val="single" w:sz="4" w:space="0" w:color="000000"/>
                            </w:tcBorders>
                            <w:shd w:val="clear" w:color="auto" w:fill="auto"/>
                          </w:tcPr>
                          <w:p w:rsidR="00F11874" w:rsidRDefault="00F11874">
                            <w:pPr>
                              <w:snapToGrid w:val="0"/>
                            </w:pPr>
                            <w:r>
                              <w:t>Základní škola T. G. Masaryka, Bojkovice, okres Uherské Hradiště</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AUTOR:</w:t>
                            </w:r>
                          </w:p>
                        </w:tc>
                        <w:tc>
                          <w:tcPr>
                            <w:tcW w:w="5173" w:type="dxa"/>
                            <w:tcBorders>
                              <w:top w:val="single" w:sz="4" w:space="0" w:color="000000"/>
                              <w:bottom w:val="single" w:sz="4" w:space="0" w:color="000000"/>
                            </w:tcBorders>
                            <w:shd w:val="clear" w:color="auto" w:fill="auto"/>
                          </w:tcPr>
                          <w:p w:rsidR="00F11874" w:rsidRDefault="00F11874">
                            <w:pPr>
                              <w:snapToGrid w:val="0"/>
                            </w:pPr>
                            <w:r>
                              <w:t>Mgr. Jitka Josefíková</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NÁZEV:</w:t>
                            </w:r>
                          </w:p>
                        </w:tc>
                        <w:tc>
                          <w:tcPr>
                            <w:tcW w:w="5173" w:type="dxa"/>
                            <w:tcBorders>
                              <w:top w:val="single" w:sz="4" w:space="0" w:color="000000"/>
                              <w:bottom w:val="single" w:sz="4" w:space="0" w:color="000000"/>
                            </w:tcBorders>
                            <w:shd w:val="clear" w:color="auto" w:fill="auto"/>
                          </w:tcPr>
                          <w:p w:rsidR="00F11874" w:rsidRDefault="00DC4FF8">
                            <w:pPr>
                              <w:snapToGrid w:val="0"/>
                            </w:pPr>
                            <w:r>
                              <w:t xml:space="preserve">VY_32_INOVACE_01 </w:t>
                            </w:r>
                            <w:r w:rsidR="00F11874">
                              <w:t>Jazykový test 1</w:t>
                            </w:r>
                            <w:r w:rsidR="00831A7C">
                              <w:t xml:space="preserve"> - ČR</w:t>
                            </w:r>
                          </w:p>
                        </w:tc>
                      </w:tr>
                      <w:tr w:rsidR="00F11874">
                        <w:trPr>
                          <w:trHeight w:val="689"/>
                        </w:trPr>
                        <w:tc>
                          <w:tcPr>
                            <w:tcW w:w="5173" w:type="dxa"/>
                            <w:tcBorders>
                              <w:top w:val="single" w:sz="4" w:space="0" w:color="000000"/>
                              <w:bottom w:val="single" w:sz="4" w:space="0" w:color="000000"/>
                            </w:tcBorders>
                            <w:shd w:val="clear" w:color="auto" w:fill="auto"/>
                          </w:tcPr>
                          <w:p w:rsidR="00F11874" w:rsidRDefault="00F11874">
                            <w:pPr>
                              <w:snapToGrid w:val="0"/>
                            </w:pPr>
                            <w:r>
                              <w:t>TÉMATICKÝ CELEK:</w:t>
                            </w:r>
                          </w:p>
                        </w:tc>
                        <w:tc>
                          <w:tcPr>
                            <w:tcW w:w="5173" w:type="dxa"/>
                            <w:tcBorders>
                              <w:top w:val="single" w:sz="4" w:space="0" w:color="000000"/>
                              <w:bottom w:val="single" w:sz="4" w:space="0" w:color="000000"/>
                            </w:tcBorders>
                            <w:shd w:val="clear" w:color="auto" w:fill="auto"/>
                          </w:tcPr>
                          <w:p w:rsidR="00F11874" w:rsidRDefault="00F11874">
                            <w:pPr>
                              <w:snapToGrid w:val="0"/>
                            </w:pPr>
                            <w:r>
                              <w:t>Komunikační a slohová výchova</w:t>
                            </w:r>
                          </w:p>
                        </w:tc>
                      </w:tr>
                      <w:tr w:rsidR="00F11874">
                        <w:trPr>
                          <w:trHeight w:val="607"/>
                        </w:trPr>
                        <w:tc>
                          <w:tcPr>
                            <w:tcW w:w="5173" w:type="dxa"/>
                            <w:tcBorders>
                              <w:top w:val="single" w:sz="4" w:space="0" w:color="000000"/>
                            </w:tcBorders>
                            <w:shd w:val="clear" w:color="auto" w:fill="auto"/>
                          </w:tcPr>
                          <w:p w:rsidR="00F11874" w:rsidRDefault="00F11874">
                            <w:pPr>
                              <w:snapToGrid w:val="0"/>
                            </w:pPr>
                            <w:r>
                              <w:t>ČÍSLO PROJEKTU:</w:t>
                            </w:r>
                          </w:p>
                        </w:tc>
                        <w:tc>
                          <w:tcPr>
                            <w:tcW w:w="5173" w:type="dxa"/>
                            <w:tcBorders>
                              <w:top w:val="single" w:sz="4" w:space="0" w:color="000000"/>
                            </w:tcBorders>
                            <w:shd w:val="clear" w:color="auto" w:fill="auto"/>
                          </w:tcPr>
                          <w:p w:rsidR="00F11874" w:rsidRDefault="00F11874">
                            <w:pPr>
                              <w:snapToGrid w:val="0"/>
                            </w:pPr>
                            <w:r>
                              <w:t>CZ.1.07/1.4.00/21.0882</w:t>
                            </w:r>
                          </w:p>
                        </w:tc>
                      </w:tr>
                    </w:tbl>
                    <w:p w:rsidR="00F11874" w:rsidRDefault="00F11874" w:rsidP="00F11874">
                      <w:r>
                        <w:t xml:space="preserve"> </w:t>
                      </w:r>
                    </w:p>
                  </w:txbxContent>
                </v:textbox>
                <w10:wrap type="square" side="largest" anchorx="margin"/>
              </v:shape>
            </w:pict>
          </mc:Fallback>
        </mc:AlternateContent>
      </w:r>
    </w:p>
    <w:p w:rsidR="00F11874" w:rsidRDefault="00F11874" w:rsidP="00F11874">
      <w:r>
        <w:tab/>
      </w:r>
      <w:r>
        <w:tab/>
      </w:r>
    </w:p>
    <w:p w:rsidR="00F11874" w:rsidRDefault="00F11874">
      <w:pPr>
        <w:rPr>
          <w:rFonts w:ascii="Times New Roman" w:hAnsi="Times New Roman" w:cs="Times New Roman"/>
          <w:sz w:val="28"/>
          <w:szCs w:val="28"/>
        </w:rPr>
      </w:pPr>
      <w:r>
        <w:rPr>
          <w:rFonts w:ascii="Times New Roman" w:hAnsi="Times New Roman" w:cs="Times New Roman"/>
          <w:sz w:val="28"/>
          <w:szCs w:val="28"/>
        </w:rPr>
        <w:br w:type="page"/>
      </w:r>
    </w:p>
    <w:p w:rsidR="009D5163" w:rsidRPr="009D5163" w:rsidRDefault="009D5163" w:rsidP="009D5163">
      <w:pPr>
        <w:rPr>
          <w:rFonts w:ascii="Times New Roman" w:hAnsi="Times New Roman" w:cs="Times New Roman"/>
          <w:b/>
          <w:sz w:val="28"/>
          <w:szCs w:val="28"/>
        </w:rPr>
      </w:pPr>
      <w:r w:rsidRPr="009D5163">
        <w:rPr>
          <w:rFonts w:ascii="Times New Roman" w:hAnsi="Times New Roman" w:cs="Times New Roman"/>
          <w:b/>
          <w:sz w:val="28"/>
          <w:szCs w:val="28"/>
        </w:rPr>
        <w:lastRenderedPageBreak/>
        <w:t>Anotace:</w:t>
      </w:r>
    </w:p>
    <w:p w:rsidR="009D5163" w:rsidRDefault="009D5163" w:rsidP="009D5163">
      <w:pPr>
        <w:rPr>
          <w:rFonts w:ascii="Times New Roman" w:hAnsi="Times New Roman" w:cs="Times New Roman"/>
          <w:sz w:val="28"/>
          <w:szCs w:val="28"/>
        </w:rPr>
      </w:pPr>
      <w:r>
        <w:rPr>
          <w:rFonts w:ascii="Times New Roman" w:hAnsi="Times New Roman" w:cs="Times New Roman"/>
          <w:sz w:val="28"/>
          <w:szCs w:val="28"/>
        </w:rPr>
        <w:tab/>
        <w:t>Materiál je určen žákům 5. ročníku základních škol k procvičení a zopakování učiva českého jazyka. Žáci si formou testu procvičí především čtení s porozuměním a práci s textem a získají tak zkušenost s podobným typem úkolů, které jsou používány například při přijímacích zkouškách na osmiletá gymnázia.</w:t>
      </w:r>
    </w:p>
    <w:p w:rsidR="009D5163" w:rsidRDefault="009D5163" w:rsidP="009D5163">
      <w:pPr>
        <w:rPr>
          <w:rFonts w:ascii="Times New Roman" w:hAnsi="Times New Roman" w:cs="Times New Roman"/>
          <w:sz w:val="28"/>
          <w:szCs w:val="28"/>
        </w:rPr>
      </w:pPr>
      <w:r>
        <w:rPr>
          <w:rFonts w:ascii="Times New Roman" w:hAnsi="Times New Roman" w:cs="Times New Roman"/>
          <w:sz w:val="28"/>
          <w:szCs w:val="28"/>
        </w:rPr>
        <w:tab/>
        <w:t>Test není nutné celý kopírovat. Žákům postačí mít k dispozici pouze úvodní text a úkoly podle zadání na tabuli již mohou vypracovávat i do bloku.  Poslední úkol je pouze zábavný a je určen především žákům, kteří pracují rychlejším tempem. Druhá polovina materiálu obsahuje správné odpovědi a slouží ke společné kontrole vypracovaným testů.</w:t>
      </w:r>
    </w:p>
    <w:p w:rsidR="009D5163" w:rsidRDefault="009D5163" w:rsidP="009D5163">
      <w:pPr>
        <w:rPr>
          <w:rFonts w:ascii="Times New Roman" w:hAnsi="Times New Roman" w:cs="Times New Roman"/>
          <w:sz w:val="28"/>
          <w:szCs w:val="28"/>
        </w:rPr>
      </w:pPr>
      <w:r>
        <w:rPr>
          <w:rFonts w:ascii="Times New Roman" w:hAnsi="Times New Roman" w:cs="Times New Roman"/>
          <w:sz w:val="28"/>
          <w:szCs w:val="28"/>
        </w:rPr>
        <w:br w:type="page"/>
      </w:r>
    </w:p>
    <w:p w:rsidR="002C1081" w:rsidRDefault="006C1782" w:rsidP="000E4977">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Pro svou polohu přibližně uprostřed evropského kontinentu je Česká republika někdy nazívána srdcem, jindy křižovatkou evropy. Přináší to výhody, ale také nevýhody. Přes naše území přecházejí evropské dopravní spoje mezi severem</w:t>
      </w:r>
      <w:r w:rsidR="002C1081">
        <w:rPr>
          <w:rFonts w:ascii="Times New Roman" w:hAnsi="Times New Roman" w:cs="Times New Roman"/>
          <w:sz w:val="28"/>
          <w:szCs w:val="28"/>
        </w:rPr>
        <w:t xml:space="preserve"> a jihem i východem a západem, což přináší užitek našemu hospodářství. Jako vnitrozemský stát však nemáme přímý přístup k moři. Hranice České republiky se vytvořily v zásadě už ve středověku, v dobách Českého království, a až na malé výjimky jsou stejné dodnes.</w:t>
      </w:r>
    </w:p>
    <w:p w:rsidR="000E4977" w:rsidRDefault="000E4977" w:rsidP="000E4977">
      <w:pPr>
        <w:spacing w:after="0" w:line="240" w:lineRule="auto"/>
        <w:rPr>
          <w:rFonts w:ascii="Times New Roman" w:hAnsi="Times New Roman" w:cs="Times New Roman"/>
          <w:sz w:val="28"/>
          <w:szCs w:val="28"/>
        </w:rPr>
      </w:pPr>
    </w:p>
    <w:p w:rsidR="000E4977" w:rsidRPr="009D5163" w:rsidRDefault="002C1081" w:rsidP="000929DD">
      <w:pPr>
        <w:pStyle w:val="Odstavecseseznamem"/>
        <w:numPr>
          <w:ilvl w:val="0"/>
          <w:numId w:val="13"/>
        </w:numPr>
        <w:spacing w:after="0" w:line="240" w:lineRule="auto"/>
        <w:rPr>
          <w:rFonts w:ascii="Times New Roman" w:hAnsi="Times New Roman" w:cs="Times New Roman"/>
          <w:b/>
          <w:sz w:val="28"/>
          <w:szCs w:val="28"/>
        </w:rPr>
      </w:pPr>
      <w:r w:rsidRPr="009D5163">
        <w:rPr>
          <w:rFonts w:ascii="Times New Roman" w:hAnsi="Times New Roman" w:cs="Times New Roman"/>
          <w:b/>
          <w:sz w:val="28"/>
          <w:szCs w:val="28"/>
        </w:rPr>
        <w:t>Který z následujících nadpisů nejlépe vystihuje obsah textu?</w:t>
      </w:r>
    </w:p>
    <w:p w:rsidR="000E4977" w:rsidRDefault="000E4977"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Hranice České republiky</w:t>
      </w:r>
    </w:p>
    <w:p w:rsidR="000E4977" w:rsidRDefault="000E4977"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Poloha české republiky</w:t>
      </w:r>
    </w:p>
    <w:p w:rsidR="000E4977" w:rsidRDefault="000E4977"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Hospodářství České republiky</w:t>
      </w:r>
    </w:p>
    <w:p w:rsidR="000E4977" w:rsidRDefault="003E67FC"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České království</w:t>
      </w:r>
    </w:p>
    <w:p w:rsidR="003E67FC" w:rsidRDefault="003E67FC" w:rsidP="003E67FC">
      <w:pPr>
        <w:pStyle w:val="Odstavecseseznamem"/>
        <w:spacing w:after="0" w:line="240" w:lineRule="auto"/>
        <w:rPr>
          <w:rFonts w:ascii="Times New Roman" w:hAnsi="Times New Roman" w:cs="Times New Roman"/>
          <w:sz w:val="28"/>
          <w:szCs w:val="28"/>
        </w:rPr>
      </w:pPr>
    </w:p>
    <w:p w:rsidR="003E67FC" w:rsidRPr="009D5163" w:rsidRDefault="003E67FC" w:rsidP="000929DD">
      <w:pPr>
        <w:pStyle w:val="Odstavecseseznamem"/>
        <w:numPr>
          <w:ilvl w:val="0"/>
          <w:numId w:val="13"/>
        </w:numPr>
        <w:spacing w:after="0" w:line="240" w:lineRule="auto"/>
        <w:rPr>
          <w:rFonts w:ascii="Times New Roman" w:hAnsi="Times New Roman" w:cs="Times New Roman"/>
          <w:b/>
          <w:sz w:val="28"/>
          <w:szCs w:val="28"/>
        </w:rPr>
      </w:pPr>
      <w:r w:rsidRPr="009D5163">
        <w:rPr>
          <w:rFonts w:ascii="Times New Roman" w:hAnsi="Times New Roman" w:cs="Times New Roman"/>
          <w:b/>
          <w:sz w:val="28"/>
          <w:szCs w:val="28"/>
        </w:rPr>
        <w:t>Která dvě slova jsou v textu napsána s pravopisnou chybou?</w:t>
      </w:r>
    </w:p>
    <w:p w:rsidR="003E67FC" w:rsidRDefault="003E67FC"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výhody, nevýhody</w:t>
      </w:r>
    </w:p>
    <w:p w:rsidR="003E67FC" w:rsidRDefault="003E67FC"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evropského, evropské</w:t>
      </w:r>
    </w:p>
    <w:p w:rsidR="003E67FC" w:rsidRDefault="003E67FC"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nazívána, evropy</w:t>
      </w:r>
    </w:p>
    <w:p w:rsidR="003E67FC" w:rsidRDefault="003E67FC"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království, výjimky</w:t>
      </w:r>
    </w:p>
    <w:p w:rsidR="003E67FC" w:rsidRPr="009D5163" w:rsidRDefault="003E67FC" w:rsidP="003E67FC">
      <w:pPr>
        <w:spacing w:after="0" w:line="240" w:lineRule="auto"/>
        <w:rPr>
          <w:rFonts w:ascii="Times New Roman" w:hAnsi="Times New Roman" w:cs="Times New Roman"/>
          <w:b/>
          <w:sz w:val="28"/>
          <w:szCs w:val="28"/>
        </w:rPr>
      </w:pPr>
    </w:p>
    <w:p w:rsidR="003E67FC" w:rsidRPr="009D5163" w:rsidRDefault="00944DBE" w:rsidP="000929DD">
      <w:pPr>
        <w:pStyle w:val="Odstavecseseznamem"/>
        <w:numPr>
          <w:ilvl w:val="0"/>
          <w:numId w:val="13"/>
        </w:numPr>
        <w:spacing w:after="0" w:line="240" w:lineRule="auto"/>
        <w:rPr>
          <w:rFonts w:ascii="Times New Roman" w:hAnsi="Times New Roman" w:cs="Times New Roman"/>
          <w:b/>
          <w:sz w:val="28"/>
          <w:szCs w:val="28"/>
        </w:rPr>
      </w:pPr>
      <w:r w:rsidRPr="009D5163">
        <w:rPr>
          <w:rFonts w:ascii="Times New Roman" w:hAnsi="Times New Roman" w:cs="Times New Roman"/>
          <w:b/>
          <w:sz w:val="28"/>
          <w:szCs w:val="28"/>
        </w:rPr>
        <w:t xml:space="preserve">Kterým výrazem lze v úvodním textu nejlépe nahradit slovo </w:t>
      </w:r>
      <w:r w:rsidRPr="009D5163">
        <w:rPr>
          <w:rFonts w:ascii="Times New Roman" w:hAnsi="Times New Roman" w:cs="Times New Roman"/>
          <w:b/>
          <w:i/>
          <w:sz w:val="28"/>
          <w:szCs w:val="28"/>
        </w:rPr>
        <w:t>srdce</w:t>
      </w:r>
      <w:r w:rsidRPr="009D5163">
        <w:rPr>
          <w:rFonts w:ascii="Times New Roman" w:hAnsi="Times New Roman" w:cs="Times New Roman"/>
          <w:b/>
          <w:sz w:val="28"/>
          <w:szCs w:val="28"/>
        </w:rPr>
        <w:t>?</w:t>
      </w:r>
    </w:p>
    <w:p w:rsidR="00944DBE" w:rsidRDefault="00944DBE"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tělo</w:t>
      </w:r>
    </w:p>
    <w:p w:rsidR="00944DBE" w:rsidRDefault="00944DBE"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překážka</w:t>
      </w:r>
    </w:p>
    <w:p w:rsidR="00944DBE" w:rsidRDefault="00944DBE"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láska</w:t>
      </w:r>
    </w:p>
    <w:p w:rsidR="00944DBE" w:rsidRDefault="00944DBE"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střed</w:t>
      </w:r>
    </w:p>
    <w:p w:rsidR="00944DBE" w:rsidRPr="009D5163" w:rsidRDefault="00944DBE" w:rsidP="00944DBE">
      <w:pPr>
        <w:spacing w:after="0" w:line="240" w:lineRule="auto"/>
        <w:rPr>
          <w:rFonts w:ascii="Times New Roman" w:hAnsi="Times New Roman" w:cs="Times New Roman"/>
          <w:b/>
          <w:sz w:val="28"/>
          <w:szCs w:val="28"/>
        </w:rPr>
      </w:pPr>
    </w:p>
    <w:p w:rsidR="00944DBE" w:rsidRPr="009D5163" w:rsidRDefault="00944DBE" w:rsidP="000929DD">
      <w:pPr>
        <w:pStyle w:val="Odstavecseseznamem"/>
        <w:numPr>
          <w:ilvl w:val="0"/>
          <w:numId w:val="13"/>
        </w:numPr>
        <w:spacing w:after="0" w:line="240" w:lineRule="auto"/>
        <w:rPr>
          <w:rFonts w:ascii="Times New Roman" w:hAnsi="Times New Roman" w:cs="Times New Roman"/>
          <w:b/>
          <w:sz w:val="28"/>
          <w:szCs w:val="28"/>
        </w:rPr>
      </w:pPr>
      <w:r w:rsidRPr="009D5163">
        <w:rPr>
          <w:rFonts w:ascii="Times New Roman" w:hAnsi="Times New Roman" w:cs="Times New Roman"/>
          <w:b/>
          <w:sz w:val="28"/>
          <w:szCs w:val="28"/>
        </w:rPr>
        <w:t xml:space="preserve">Která z těchto dvojic slov </w:t>
      </w:r>
      <w:r w:rsidR="009D5163">
        <w:rPr>
          <w:rFonts w:ascii="Times New Roman" w:hAnsi="Times New Roman" w:cs="Times New Roman"/>
          <w:b/>
          <w:sz w:val="28"/>
          <w:szCs w:val="28"/>
        </w:rPr>
        <w:t>neobsahuje slova</w:t>
      </w:r>
      <w:r w:rsidRPr="009D5163">
        <w:rPr>
          <w:rFonts w:ascii="Times New Roman" w:hAnsi="Times New Roman" w:cs="Times New Roman"/>
          <w:b/>
          <w:sz w:val="28"/>
          <w:szCs w:val="28"/>
        </w:rPr>
        <w:t xml:space="preserve"> příbuzná?</w:t>
      </w:r>
    </w:p>
    <w:p w:rsidR="00944DBE" w:rsidRDefault="00944DBE"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východem, západem</w:t>
      </w:r>
    </w:p>
    <w:p w:rsidR="00944DBE" w:rsidRDefault="00944DBE"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Česká, českého</w:t>
      </w:r>
    </w:p>
    <w:p w:rsidR="00944DBE" w:rsidRDefault="005C7FBD"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výhody, nevýhody</w:t>
      </w:r>
    </w:p>
    <w:p w:rsidR="005C7FBD" w:rsidRDefault="005C7FBD" w:rsidP="000929DD">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území, vnitrozemský</w:t>
      </w:r>
    </w:p>
    <w:p w:rsidR="00866CD4" w:rsidRDefault="00866CD4" w:rsidP="00866CD4">
      <w:pPr>
        <w:pStyle w:val="Odstavecseseznamem"/>
        <w:spacing w:after="0" w:line="240" w:lineRule="auto"/>
        <w:rPr>
          <w:rFonts w:ascii="Times New Roman" w:hAnsi="Times New Roman" w:cs="Times New Roman"/>
          <w:sz w:val="28"/>
          <w:szCs w:val="28"/>
        </w:rPr>
      </w:pPr>
    </w:p>
    <w:p w:rsidR="00866CD4" w:rsidRPr="009D5163" w:rsidRDefault="00866CD4" w:rsidP="00866CD4">
      <w:pPr>
        <w:pStyle w:val="Odstavecseseznamem"/>
        <w:numPr>
          <w:ilvl w:val="0"/>
          <w:numId w:val="13"/>
        </w:numPr>
        <w:spacing w:after="0" w:line="240" w:lineRule="auto"/>
        <w:rPr>
          <w:rFonts w:ascii="Times New Roman" w:hAnsi="Times New Roman" w:cs="Times New Roman"/>
          <w:b/>
          <w:sz w:val="28"/>
          <w:szCs w:val="28"/>
        </w:rPr>
      </w:pPr>
      <w:r w:rsidRPr="009D5163">
        <w:rPr>
          <w:rFonts w:ascii="Times New Roman" w:hAnsi="Times New Roman" w:cs="Times New Roman"/>
          <w:b/>
          <w:sz w:val="28"/>
          <w:szCs w:val="28"/>
        </w:rPr>
        <w:t xml:space="preserve">Jakým vhodným výrazem nelze v textu nahradit spojení </w:t>
      </w:r>
      <w:r w:rsidRPr="009D5163">
        <w:rPr>
          <w:rFonts w:ascii="Times New Roman" w:hAnsi="Times New Roman" w:cs="Times New Roman"/>
          <w:b/>
          <w:i/>
          <w:sz w:val="28"/>
          <w:szCs w:val="28"/>
        </w:rPr>
        <w:t>v zásadě</w:t>
      </w:r>
      <w:r w:rsidRPr="009D5163">
        <w:rPr>
          <w:rFonts w:ascii="Times New Roman" w:hAnsi="Times New Roman" w:cs="Times New Roman"/>
          <w:b/>
          <w:sz w:val="28"/>
          <w:szCs w:val="28"/>
        </w:rPr>
        <w:t>?</w:t>
      </w:r>
    </w:p>
    <w:p w:rsidR="00866CD4" w:rsidRDefault="00866CD4"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převážně</w:t>
      </w:r>
    </w:p>
    <w:p w:rsidR="00866CD4" w:rsidRDefault="00866CD4"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do značné míry</w:t>
      </w:r>
    </w:p>
    <w:p w:rsidR="00866CD4" w:rsidRDefault="00866CD4"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z velké části</w:t>
      </w:r>
    </w:p>
    <w:p w:rsidR="00866CD4" w:rsidRDefault="00866CD4"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úplně</w:t>
      </w:r>
    </w:p>
    <w:p w:rsidR="00866CD4" w:rsidRDefault="00866CD4" w:rsidP="005C7FBD">
      <w:pPr>
        <w:spacing w:after="0" w:line="240" w:lineRule="auto"/>
        <w:rPr>
          <w:rFonts w:ascii="Times New Roman" w:hAnsi="Times New Roman" w:cs="Times New Roman"/>
          <w:sz w:val="28"/>
          <w:szCs w:val="28"/>
        </w:rPr>
      </w:pPr>
    </w:p>
    <w:p w:rsidR="000E4977" w:rsidRPr="009D5163" w:rsidRDefault="005C7FBD" w:rsidP="000929DD">
      <w:pPr>
        <w:pStyle w:val="Odstavecseseznamem"/>
        <w:numPr>
          <w:ilvl w:val="0"/>
          <w:numId w:val="13"/>
        </w:numPr>
        <w:spacing w:after="0" w:line="240" w:lineRule="auto"/>
        <w:rPr>
          <w:rFonts w:ascii="Times New Roman" w:hAnsi="Times New Roman" w:cs="Times New Roman"/>
          <w:b/>
          <w:sz w:val="28"/>
          <w:szCs w:val="28"/>
        </w:rPr>
      </w:pPr>
      <w:r w:rsidRPr="009D5163">
        <w:rPr>
          <w:rFonts w:ascii="Times New Roman" w:hAnsi="Times New Roman" w:cs="Times New Roman"/>
          <w:b/>
          <w:sz w:val="28"/>
          <w:szCs w:val="28"/>
        </w:rPr>
        <w:t xml:space="preserve">Jaké je slovo nadřazené ke slovům </w:t>
      </w:r>
      <w:r w:rsidR="00550CE3" w:rsidRPr="009D5163">
        <w:rPr>
          <w:rFonts w:ascii="Times New Roman" w:hAnsi="Times New Roman" w:cs="Times New Roman"/>
          <w:b/>
          <w:i/>
          <w:sz w:val="28"/>
          <w:szCs w:val="28"/>
        </w:rPr>
        <w:t>severem, jihem,</w:t>
      </w:r>
      <w:r w:rsidRPr="009D5163">
        <w:rPr>
          <w:rFonts w:ascii="Times New Roman" w:hAnsi="Times New Roman" w:cs="Times New Roman"/>
          <w:b/>
          <w:i/>
          <w:sz w:val="28"/>
          <w:szCs w:val="28"/>
        </w:rPr>
        <w:t xml:space="preserve"> západem</w:t>
      </w:r>
      <w:r w:rsidRPr="009D5163">
        <w:rPr>
          <w:rFonts w:ascii="Times New Roman" w:hAnsi="Times New Roman" w:cs="Times New Roman"/>
          <w:b/>
          <w:sz w:val="28"/>
          <w:szCs w:val="28"/>
        </w:rPr>
        <w:t>?</w:t>
      </w:r>
    </w:p>
    <w:p w:rsidR="005C7FBD" w:rsidRDefault="005C7FBD"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směry</w:t>
      </w:r>
    </w:p>
    <w:p w:rsidR="005C7FBD" w:rsidRDefault="005C7FBD"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světové strany</w:t>
      </w:r>
    </w:p>
    <w:p w:rsidR="005C7FBD" w:rsidRDefault="00550CE3"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sousední státy</w:t>
      </w:r>
    </w:p>
    <w:p w:rsidR="00550CE3" w:rsidRDefault="00550CE3"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východem</w:t>
      </w:r>
    </w:p>
    <w:p w:rsidR="000D023B" w:rsidRPr="009D5163" w:rsidRDefault="000D023B" w:rsidP="000D023B">
      <w:pPr>
        <w:pStyle w:val="Odstavecseseznamem"/>
        <w:numPr>
          <w:ilvl w:val="0"/>
          <w:numId w:val="13"/>
        </w:numPr>
        <w:spacing w:after="0" w:line="240" w:lineRule="auto"/>
        <w:rPr>
          <w:rFonts w:ascii="Times New Roman" w:hAnsi="Times New Roman" w:cs="Times New Roman"/>
          <w:b/>
          <w:sz w:val="28"/>
          <w:szCs w:val="28"/>
        </w:rPr>
      </w:pPr>
      <w:r w:rsidRPr="009D5163">
        <w:rPr>
          <w:rFonts w:ascii="Times New Roman" w:hAnsi="Times New Roman" w:cs="Times New Roman"/>
          <w:b/>
          <w:sz w:val="28"/>
          <w:szCs w:val="28"/>
        </w:rPr>
        <w:lastRenderedPageBreak/>
        <w:t>Vyber synonymum (slovo souznačné) ke slovu kontinent</w:t>
      </w:r>
      <w:r w:rsidR="002A4C09" w:rsidRPr="009D5163">
        <w:rPr>
          <w:rFonts w:ascii="Times New Roman" w:hAnsi="Times New Roman" w:cs="Times New Roman"/>
          <w:b/>
          <w:sz w:val="28"/>
          <w:szCs w:val="28"/>
        </w:rPr>
        <w:t>.</w:t>
      </w:r>
    </w:p>
    <w:p w:rsidR="002A4C09" w:rsidRDefault="002A4C09" w:rsidP="002A4C09">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planeta</w:t>
      </w:r>
    </w:p>
    <w:p w:rsidR="002A4C09" w:rsidRDefault="002A4C09" w:rsidP="002A4C09">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stát</w:t>
      </w:r>
    </w:p>
    <w:p w:rsidR="002A4C09" w:rsidRDefault="002A4C09" w:rsidP="002A4C09">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světadíl</w:t>
      </w:r>
    </w:p>
    <w:p w:rsidR="002A4C09" w:rsidRDefault="002A4C09" w:rsidP="002A4C09">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území</w:t>
      </w:r>
    </w:p>
    <w:p w:rsidR="002A4C09" w:rsidRDefault="002A4C09" w:rsidP="002A4C09">
      <w:pPr>
        <w:pStyle w:val="Odstavecseseznamem"/>
        <w:spacing w:after="0" w:line="240" w:lineRule="auto"/>
        <w:rPr>
          <w:rFonts w:ascii="Times New Roman" w:hAnsi="Times New Roman" w:cs="Times New Roman"/>
          <w:sz w:val="28"/>
          <w:szCs w:val="28"/>
        </w:rPr>
      </w:pPr>
    </w:p>
    <w:p w:rsidR="00866CD4" w:rsidRPr="009D5163" w:rsidRDefault="00866CD4" w:rsidP="00866CD4">
      <w:pPr>
        <w:pStyle w:val="Odstavecseseznamem"/>
        <w:numPr>
          <w:ilvl w:val="0"/>
          <w:numId w:val="13"/>
        </w:numPr>
        <w:spacing w:after="0" w:line="240" w:lineRule="auto"/>
        <w:rPr>
          <w:rFonts w:ascii="Times New Roman" w:hAnsi="Times New Roman" w:cs="Times New Roman"/>
          <w:b/>
          <w:sz w:val="28"/>
          <w:szCs w:val="28"/>
        </w:rPr>
      </w:pPr>
      <w:r w:rsidRPr="009D5163">
        <w:rPr>
          <w:rFonts w:ascii="Times New Roman" w:hAnsi="Times New Roman" w:cs="Times New Roman"/>
          <w:b/>
          <w:sz w:val="28"/>
          <w:szCs w:val="28"/>
        </w:rPr>
        <w:t xml:space="preserve">Vyhledej v textu 5 slov s předponou vy-, </w:t>
      </w:r>
      <w:proofErr w:type="spellStart"/>
      <w:r w:rsidRPr="009D5163">
        <w:rPr>
          <w:rFonts w:ascii="Times New Roman" w:hAnsi="Times New Roman" w:cs="Times New Roman"/>
          <w:b/>
          <w:sz w:val="28"/>
          <w:szCs w:val="28"/>
        </w:rPr>
        <w:t>vý</w:t>
      </w:r>
      <w:proofErr w:type="spellEnd"/>
      <w:r w:rsidRPr="009D5163">
        <w:rPr>
          <w:rFonts w:ascii="Times New Roman" w:hAnsi="Times New Roman" w:cs="Times New Roman"/>
          <w:b/>
          <w:sz w:val="28"/>
          <w:szCs w:val="28"/>
        </w:rPr>
        <w:t>-.</w:t>
      </w:r>
    </w:p>
    <w:p w:rsidR="00866CD4" w:rsidRDefault="00866CD4" w:rsidP="006330FF">
      <w:pPr>
        <w:spacing w:after="0" w:line="240" w:lineRule="auto"/>
        <w:ind w:firstLine="360"/>
        <w:rPr>
          <w:rFonts w:ascii="Times New Roman" w:hAnsi="Times New Roman" w:cs="Times New Roman"/>
          <w:sz w:val="28"/>
          <w:szCs w:val="28"/>
        </w:rPr>
      </w:pPr>
      <w:r>
        <w:rPr>
          <w:rFonts w:ascii="Times New Roman" w:hAnsi="Times New Roman" w:cs="Times New Roman"/>
          <w:sz w:val="28"/>
          <w:szCs w:val="28"/>
        </w:rPr>
        <w:t>_________________________________________________</w:t>
      </w:r>
    </w:p>
    <w:p w:rsidR="00550CE3" w:rsidRDefault="00550CE3" w:rsidP="00550CE3">
      <w:pPr>
        <w:spacing w:after="0" w:line="240" w:lineRule="auto"/>
        <w:rPr>
          <w:rFonts w:ascii="Times New Roman" w:hAnsi="Times New Roman" w:cs="Times New Roman"/>
          <w:sz w:val="28"/>
          <w:szCs w:val="28"/>
        </w:rPr>
      </w:pPr>
    </w:p>
    <w:p w:rsidR="00550CE3" w:rsidRPr="009D5163" w:rsidRDefault="00550CE3" w:rsidP="000929DD">
      <w:pPr>
        <w:pStyle w:val="Odstavecseseznamem"/>
        <w:numPr>
          <w:ilvl w:val="0"/>
          <w:numId w:val="13"/>
        </w:numPr>
        <w:spacing w:after="0" w:line="240" w:lineRule="auto"/>
        <w:rPr>
          <w:rFonts w:ascii="Times New Roman" w:hAnsi="Times New Roman" w:cs="Times New Roman"/>
          <w:b/>
          <w:sz w:val="28"/>
          <w:szCs w:val="28"/>
        </w:rPr>
      </w:pPr>
      <w:r w:rsidRPr="009D5163">
        <w:rPr>
          <w:rFonts w:ascii="Times New Roman" w:hAnsi="Times New Roman" w:cs="Times New Roman"/>
          <w:b/>
          <w:sz w:val="28"/>
          <w:szCs w:val="28"/>
        </w:rPr>
        <w:t xml:space="preserve">Jak bys nejlépe vyjádřil význam slova </w:t>
      </w:r>
      <w:r w:rsidRPr="009D5163">
        <w:rPr>
          <w:rFonts w:ascii="Times New Roman" w:hAnsi="Times New Roman" w:cs="Times New Roman"/>
          <w:b/>
          <w:i/>
          <w:sz w:val="28"/>
          <w:szCs w:val="28"/>
        </w:rPr>
        <w:t>vnitrozemský</w:t>
      </w:r>
      <w:r w:rsidRPr="009D5163">
        <w:rPr>
          <w:rFonts w:ascii="Times New Roman" w:hAnsi="Times New Roman" w:cs="Times New Roman"/>
          <w:b/>
          <w:sz w:val="28"/>
          <w:szCs w:val="28"/>
        </w:rPr>
        <w:t>?</w:t>
      </w:r>
    </w:p>
    <w:p w:rsidR="00550CE3" w:rsidRDefault="000929DD"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nemající přímý přístup k moři</w:t>
      </w:r>
    </w:p>
    <w:p w:rsidR="000929DD" w:rsidRDefault="000929DD"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ležící uprostřed kontinentu</w:t>
      </w:r>
    </w:p>
    <w:p w:rsidR="000929DD" w:rsidRDefault="000929DD"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ležící uvnitř jiného státu</w:t>
      </w:r>
    </w:p>
    <w:p w:rsidR="000929DD" w:rsidRDefault="000929DD"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ležící uvnitř Země</w:t>
      </w:r>
    </w:p>
    <w:p w:rsidR="000929DD" w:rsidRPr="009D5163" w:rsidRDefault="000929DD" w:rsidP="000929DD">
      <w:pPr>
        <w:spacing w:after="0" w:line="240" w:lineRule="auto"/>
        <w:rPr>
          <w:rFonts w:ascii="Times New Roman" w:hAnsi="Times New Roman" w:cs="Times New Roman"/>
          <w:b/>
          <w:sz w:val="28"/>
          <w:szCs w:val="28"/>
        </w:rPr>
      </w:pPr>
    </w:p>
    <w:p w:rsidR="00866CD4" w:rsidRPr="009D5163" w:rsidRDefault="002A4C09" w:rsidP="00866CD4">
      <w:pPr>
        <w:pStyle w:val="Odstavecseseznamem"/>
        <w:numPr>
          <w:ilvl w:val="0"/>
          <w:numId w:val="13"/>
        </w:numPr>
        <w:spacing w:after="0" w:line="240" w:lineRule="auto"/>
        <w:rPr>
          <w:rFonts w:ascii="Times New Roman" w:hAnsi="Times New Roman" w:cs="Times New Roman"/>
          <w:b/>
          <w:sz w:val="28"/>
          <w:szCs w:val="28"/>
        </w:rPr>
      </w:pPr>
      <w:r w:rsidRPr="009D5163">
        <w:rPr>
          <w:rFonts w:ascii="Times New Roman" w:hAnsi="Times New Roman" w:cs="Times New Roman"/>
          <w:b/>
          <w:sz w:val="28"/>
          <w:szCs w:val="28"/>
        </w:rPr>
        <w:t xml:space="preserve">Které z dvojic slov mají mezi sebou stejný vztah jako </w:t>
      </w:r>
      <w:r w:rsidRPr="009D5163">
        <w:rPr>
          <w:rFonts w:ascii="Times New Roman" w:hAnsi="Times New Roman" w:cs="Times New Roman"/>
          <w:b/>
          <w:i/>
          <w:sz w:val="28"/>
          <w:szCs w:val="28"/>
        </w:rPr>
        <w:t xml:space="preserve">sport </w:t>
      </w:r>
      <w:r w:rsidR="00336969" w:rsidRPr="009D5163">
        <w:rPr>
          <w:rFonts w:ascii="Times New Roman" w:hAnsi="Times New Roman" w:cs="Times New Roman"/>
          <w:b/>
          <w:i/>
          <w:sz w:val="28"/>
          <w:szCs w:val="28"/>
        </w:rPr>
        <w:t>–</w:t>
      </w:r>
      <w:r w:rsidRPr="009D5163">
        <w:rPr>
          <w:rFonts w:ascii="Times New Roman" w:hAnsi="Times New Roman" w:cs="Times New Roman"/>
          <w:b/>
          <w:i/>
          <w:sz w:val="28"/>
          <w:szCs w:val="28"/>
        </w:rPr>
        <w:t xml:space="preserve"> sportovní</w:t>
      </w:r>
      <w:r w:rsidR="00336969" w:rsidRPr="009D5163">
        <w:rPr>
          <w:rFonts w:ascii="Times New Roman" w:hAnsi="Times New Roman" w:cs="Times New Roman"/>
          <w:b/>
          <w:sz w:val="28"/>
          <w:szCs w:val="28"/>
        </w:rPr>
        <w:t>?</w:t>
      </w:r>
    </w:p>
    <w:p w:rsidR="00336969" w:rsidRDefault="00336969" w:rsidP="00336969">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Evropa – evropský</w:t>
      </w:r>
    </w:p>
    <w:p w:rsidR="00336969" w:rsidRDefault="00336969" w:rsidP="00336969">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spoje – dopravní</w:t>
      </w:r>
    </w:p>
    <w:p w:rsidR="00336969" w:rsidRDefault="00336969" w:rsidP="00336969">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sever – jih</w:t>
      </w:r>
    </w:p>
    <w:p w:rsidR="005C6C29" w:rsidRDefault="00336969" w:rsidP="00336969">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křižovatka – křižovatky</w:t>
      </w:r>
    </w:p>
    <w:p w:rsidR="005C6C29" w:rsidRDefault="005C6C29" w:rsidP="005C6C29">
      <w:pPr>
        <w:pStyle w:val="Odstavecseseznamem"/>
        <w:spacing w:after="0" w:line="240" w:lineRule="auto"/>
        <w:rPr>
          <w:rFonts w:ascii="Times New Roman" w:hAnsi="Times New Roman" w:cs="Times New Roman"/>
          <w:sz w:val="28"/>
          <w:szCs w:val="28"/>
        </w:rPr>
      </w:pPr>
    </w:p>
    <w:p w:rsidR="005C6C29" w:rsidRPr="009D5163" w:rsidRDefault="005C6C29" w:rsidP="005C6C29">
      <w:pPr>
        <w:pStyle w:val="Odstavecseseznamem"/>
        <w:numPr>
          <w:ilvl w:val="0"/>
          <w:numId w:val="13"/>
        </w:numPr>
        <w:spacing w:after="0" w:line="240" w:lineRule="auto"/>
        <w:rPr>
          <w:rFonts w:ascii="Times New Roman" w:hAnsi="Times New Roman" w:cs="Times New Roman"/>
          <w:b/>
          <w:sz w:val="28"/>
          <w:szCs w:val="28"/>
        </w:rPr>
      </w:pPr>
      <w:r w:rsidRPr="009D5163">
        <w:rPr>
          <w:rFonts w:ascii="Times New Roman" w:hAnsi="Times New Roman" w:cs="Times New Roman"/>
          <w:b/>
          <w:sz w:val="28"/>
          <w:szCs w:val="28"/>
        </w:rPr>
        <w:t>A nakonec několik přesmyček, ve kte</w:t>
      </w:r>
      <w:r w:rsidR="002C3EC1" w:rsidRPr="009D5163">
        <w:rPr>
          <w:rFonts w:ascii="Times New Roman" w:hAnsi="Times New Roman" w:cs="Times New Roman"/>
          <w:b/>
          <w:sz w:val="28"/>
          <w:szCs w:val="28"/>
        </w:rPr>
        <w:t>rých po přeházení písmen objevíš evropské státy.</w:t>
      </w:r>
    </w:p>
    <w:p w:rsidR="00866CD4" w:rsidRDefault="002C3EC1"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KOL POS</w:t>
      </w:r>
    </w:p>
    <w:p w:rsidR="002C3EC1" w:rsidRDefault="002C3EC1"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OKOUS RAK</w:t>
      </w:r>
    </w:p>
    <w:p w:rsidR="002C3EC1" w:rsidRDefault="002C3EC1"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SLONE SKOV</w:t>
      </w:r>
    </w:p>
    <w:p w:rsidR="002C3EC1" w:rsidRDefault="002C3EC1" w:rsidP="00866CD4">
      <w:pPr>
        <w:pStyle w:val="Odstavecseseznamem"/>
        <w:numPr>
          <w:ilvl w:val="1"/>
          <w:numId w:val="13"/>
        </w:numPr>
        <w:spacing w:after="0" w:line="240" w:lineRule="auto"/>
        <w:rPr>
          <w:rFonts w:ascii="Times New Roman" w:hAnsi="Times New Roman" w:cs="Times New Roman"/>
          <w:sz w:val="28"/>
          <w:szCs w:val="28"/>
        </w:rPr>
      </w:pPr>
      <w:r>
        <w:rPr>
          <w:rFonts w:ascii="Times New Roman" w:hAnsi="Times New Roman" w:cs="Times New Roman"/>
          <w:sz w:val="28"/>
          <w:szCs w:val="28"/>
        </w:rPr>
        <w:t>MĚNO KEC</w:t>
      </w:r>
    </w:p>
    <w:p w:rsidR="002C3EC1" w:rsidRDefault="008C5831" w:rsidP="002C3EC1">
      <w:pPr>
        <w:pStyle w:val="Odstavecseseznamem"/>
        <w:spacing w:after="0" w:line="240" w:lineRule="auto"/>
        <w:ind w:left="360"/>
        <w:rPr>
          <w:rFonts w:ascii="Times New Roman" w:hAnsi="Times New Roman" w:cs="Times New Roman"/>
          <w:sz w:val="28"/>
          <w:szCs w:val="28"/>
        </w:rPr>
      </w:pPr>
      <w:r>
        <w:rPr>
          <w:rFonts w:ascii="Times New Roman" w:hAnsi="Times New Roman" w:cs="Times New Roman"/>
          <w:sz w:val="28"/>
          <w:szCs w:val="28"/>
        </w:rPr>
        <w:t>Co mají tyto státy společného?</w:t>
      </w: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8C5831" w:rsidRDefault="008C5831" w:rsidP="002C3EC1">
      <w:pPr>
        <w:pStyle w:val="Odstavecseseznamem"/>
        <w:spacing w:after="0" w:line="240" w:lineRule="auto"/>
        <w:ind w:left="360"/>
        <w:rPr>
          <w:rFonts w:ascii="Times New Roman" w:hAnsi="Times New Roman" w:cs="Times New Roman"/>
          <w:sz w:val="28"/>
          <w:szCs w:val="28"/>
          <w:u w:val="single"/>
        </w:rPr>
      </w:pPr>
    </w:p>
    <w:p w:rsidR="00F11874" w:rsidRDefault="00F11874" w:rsidP="002C3EC1">
      <w:pPr>
        <w:pStyle w:val="Odstavecseseznamem"/>
        <w:spacing w:after="0" w:line="240" w:lineRule="auto"/>
        <w:ind w:left="360"/>
        <w:rPr>
          <w:rFonts w:ascii="Times New Roman" w:hAnsi="Times New Roman" w:cs="Times New Roman"/>
          <w:sz w:val="28"/>
          <w:szCs w:val="28"/>
          <w:u w:val="single"/>
        </w:rPr>
      </w:pPr>
    </w:p>
    <w:p w:rsidR="002C3EC1" w:rsidRPr="002C3EC1" w:rsidRDefault="002C3EC1" w:rsidP="00F11874">
      <w:pPr>
        <w:pStyle w:val="Odstavecseseznamem"/>
        <w:spacing w:after="0" w:line="240" w:lineRule="auto"/>
        <w:ind w:left="0"/>
        <w:rPr>
          <w:rFonts w:ascii="Times New Roman" w:hAnsi="Times New Roman" w:cs="Times New Roman"/>
          <w:sz w:val="28"/>
          <w:szCs w:val="28"/>
          <w:u w:val="single"/>
        </w:rPr>
      </w:pPr>
      <w:r w:rsidRPr="002C3EC1">
        <w:rPr>
          <w:rFonts w:ascii="Times New Roman" w:hAnsi="Times New Roman" w:cs="Times New Roman"/>
          <w:sz w:val="28"/>
          <w:szCs w:val="28"/>
          <w:u w:val="single"/>
        </w:rPr>
        <w:lastRenderedPageBreak/>
        <w:t>Správné odpovědi:</w:t>
      </w:r>
    </w:p>
    <w:p w:rsidR="002C3EC1" w:rsidRDefault="002C3EC1" w:rsidP="002C3EC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Pro svou polohu přibližně uprostřed evropského kontinentu je Česká republika někdy </w:t>
      </w:r>
      <w:proofErr w:type="spellStart"/>
      <w:r>
        <w:rPr>
          <w:rFonts w:ascii="Times New Roman" w:hAnsi="Times New Roman" w:cs="Times New Roman"/>
          <w:sz w:val="28"/>
          <w:szCs w:val="28"/>
        </w:rPr>
        <w:t>nazívána</w:t>
      </w:r>
      <w:proofErr w:type="spellEnd"/>
      <w:r>
        <w:rPr>
          <w:rFonts w:ascii="Times New Roman" w:hAnsi="Times New Roman" w:cs="Times New Roman"/>
          <w:sz w:val="28"/>
          <w:szCs w:val="28"/>
        </w:rPr>
        <w:t xml:space="preserve"> srdcem, jindy křižovatkou </w:t>
      </w:r>
      <w:proofErr w:type="spellStart"/>
      <w:r>
        <w:rPr>
          <w:rFonts w:ascii="Times New Roman" w:hAnsi="Times New Roman" w:cs="Times New Roman"/>
          <w:sz w:val="28"/>
          <w:szCs w:val="28"/>
        </w:rPr>
        <w:t>evropy</w:t>
      </w:r>
      <w:bookmarkStart w:id="0" w:name="_GoBack"/>
      <w:bookmarkEnd w:id="0"/>
      <w:proofErr w:type="spellEnd"/>
      <w:r>
        <w:rPr>
          <w:rFonts w:ascii="Times New Roman" w:hAnsi="Times New Roman" w:cs="Times New Roman"/>
          <w:sz w:val="28"/>
          <w:szCs w:val="28"/>
        </w:rPr>
        <w:t>. Přináší to výhody, ale také nevýhody. Přes naše území přecházejí evropské dopravní spoje mezi severem a jihem i východem a západem, což přináší užitek našemu hospodářství. Jako vnitrozemský stát však nemáme přímý přístup k moři. Hranice České republiky se vytvořily v zásadě už ve středověku, v dobách Českého království, a až na malé výjimky jsou stejné dodnes.</w:t>
      </w:r>
    </w:p>
    <w:p w:rsidR="002C3EC1" w:rsidRDefault="002C3EC1" w:rsidP="002C3EC1">
      <w:pPr>
        <w:spacing w:after="0" w:line="240" w:lineRule="auto"/>
        <w:rPr>
          <w:rFonts w:ascii="Times New Roman" w:hAnsi="Times New Roman" w:cs="Times New Roman"/>
          <w:sz w:val="28"/>
          <w:szCs w:val="28"/>
        </w:rPr>
      </w:pPr>
    </w:p>
    <w:p w:rsidR="002C3EC1" w:rsidRPr="000929DD" w:rsidRDefault="002C3EC1" w:rsidP="00DC4FF8">
      <w:pPr>
        <w:pStyle w:val="Odstavecseseznamem"/>
        <w:numPr>
          <w:ilvl w:val="0"/>
          <w:numId w:val="14"/>
        </w:numPr>
        <w:spacing w:after="0" w:line="240" w:lineRule="auto"/>
        <w:rPr>
          <w:rFonts w:ascii="Times New Roman" w:hAnsi="Times New Roman" w:cs="Times New Roman"/>
          <w:sz w:val="28"/>
          <w:szCs w:val="28"/>
        </w:rPr>
      </w:pPr>
      <w:r w:rsidRPr="000929DD">
        <w:rPr>
          <w:rFonts w:ascii="Times New Roman" w:hAnsi="Times New Roman" w:cs="Times New Roman"/>
          <w:sz w:val="28"/>
          <w:szCs w:val="28"/>
        </w:rPr>
        <w:t>Který z následujících nadpisů nejlépe vystihuje obsah textu?</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Hranice České republiky</w:t>
      </w:r>
    </w:p>
    <w:p w:rsidR="002C3EC1" w:rsidRPr="002C3EC1" w:rsidRDefault="002C3EC1" w:rsidP="00DC4FF8">
      <w:pPr>
        <w:pStyle w:val="Odstavecseseznamem"/>
        <w:numPr>
          <w:ilvl w:val="1"/>
          <w:numId w:val="14"/>
        </w:numPr>
        <w:spacing w:after="0" w:line="240" w:lineRule="auto"/>
        <w:rPr>
          <w:rFonts w:ascii="Times New Roman" w:hAnsi="Times New Roman" w:cs="Times New Roman"/>
          <w:b/>
          <w:sz w:val="28"/>
          <w:szCs w:val="28"/>
        </w:rPr>
      </w:pPr>
      <w:r w:rsidRPr="002C3EC1">
        <w:rPr>
          <w:rFonts w:ascii="Times New Roman" w:hAnsi="Times New Roman" w:cs="Times New Roman"/>
          <w:b/>
          <w:sz w:val="28"/>
          <w:szCs w:val="28"/>
        </w:rPr>
        <w:t>Poloha české republiky</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Hospodářství České republiky</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České království</w:t>
      </w:r>
    </w:p>
    <w:p w:rsidR="002C3EC1" w:rsidRDefault="002C3EC1" w:rsidP="002C3EC1">
      <w:pPr>
        <w:pStyle w:val="Odstavecseseznamem"/>
        <w:spacing w:after="0" w:line="240" w:lineRule="auto"/>
        <w:rPr>
          <w:rFonts w:ascii="Times New Roman" w:hAnsi="Times New Roman" w:cs="Times New Roman"/>
          <w:sz w:val="28"/>
          <w:szCs w:val="28"/>
        </w:rPr>
      </w:pPr>
    </w:p>
    <w:p w:rsidR="002C3EC1" w:rsidRPr="000929DD" w:rsidRDefault="002C3EC1" w:rsidP="00DC4FF8">
      <w:pPr>
        <w:pStyle w:val="Odstavecseseznamem"/>
        <w:numPr>
          <w:ilvl w:val="0"/>
          <w:numId w:val="14"/>
        </w:numPr>
        <w:spacing w:after="0" w:line="240" w:lineRule="auto"/>
        <w:rPr>
          <w:rFonts w:ascii="Times New Roman" w:hAnsi="Times New Roman" w:cs="Times New Roman"/>
          <w:sz w:val="28"/>
          <w:szCs w:val="28"/>
        </w:rPr>
      </w:pPr>
      <w:r w:rsidRPr="000929DD">
        <w:rPr>
          <w:rFonts w:ascii="Times New Roman" w:hAnsi="Times New Roman" w:cs="Times New Roman"/>
          <w:sz w:val="28"/>
          <w:szCs w:val="28"/>
        </w:rPr>
        <w:t>Která dvě slova jsou v textu napsána s pravopisnou chybou?</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výhody, nevýhody</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evropského, evropské</w:t>
      </w:r>
    </w:p>
    <w:p w:rsidR="002C3EC1" w:rsidRPr="002C3EC1" w:rsidRDefault="002C3EC1" w:rsidP="00DC4FF8">
      <w:pPr>
        <w:pStyle w:val="Odstavecseseznamem"/>
        <w:numPr>
          <w:ilvl w:val="1"/>
          <w:numId w:val="14"/>
        </w:numPr>
        <w:spacing w:after="0" w:line="240" w:lineRule="auto"/>
        <w:rPr>
          <w:rFonts w:ascii="Times New Roman" w:hAnsi="Times New Roman" w:cs="Times New Roman"/>
          <w:b/>
          <w:sz w:val="28"/>
          <w:szCs w:val="28"/>
        </w:rPr>
      </w:pPr>
      <w:r w:rsidRPr="002C3EC1">
        <w:rPr>
          <w:rFonts w:ascii="Times New Roman" w:hAnsi="Times New Roman" w:cs="Times New Roman"/>
          <w:b/>
          <w:sz w:val="28"/>
          <w:szCs w:val="28"/>
        </w:rPr>
        <w:t>nazívána, evropy</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království, výjimky</w:t>
      </w:r>
    </w:p>
    <w:p w:rsidR="002C3EC1" w:rsidRDefault="002C3EC1" w:rsidP="002C3EC1">
      <w:pPr>
        <w:spacing w:after="0" w:line="240" w:lineRule="auto"/>
        <w:rPr>
          <w:rFonts w:ascii="Times New Roman" w:hAnsi="Times New Roman" w:cs="Times New Roman"/>
          <w:sz w:val="28"/>
          <w:szCs w:val="28"/>
        </w:rPr>
      </w:pPr>
    </w:p>
    <w:p w:rsidR="002C3EC1" w:rsidRPr="000929DD" w:rsidRDefault="002C3EC1" w:rsidP="00DC4FF8">
      <w:pPr>
        <w:pStyle w:val="Odstavecseseznamem"/>
        <w:numPr>
          <w:ilvl w:val="0"/>
          <w:numId w:val="14"/>
        </w:numPr>
        <w:spacing w:after="0" w:line="240" w:lineRule="auto"/>
        <w:rPr>
          <w:rFonts w:ascii="Times New Roman" w:hAnsi="Times New Roman" w:cs="Times New Roman"/>
          <w:sz w:val="28"/>
          <w:szCs w:val="28"/>
        </w:rPr>
      </w:pPr>
      <w:r w:rsidRPr="000929DD">
        <w:rPr>
          <w:rFonts w:ascii="Times New Roman" w:hAnsi="Times New Roman" w:cs="Times New Roman"/>
          <w:sz w:val="28"/>
          <w:szCs w:val="28"/>
        </w:rPr>
        <w:t xml:space="preserve">Kterým výrazem lze v úvodním textu nejlépe nahradit slovo </w:t>
      </w:r>
      <w:r w:rsidRPr="000929DD">
        <w:rPr>
          <w:rFonts w:ascii="Times New Roman" w:hAnsi="Times New Roman" w:cs="Times New Roman"/>
          <w:i/>
          <w:sz w:val="28"/>
          <w:szCs w:val="28"/>
        </w:rPr>
        <w:t>srdce</w:t>
      </w:r>
      <w:r w:rsidRPr="000929DD">
        <w:rPr>
          <w:rFonts w:ascii="Times New Roman" w:hAnsi="Times New Roman" w:cs="Times New Roman"/>
          <w:sz w:val="28"/>
          <w:szCs w:val="28"/>
        </w:rPr>
        <w:t>?</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tělo</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překážka</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láska</w:t>
      </w:r>
    </w:p>
    <w:p w:rsidR="002C3EC1" w:rsidRPr="002C3EC1" w:rsidRDefault="002C3EC1" w:rsidP="00DC4FF8">
      <w:pPr>
        <w:pStyle w:val="Odstavecseseznamem"/>
        <w:numPr>
          <w:ilvl w:val="1"/>
          <w:numId w:val="14"/>
        </w:numPr>
        <w:spacing w:after="0" w:line="240" w:lineRule="auto"/>
        <w:rPr>
          <w:rFonts w:ascii="Times New Roman" w:hAnsi="Times New Roman" w:cs="Times New Roman"/>
          <w:b/>
          <w:sz w:val="28"/>
          <w:szCs w:val="28"/>
        </w:rPr>
      </w:pPr>
      <w:r w:rsidRPr="002C3EC1">
        <w:rPr>
          <w:rFonts w:ascii="Times New Roman" w:hAnsi="Times New Roman" w:cs="Times New Roman"/>
          <w:b/>
          <w:sz w:val="28"/>
          <w:szCs w:val="28"/>
        </w:rPr>
        <w:t>střed</w:t>
      </w:r>
    </w:p>
    <w:p w:rsidR="002C3EC1" w:rsidRDefault="002C3EC1" w:rsidP="002C3EC1">
      <w:pPr>
        <w:spacing w:after="0" w:line="240" w:lineRule="auto"/>
        <w:rPr>
          <w:rFonts w:ascii="Times New Roman" w:hAnsi="Times New Roman" w:cs="Times New Roman"/>
          <w:sz w:val="28"/>
          <w:szCs w:val="28"/>
        </w:rPr>
      </w:pPr>
    </w:p>
    <w:p w:rsidR="002C3EC1" w:rsidRPr="000929DD" w:rsidRDefault="002C3EC1" w:rsidP="00DC4FF8">
      <w:pPr>
        <w:pStyle w:val="Odstavecseseznamem"/>
        <w:numPr>
          <w:ilvl w:val="0"/>
          <w:numId w:val="14"/>
        </w:numPr>
        <w:spacing w:after="0" w:line="240" w:lineRule="auto"/>
        <w:rPr>
          <w:rFonts w:ascii="Times New Roman" w:hAnsi="Times New Roman" w:cs="Times New Roman"/>
          <w:sz w:val="28"/>
          <w:szCs w:val="28"/>
        </w:rPr>
      </w:pPr>
      <w:r w:rsidRPr="000929DD">
        <w:rPr>
          <w:rFonts w:ascii="Times New Roman" w:hAnsi="Times New Roman" w:cs="Times New Roman"/>
          <w:sz w:val="28"/>
          <w:szCs w:val="28"/>
        </w:rPr>
        <w:t>Která z těchto dvojic slov nejsou příbuzná?</w:t>
      </w:r>
    </w:p>
    <w:p w:rsidR="002C3EC1" w:rsidRPr="002C3EC1" w:rsidRDefault="002C3EC1" w:rsidP="00DC4FF8">
      <w:pPr>
        <w:pStyle w:val="Odstavecseseznamem"/>
        <w:numPr>
          <w:ilvl w:val="1"/>
          <w:numId w:val="14"/>
        </w:numPr>
        <w:spacing w:after="0" w:line="240" w:lineRule="auto"/>
        <w:rPr>
          <w:rFonts w:ascii="Times New Roman" w:hAnsi="Times New Roman" w:cs="Times New Roman"/>
          <w:b/>
          <w:sz w:val="28"/>
          <w:szCs w:val="28"/>
        </w:rPr>
      </w:pPr>
      <w:r w:rsidRPr="002C3EC1">
        <w:rPr>
          <w:rFonts w:ascii="Times New Roman" w:hAnsi="Times New Roman" w:cs="Times New Roman"/>
          <w:b/>
          <w:sz w:val="28"/>
          <w:szCs w:val="28"/>
        </w:rPr>
        <w:t>východem, západem</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Česká, českého</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výhody, nevýhody</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území, vnitrozemský</w:t>
      </w:r>
    </w:p>
    <w:p w:rsidR="002C3EC1" w:rsidRDefault="002C3EC1" w:rsidP="002C3EC1">
      <w:pPr>
        <w:pStyle w:val="Odstavecseseznamem"/>
        <w:spacing w:after="0" w:line="240" w:lineRule="auto"/>
        <w:rPr>
          <w:rFonts w:ascii="Times New Roman" w:hAnsi="Times New Roman" w:cs="Times New Roman"/>
          <w:sz w:val="28"/>
          <w:szCs w:val="28"/>
        </w:rPr>
      </w:pPr>
    </w:p>
    <w:p w:rsidR="002C3EC1" w:rsidRDefault="002C3EC1" w:rsidP="00DC4FF8">
      <w:pPr>
        <w:pStyle w:val="Odstavecseseznamem"/>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Jakým vhodným výrazem nelze v textu nahradit spojení </w:t>
      </w:r>
      <w:r w:rsidRPr="00866CD4">
        <w:rPr>
          <w:rFonts w:ascii="Times New Roman" w:hAnsi="Times New Roman" w:cs="Times New Roman"/>
          <w:i/>
          <w:sz w:val="28"/>
          <w:szCs w:val="28"/>
        </w:rPr>
        <w:t>v zásadě</w:t>
      </w:r>
      <w:r>
        <w:rPr>
          <w:rFonts w:ascii="Times New Roman" w:hAnsi="Times New Roman" w:cs="Times New Roman"/>
          <w:sz w:val="28"/>
          <w:szCs w:val="28"/>
        </w:rPr>
        <w:t>?</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převážně</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do značné míry</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z velké části</w:t>
      </w:r>
    </w:p>
    <w:p w:rsidR="002C3EC1" w:rsidRPr="002C3EC1" w:rsidRDefault="002C3EC1" w:rsidP="00DC4FF8">
      <w:pPr>
        <w:pStyle w:val="Odstavecseseznamem"/>
        <w:numPr>
          <w:ilvl w:val="1"/>
          <w:numId w:val="14"/>
        </w:numPr>
        <w:spacing w:after="0" w:line="240" w:lineRule="auto"/>
        <w:rPr>
          <w:rFonts w:ascii="Times New Roman" w:hAnsi="Times New Roman" w:cs="Times New Roman"/>
          <w:b/>
          <w:sz w:val="28"/>
          <w:szCs w:val="28"/>
        </w:rPr>
      </w:pPr>
      <w:r w:rsidRPr="002C3EC1">
        <w:rPr>
          <w:rFonts w:ascii="Times New Roman" w:hAnsi="Times New Roman" w:cs="Times New Roman"/>
          <w:b/>
          <w:sz w:val="28"/>
          <w:szCs w:val="28"/>
        </w:rPr>
        <w:t>úplně</w:t>
      </w:r>
    </w:p>
    <w:p w:rsidR="002C3EC1" w:rsidRPr="000929DD" w:rsidRDefault="002C3EC1" w:rsidP="00DC4FF8">
      <w:pPr>
        <w:pStyle w:val="Odstavecseseznamem"/>
        <w:numPr>
          <w:ilvl w:val="0"/>
          <w:numId w:val="14"/>
        </w:numPr>
        <w:spacing w:after="0" w:line="240" w:lineRule="auto"/>
        <w:rPr>
          <w:rFonts w:ascii="Times New Roman" w:hAnsi="Times New Roman" w:cs="Times New Roman"/>
          <w:sz w:val="28"/>
          <w:szCs w:val="28"/>
        </w:rPr>
      </w:pPr>
      <w:r w:rsidRPr="000929DD">
        <w:rPr>
          <w:rFonts w:ascii="Times New Roman" w:hAnsi="Times New Roman" w:cs="Times New Roman"/>
          <w:sz w:val="28"/>
          <w:szCs w:val="28"/>
        </w:rPr>
        <w:t xml:space="preserve">Jaké je slovo nadřazené ke slovům </w:t>
      </w:r>
      <w:r w:rsidRPr="000929DD">
        <w:rPr>
          <w:rFonts w:ascii="Times New Roman" w:hAnsi="Times New Roman" w:cs="Times New Roman"/>
          <w:i/>
          <w:sz w:val="28"/>
          <w:szCs w:val="28"/>
        </w:rPr>
        <w:t>severem, jihem, západem</w:t>
      </w:r>
      <w:r w:rsidRPr="000929DD">
        <w:rPr>
          <w:rFonts w:ascii="Times New Roman" w:hAnsi="Times New Roman" w:cs="Times New Roman"/>
          <w:sz w:val="28"/>
          <w:szCs w:val="28"/>
        </w:rPr>
        <w:t>?</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směry</w:t>
      </w:r>
    </w:p>
    <w:p w:rsidR="002C3EC1" w:rsidRPr="002C3EC1" w:rsidRDefault="002C3EC1" w:rsidP="00DC4FF8">
      <w:pPr>
        <w:pStyle w:val="Odstavecseseznamem"/>
        <w:numPr>
          <w:ilvl w:val="1"/>
          <w:numId w:val="14"/>
        </w:numPr>
        <w:spacing w:after="0" w:line="240" w:lineRule="auto"/>
        <w:rPr>
          <w:rFonts w:ascii="Times New Roman" w:hAnsi="Times New Roman" w:cs="Times New Roman"/>
          <w:b/>
          <w:sz w:val="28"/>
          <w:szCs w:val="28"/>
        </w:rPr>
      </w:pPr>
      <w:r w:rsidRPr="002C3EC1">
        <w:rPr>
          <w:rFonts w:ascii="Times New Roman" w:hAnsi="Times New Roman" w:cs="Times New Roman"/>
          <w:b/>
          <w:sz w:val="28"/>
          <w:szCs w:val="28"/>
        </w:rPr>
        <w:t>světové strany</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sousední státy</w:t>
      </w:r>
    </w:p>
    <w:p w:rsidR="002C3EC1" w:rsidRP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východem</w:t>
      </w:r>
    </w:p>
    <w:p w:rsidR="002C3EC1" w:rsidRDefault="002C3EC1" w:rsidP="00DC4FF8">
      <w:pPr>
        <w:pStyle w:val="Odstavecseseznamem"/>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Vyber synonymum (slovo souznačné) ke slovu kontinent.</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planeta</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stát</w:t>
      </w:r>
    </w:p>
    <w:p w:rsidR="002C3EC1" w:rsidRPr="002C3EC1" w:rsidRDefault="002C3EC1" w:rsidP="00DC4FF8">
      <w:pPr>
        <w:pStyle w:val="Odstavecseseznamem"/>
        <w:numPr>
          <w:ilvl w:val="1"/>
          <w:numId w:val="14"/>
        </w:numPr>
        <w:spacing w:after="0" w:line="240" w:lineRule="auto"/>
        <w:rPr>
          <w:rFonts w:ascii="Times New Roman" w:hAnsi="Times New Roman" w:cs="Times New Roman"/>
          <w:b/>
          <w:sz w:val="28"/>
          <w:szCs w:val="28"/>
        </w:rPr>
      </w:pPr>
      <w:r w:rsidRPr="002C3EC1">
        <w:rPr>
          <w:rFonts w:ascii="Times New Roman" w:hAnsi="Times New Roman" w:cs="Times New Roman"/>
          <w:b/>
          <w:sz w:val="28"/>
          <w:szCs w:val="28"/>
        </w:rPr>
        <w:t>světadíl</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území</w:t>
      </w:r>
    </w:p>
    <w:p w:rsidR="002C3EC1" w:rsidRDefault="002C3EC1" w:rsidP="002C3EC1">
      <w:pPr>
        <w:pStyle w:val="Odstavecseseznamem"/>
        <w:spacing w:after="0" w:line="240" w:lineRule="auto"/>
        <w:rPr>
          <w:rFonts w:ascii="Times New Roman" w:hAnsi="Times New Roman" w:cs="Times New Roman"/>
          <w:sz w:val="28"/>
          <w:szCs w:val="28"/>
        </w:rPr>
      </w:pPr>
    </w:p>
    <w:p w:rsidR="002C3EC1" w:rsidRPr="000929DD" w:rsidRDefault="002C3EC1" w:rsidP="00DC4FF8">
      <w:pPr>
        <w:pStyle w:val="Odstavecseseznamem"/>
        <w:numPr>
          <w:ilvl w:val="0"/>
          <w:numId w:val="14"/>
        </w:numPr>
        <w:spacing w:after="0" w:line="240" w:lineRule="auto"/>
        <w:rPr>
          <w:rFonts w:ascii="Times New Roman" w:hAnsi="Times New Roman" w:cs="Times New Roman"/>
          <w:sz w:val="28"/>
          <w:szCs w:val="28"/>
        </w:rPr>
      </w:pPr>
      <w:r w:rsidRPr="000929DD">
        <w:rPr>
          <w:rFonts w:ascii="Times New Roman" w:hAnsi="Times New Roman" w:cs="Times New Roman"/>
          <w:sz w:val="28"/>
          <w:szCs w:val="28"/>
        </w:rPr>
        <w:t>Vyhledej v textu 5 slov s předponou vy-, vý-.</w:t>
      </w:r>
    </w:p>
    <w:p w:rsidR="002C3EC1" w:rsidRPr="008C5831" w:rsidRDefault="002C3EC1" w:rsidP="006330FF">
      <w:pPr>
        <w:spacing w:after="0" w:line="240" w:lineRule="auto"/>
        <w:ind w:firstLine="360"/>
        <w:rPr>
          <w:rFonts w:ascii="Times New Roman" w:hAnsi="Times New Roman" w:cs="Times New Roman"/>
          <w:b/>
          <w:sz w:val="28"/>
          <w:szCs w:val="28"/>
        </w:rPr>
      </w:pPr>
      <w:r w:rsidRPr="008C5831">
        <w:rPr>
          <w:rFonts w:ascii="Times New Roman" w:hAnsi="Times New Roman" w:cs="Times New Roman"/>
          <w:b/>
          <w:sz w:val="28"/>
          <w:szCs w:val="28"/>
        </w:rPr>
        <w:t xml:space="preserve">výhody, nevýhody, </w:t>
      </w:r>
      <w:r w:rsidR="008C5831" w:rsidRPr="008C5831">
        <w:rPr>
          <w:rFonts w:ascii="Times New Roman" w:hAnsi="Times New Roman" w:cs="Times New Roman"/>
          <w:b/>
          <w:sz w:val="28"/>
          <w:szCs w:val="28"/>
        </w:rPr>
        <w:t>východem, vytvořily, výjimky</w:t>
      </w:r>
    </w:p>
    <w:p w:rsidR="002C3EC1" w:rsidRDefault="002C3EC1" w:rsidP="002C3EC1">
      <w:pPr>
        <w:spacing w:after="0" w:line="240" w:lineRule="auto"/>
        <w:rPr>
          <w:rFonts w:ascii="Times New Roman" w:hAnsi="Times New Roman" w:cs="Times New Roman"/>
          <w:sz w:val="28"/>
          <w:szCs w:val="28"/>
        </w:rPr>
      </w:pPr>
    </w:p>
    <w:p w:rsidR="002C3EC1" w:rsidRPr="000929DD" w:rsidRDefault="002C3EC1" w:rsidP="00DC4FF8">
      <w:pPr>
        <w:pStyle w:val="Odstavecseseznamem"/>
        <w:numPr>
          <w:ilvl w:val="0"/>
          <w:numId w:val="14"/>
        </w:numPr>
        <w:spacing w:after="0" w:line="240" w:lineRule="auto"/>
        <w:rPr>
          <w:rFonts w:ascii="Times New Roman" w:hAnsi="Times New Roman" w:cs="Times New Roman"/>
          <w:sz w:val="28"/>
          <w:szCs w:val="28"/>
        </w:rPr>
      </w:pPr>
      <w:r w:rsidRPr="000929DD">
        <w:rPr>
          <w:rFonts w:ascii="Times New Roman" w:hAnsi="Times New Roman" w:cs="Times New Roman"/>
          <w:sz w:val="28"/>
          <w:szCs w:val="28"/>
        </w:rPr>
        <w:t xml:space="preserve">Jak bys nejlépe vyjádřil význam slova </w:t>
      </w:r>
      <w:r w:rsidRPr="000929DD">
        <w:rPr>
          <w:rFonts w:ascii="Times New Roman" w:hAnsi="Times New Roman" w:cs="Times New Roman"/>
          <w:i/>
          <w:sz w:val="28"/>
          <w:szCs w:val="28"/>
        </w:rPr>
        <w:t>vnitrozemský</w:t>
      </w:r>
      <w:r w:rsidRPr="000929DD">
        <w:rPr>
          <w:rFonts w:ascii="Times New Roman" w:hAnsi="Times New Roman" w:cs="Times New Roman"/>
          <w:sz w:val="28"/>
          <w:szCs w:val="28"/>
        </w:rPr>
        <w:t>?</w:t>
      </w:r>
    </w:p>
    <w:p w:rsidR="002C3EC1" w:rsidRPr="008C5831" w:rsidRDefault="002C3EC1" w:rsidP="00DC4FF8">
      <w:pPr>
        <w:pStyle w:val="Odstavecseseznamem"/>
        <w:numPr>
          <w:ilvl w:val="1"/>
          <w:numId w:val="14"/>
        </w:numPr>
        <w:spacing w:after="0" w:line="240" w:lineRule="auto"/>
        <w:rPr>
          <w:rFonts w:ascii="Times New Roman" w:hAnsi="Times New Roman" w:cs="Times New Roman"/>
          <w:b/>
          <w:sz w:val="28"/>
          <w:szCs w:val="28"/>
        </w:rPr>
      </w:pPr>
      <w:r w:rsidRPr="008C5831">
        <w:rPr>
          <w:rFonts w:ascii="Times New Roman" w:hAnsi="Times New Roman" w:cs="Times New Roman"/>
          <w:b/>
          <w:sz w:val="28"/>
          <w:szCs w:val="28"/>
        </w:rPr>
        <w:t>nemající přímý přístup k moři</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ležící uprostřed kontinentu</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ležící uvnitř jiného státu</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ležící uvnitř Země</w:t>
      </w:r>
    </w:p>
    <w:p w:rsidR="002C3EC1" w:rsidRDefault="002C3EC1" w:rsidP="002C3EC1">
      <w:pPr>
        <w:spacing w:after="0" w:line="240" w:lineRule="auto"/>
        <w:rPr>
          <w:rFonts w:ascii="Times New Roman" w:hAnsi="Times New Roman" w:cs="Times New Roman"/>
          <w:sz w:val="28"/>
          <w:szCs w:val="28"/>
        </w:rPr>
      </w:pPr>
    </w:p>
    <w:p w:rsidR="002C3EC1" w:rsidRDefault="002C3EC1" w:rsidP="00DC4FF8">
      <w:pPr>
        <w:pStyle w:val="Odstavecseseznamem"/>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Které z dvojic slov mají mezi sebou stejný vztah jako </w:t>
      </w:r>
      <w:r w:rsidRPr="00336969">
        <w:rPr>
          <w:rFonts w:ascii="Times New Roman" w:hAnsi="Times New Roman" w:cs="Times New Roman"/>
          <w:i/>
          <w:sz w:val="28"/>
          <w:szCs w:val="28"/>
        </w:rPr>
        <w:t>sport – sportovní</w:t>
      </w:r>
      <w:r>
        <w:rPr>
          <w:rFonts w:ascii="Times New Roman" w:hAnsi="Times New Roman" w:cs="Times New Roman"/>
          <w:sz w:val="28"/>
          <w:szCs w:val="28"/>
        </w:rPr>
        <w:t>?</w:t>
      </w:r>
    </w:p>
    <w:p w:rsidR="002C3EC1" w:rsidRPr="008C5831" w:rsidRDefault="002C3EC1" w:rsidP="00DC4FF8">
      <w:pPr>
        <w:pStyle w:val="Odstavecseseznamem"/>
        <w:numPr>
          <w:ilvl w:val="1"/>
          <w:numId w:val="14"/>
        </w:numPr>
        <w:spacing w:after="0" w:line="240" w:lineRule="auto"/>
        <w:rPr>
          <w:rFonts w:ascii="Times New Roman" w:hAnsi="Times New Roman" w:cs="Times New Roman"/>
          <w:b/>
          <w:sz w:val="28"/>
          <w:szCs w:val="28"/>
        </w:rPr>
      </w:pPr>
      <w:r w:rsidRPr="008C5831">
        <w:rPr>
          <w:rFonts w:ascii="Times New Roman" w:hAnsi="Times New Roman" w:cs="Times New Roman"/>
          <w:b/>
          <w:sz w:val="28"/>
          <w:szCs w:val="28"/>
        </w:rPr>
        <w:t>Evropa – evropský</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spoje – dopravní</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sever – jih</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křižovatka – křižovatky</w:t>
      </w:r>
    </w:p>
    <w:p w:rsidR="002C3EC1" w:rsidRDefault="002C3EC1" w:rsidP="002C3EC1">
      <w:pPr>
        <w:pStyle w:val="Odstavecseseznamem"/>
        <w:spacing w:after="0" w:line="240" w:lineRule="auto"/>
        <w:rPr>
          <w:rFonts w:ascii="Times New Roman" w:hAnsi="Times New Roman" w:cs="Times New Roman"/>
          <w:sz w:val="28"/>
          <w:szCs w:val="28"/>
        </w:rPr>
      </w:pPr>
    </w:p>
    <w:p w:rsidR="002C3EC1" w:rsidRDefault="002C3EC1" w:rsidP="00DC4FF8">
      <w:pPr>
        <w:pStyle w:val="Odstavecseseznamem"/>
        <w:numPr>
          <w:ilvl w:val="0"/>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A nakonec několik přesmyček, ve kterých po přeházení písmen objevíš evropské státy.</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KOL POS</w:t>
      </w:r>
      <w:r w:rsidR="008C5831">
        <w:rPr>
          <w:rFonts w:ascii="Times New Roman" w:hAnsi="Times New Roman" w:cs="Times New Roman"/>
          <w:sz w:val="28"/>
          <w:szCs w:val="28"/>
        </w:rPr>
        <w:t xml:space="preserve"> - </w:t>
      </w:r>
      <w:r w:rsidR="008C5831" w:rsidRPr="008C5831">
        <w:rPr>
          <w:rFonts w:ascii="Times New Roman" w:hAnsi="Times New Roman" w:cs="Times New Roman"/>
          <w:b/>
          <w:sz w:val="28"/>
          <w:szCs w:val="28"/>
        </w:rPr>
        <w:t>Polsko</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OKOUS RAK</w:t>
      </w:r>
      <w:r w:rsidR="008C5831">
        <w:rPr>
          <w:rFonts w:ascii="Times New Roman" w:hAnsi="Times New Roman" w:cs="Times New Roman"/>
          <w:sz w:val="28"/>
          <w:szCs w:val="28"/>
        </w:rPr>
        <w:t xml:space="preserve"> - </w:t>
      </w:r>
      <w:r w:rsidR="008C5831" w:rsidRPr="008C5831">
        <w:rPr>
          <w:rFonts w:ascii="Times New Roman" w:hAnsi="Times New Roman" w:cs="Times New Roman"/>
          <w:b/>
          <w:sz w:val="28"/>
          <w:szCs w:val="28"/>
        </w:rPr>
        <w:t>Rakousko</w:t>
      </w:r>
    </w:p>
    <w:p w:rsidR="002C3EC1" w:rsidRDefault="002C3EC1" w:rsidP="00DC4FF8">
      <w:pPr>
        <w:pStyle w:val="Odstavecseseznamem"/>
        <w:numPr>
          <w:ilvl w:val="1"/>
          <w:numId w:val="14"/>
        </w:numPr>
        <w:spacing w:after="0" w:line="240" w:lineRule="auto"/>
        <w:rPr>
          <w:rFonts w:ascii="Times New Roman" w:hAnsi="Times New Roman" w:cs="Times New Roman"/>
          <w:sz w:val="28"/>
          <w:szCs w:val="28"/>
        </w:rPr>
      </w:pPr>
      <w:r>
        <w:rPr>
          <w:rFonts w:ascii="Times New Roman" w:hAnsi="Times New Roman" w:cs="Times New Roman"/>
          <w:sz w:val="28"/>
          <w:szCs w:val="28"/>
        </w:rPr>
        <w:t>SLONE SKOV</w:t>
      </w:r>
      <w:r w:rsidR="008C5831">
        <w:rPr>
          <w:rFonts w:ascii="Times New Roman" w:hAnsi="Times New Roman" w:cs="Times New Roman"/>
          <w:sz w:val="28"/>
          <w:szCs w:val="28"/>
        </w:rPr>
        <w:t xml:space="preserve"> - </w:t>
      </w:r>
      <w:r w:rsidR="008C5831" w:rsidRPr="008C5831">
        <w:rPr>
          <w:rFonts w:ascii="Times New Roman" w:hAnsi="Times New Roman" w:cs="Times New Roman"/>
          <w:b/>
          <w:sz w:val="28"/>
          <w:szCs w:val="28"/>
        </w:rPr>
        <w:t>Slovensko</w:t>
      </w:r>
    </w:p>
    <w:p w:rsidR="002C3EC1" w:rsidRPr="008C5831" w:rsidRDefault="002C3EC1" w:rsidP="00DC4FF8">
      <w:pPr>
        <w:pStyle w:val="Odstavecseseznamem"/>
        <w:numPr>
          <w:ilvl w:val="1"/>
          <w:numId w:val="14"/>
        </w:numPr>
        <w:spacing w:after="0" w:line="240" w:lineRule="auto"/>
        <w:rPr>
          <w:rFonts w:ascii="Times New Roman" w:hAnsi="Times New Roman" w:cs="Times New Roman"/>
          <w:b/>
          <w:sz w:val="28"/>
          <w:szCs w:val="28"/>
        </w:rPr>
      </w:pPr>
      <w:r>
        <w:rPr>
          <w:rFonts w:ascii="Times New Roman" w:hAnsi="Times New Roman" w:cs="Times New Roman"/>
          <w:sz w:val="28"/>
          <w:szCs w:val="28"/>
        </w:rPr>
        <w:t>MĚNO KEC</w:t>
      </w:r>
      <w:r w:rsidR="008C5831">
        <w:rPr>
          <w:rFonts w:ascii="Times New Roman" w:hAnsi="Times New Roman" w:cs="Times New Roman"/>
          <w:sz w:val="28"/>
          <w:szCs w:val="28"/>
        </w:rPr>
        <w:t xml:space="preserve"> – </w:t>
      </w:r>
      <w:r w:rsidR="008C5831" w:rsidRPr="008C5831">
        <w:rPr>
          <w:rFonts w:ascii="Times New Roman" w:hAnsi="Times New Roman" w:cs="Times New Roman"/>
          <w:b/>
          <w:sz w:val="28"/>
          <w:szCs w:val="28"/>
        </w:rPr>
        <w:t>Německo</w:t>
      </w:r>
    </w:p>
    <w:p w:rsidR="008C5831" w:rsidRDefault="008C5831" w:rsidP="008C5831">
      <w:pPr>
        <w:pStyle w:val="Odstavecseseznamem"/>
        <w:spacing w:after="0" w:line="240" w:lineRule="auto"/>
        <w:rPr>
          <w:rFonts w:ascii="Times New Roman" w:hAnsi="Times New Roman" w:cs="Times New Roman"/>
          <w:sz w:val="28"/>
          <w:szCs w:val="28"/>
        </w:rPr>
      </w:pPr>
      <w:r w:rsidRPr="008C5831">
        <w:rPr>
          <w:rFonts w:ascii="Times New Roman" w:hAnsi="Times New Roman" w:cs="Times New Roman"/>
          <w:b/>
          <w:sz w:val="28"/>
          <w:szCs w:val="28"/>
        </w:rPr>
        <w:t>Jsou to naše sousední státy</w:t>
      </w:r>
      <w:r>
        <w:rPr>
          <w:rFonts w:ascii="Times New Roman" w:hAnsi="Times New Roman" w:cs="Times New Roman"/>
          <w:sz w:val="28"/>
          <w:szCs w:val="28"/>
        </w:rPr>
        <w:t>.</w:t>
      </w:r>
    </w:p>
    <w:p w:rsidR="009D5163" w:rsidRDefault="009D5163" w:rsidP="009D5163">
      <w:pPr>
        <w:rPr>
          <w:rFonts w:ascii="Times New Roman" w:hAnsi="Times New Roman" w:cs="Times New Roman"/>
          <w:b/>
          <w:sz w:val="28"/>
          <w:szCs w:val="28"/>
        </w:rPr>
      </w:pPr>
      <w:r>
        <w:rPr>
          <w:rFonts w:ascii="Times New Roman" w:hAnsi="Times New Roman" w:cs="Times New Roman"/>
          <w:b/>
          <w:sz w:val="28"/>
          <w:szCs w:val="28"/>
        </w:rPr>
        <w:br w:type="page"/>
      </w:r>
    </w:p>
    <w:p w:rsidR="009D5163" w:rsidRDefault="009D5163" w:rsidP="009D5163">
      <w:pPr>
        <w:rPr>
          <w:rFonts w:ascii="Times New Roman" w:hAnsi="Times New Roman" w:cs="Times New Roman"/>
          <w:b/>
          <w:sz w:val="28"/>
          <w:szCs w:val="28"/>
        </w:rPr>
      </w:pPr>
      <w:r>
        <w:rPr>
          <w:rFonts w:ascii="Times New Roman" w:hAnsi="Times New Roman" w:cs="Times New Roman"/>
          <w:b/>
          <w:sz w:val="28"/>
          <w:szCs w:val="28"/>
        </w:rPr>
        <w:lastRenderedPageBreak/>
        <w:t>Literatura:</w:t>
      </w:r>
    </w:p>
    <w:p w:rsidR="009D5163" w:rsidRPr="009D5163" w:rsidRDefault="00C631C6" w:rsidP="009D5163">
      <w:pPr>
        <w:rPr>
          <w:rFonts w:ascii="Times New Roman" w:hAnsi="Times New Roman" w:cs="Times New Roman"/>
          <w:sz w:val="28"/>
          <w:szCs w:val="28"/>
        </w:rPr>
      </w:pPr>
      <w:r>
        <w:rPr>
          <w:rFonts w:ascii="Times New Roman" w:hAnsi="Times New Roman" w:cs="Times New Roman"/>
          <w:sz w:val="28"/>
          <w:szCs w:val="28"/>
        </w:rPr>
        <w:t xml:space="preserve">P. Augusta, F. Honzák: Naše vlast – ilustrovaná encyklopedie. Nakladatelství </w:t>
      </w:r>
      <w:proofErr w:type="spellStart"/>
      <w:r>
        <w:rPr>
          <w:rFonts w:ascii="Times New Roman" w:hAnsi="Times New Roman" w:cs="Times New Roman"/>
          <w:sz w:val="28"/>
          <w:szCs w:val="28"/>
        </w:rPr>
        <w:t>Slovart</w:t>
      </w:r>
      <w:proofErr w:type="spellEnd"/>
      <w:r>
        <w:rPr>
          <w:rFonts w:ascii="Times New Roman" w:hAnsi="Times New Roman" w:cs="Times New Roman"/>
          <w:sz w:val="28"/>
          <w:szCs w:val="28"/>
        </w:rPr>
        <w:t>, Praha 1998, 2003</w:t>
      </w: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Default="002C3EC1" w:rsidP="002C3EC1">
      <w:pPr>
        <w:pStyle w:val="Odstavecseseznamem"/>
        <w:spacing w:after="0" w:line="240" w:lineRule="auto"/>
        <w:ind w:left="360"/>
        <w:rPr>
          <w:rFonts w:ascii="Times New Roman" w:hAnsi="Times New Roman" w:cs="Times New Roman"/>
          <w:sz w:val="28"/>
          <w:szCs w:val="28"/>
        </w:rPr>
      </w:pPr>
    </w:p>
    <w:p w:rsidR="002C3EC1" w:rsidRPr="002C3EC1" w:rsidRDefault="002C3EC1" w:rsidP="002C3EC1">
      <w:pPr>
        <w:pStyle w:val="Odstavecseseznamem"/>
        <w:spacing w:after="0" w:line="240" w:lineRule="auto"/>
        <w:ind w:left="360"/>
        <w:rPr>
          <w:rFonts w:ascii="Times New Roman" w:hAnsi="Times New Roman" w:cs="Times New Roman"/>
          <w:sz w:val="28"/>
          <w:szCs w:val="28"/>
        </w:rPr>
      </w:pPr>
    </w:p>
    <w:sectPr w:rsidR="002C3EC1" w:rsidRPr="002C3EC1" w:rsidSect="00F11874">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79E" w:rsidRDefault="00BE179E" w:rsidP="00F11874">
      <w:pPr>
        <w:spacing w:after="0" w:line="240" w:lineRule="auto"/>
      </w:pPr>
      <w:r>
        <w:separator/>
      </w:r>
    </w:p>
  </w:endnote>
  <w:endnote w:type="continuationSeparator" w:id="0">
    <w:p w:rsidR="00BE179E" w:rsidRDefault="00BE179E" w:rsidP="00F11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874" w:rsidRDefault="00F11874" w:rsidP="00F11874">
    <w:pPr>
      <w:pStyle w:val="Zkladntext"/>
      <w:jc w:val="center"/>
    </w:pPr>
    <w:r>
      <w:rPr>
        <w:noProof/>
        <w:lang w:eastAsia="cs-CZ"/>
      </w:rPr>
      <w:drawing>
        <wp:inline distT="0" distB="0" distL="0" distR="0" wp14:anchorId="0FEA883B" wp14:editId="33790438">
          <wp:extent cx="5670550" cy="1238250"/>
          <wp:effectExtent l="0" t="0" r="635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0" cy="123825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79E" w:rsidRDefault="00BE179E" w:rsidP="00F11874">
      <w:pPr>
        <w:spacing w:after="0" w:line="240" w:lineRule="auto"/>
      </w:pPr>
      <w:r>
        <w:separator/>
      </w:r>
    </w:p>
  </w:footnote>
  <w:footnote w:type="continuationSeparator" w:id="0">
    <w:p w:rsidR="00BE179E" w:rsidRDefault="00BE179E" w:rsidP="00F118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51C5"/>
    <w:multiLevelType w:val="hybridMultilevel"/>
    <w:tmpl w:val="8B641FAA"/>
    <w:lvl w:ilvl="0" w:tplc="3332630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141649B9"/>
    <w:multiLevelType w:val="multilevel"/>
    <w:tmpl w:val="D36A18A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B432710"/>
    <w:multiLevelType w:val="multilevel"/>
    <w:tmpl w:val="D36A18A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3FB554D2"/>
    <w:multiLevelType w:val="hybridMultilevel"/>
    <w:tmpl w:val="B9C41F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30012A"/>
    <w:multiLevelType w:val="hybridMultilevel"/>
    <w:tmpl w:val="409E4E3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D1155A7"/>
    <w:multiLevelType w:val="hybridMultilevel"/>
    <w:tmpl w:val="5BD690C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0714EE0"/>
    <w:multiLevelType w:val="hybridMultilevel"/>
    <w:tmpl w:val="164CB0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F50137F"/>
    <w:multiLevelType w:val="hybridMultilevel"/>
    <w:tmpl w:val="98FC63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07D4B41"/>
    <w:multiLevelType w:val="hybridMultilevel"/>
    <w:tmpl w:val="B2308C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8BE566B"/>
    <w:multiLevelType w:val="hybridMultilevel"/>
    <w:tmpl w:val="F28A49E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9DD7628"/>
    <w:multiLevelType w:val="hybridMultilevel"/>
    <w:tmpl w:val="C1822BD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9E34495"/>
    <w:multiLevelType w:val="multilevel"/>
    <w:tmpl w:val="D36A18A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7D696955"/>
    <w:multiLevelType w:val="hybridMultilevel"/>
    <w:tmpl w:val="805263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E1E152E"/>
    <w:multiLevelType w:val="hybridMultilevel"/>
    <w:tmpl w:val="6E8A3F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9"/>
  </w:num>
  <w:num w:numId="2">
    <w:abstractNumId w:val="10"/>
  </w:num>
  <w:num w:numId="3">
    <w:abstractNumId w:val="13"/>
  </w:num>
  <w:num w:numId="4">
    <w:abstractNumId w:val="3"/>
  </w:num>
  <w:num w:numId="5">
    <w:abstractNumId w:val="5"/>
  </w:num>
  <w:num w:numId="6">
    <w:abstractNumId w:val="6"/>
  </w:num>
  <w:num w:numId="7">
    <w:abstractNumId w:val="4"/>
  </w:num>
  <w:num w:numId="8">
    <w:abstractNumId w:val="7"/>
  </w:num>
  <w:num w:numId="9">
    <w:abstractNumId w:val="0"/>
  </w:num>
  <w:num w:numId="10">
    <w:abstractNumId w:val="8"/>
  </w:num>
  <w:num w:numId="11">
    <w:abstractNumId w:val="12"/>
  </w:num>
  <w:num w:numId="12">
    <w:abstractNumId w:val="1"/>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782"/>
    <w:rsid w:val="00045CBF"/>
    <w:rsid w:val="000828BC"/>
    <w:rsid w:val="000929DD"/>
    <w:rsid w:val="000D023B"/>
    <w:rsid w:val="000E4977"/>
    <w:rsid w:val="002A4C09"/>
    <w:rsid w:val="002C1081"/>
    <w:rsid w:val="002C3EC1"/>
    <w:rsid w:val="002E325A"/>
    <w:rsid w:val="00336969"/>
    <w:rsid w:val="003A7EE6"/>
    <w:rsid w:val="003E67FC"/>
    <w:rsid w:val="00550CE3"/>
    <w:rsid w:val="005C4B38"/>
    <w:rsid w:val="005C6C29"/>
    <w:rsid w:val="005C7FBD"/>
    <w:rsid w:val="006330FF"/>
    <w:rsid w:val="006C1782"/>
    <w:rsid w:val="00770DD7"/>
    <w:rsid w:val="007E7E6E"/>
    <w:rsid w:val="00831A7C"/>
    <w:rsid w:val="00866CD4"/>
    <w:rsid w:val="008C5831"/>
    <w:rsid w:val="00944DBE"/>
    <w:rsid w:val="009802D0"/>
    <w:rsid w:val="009D3766"/>
    <w:rsid w:val="009D5163"/>
    <w:rsid w:val="00BC736D"/>
    <w:rsid w:val="00BE179E"/>
    <w:rsid w:val="00C631C6"/>
    <w:rsid w:val="00DC4FF8"/>
    <w:rsid w:val="00E84CBA"/>
    <w:rsid w:val="00F11874"/>
    <w:rsid w:val="00FD30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1081"/>
    <w:pPr>
      <w:ind w:left="720"/>
      <w:contextualSpacing/>
    </w:pPr>
  </w:style>
  <w:style w:type="paragraph" w:styleId="Nzev">
    <w:name w:val="Title"/>
    <w:basedOn w:val="Normln"/>
    <w:next w:val="Normln"/>
    <w:link w:val="NzevChar"/>
    <w:qFormat/>
    <w:rsid w:val="00F11874"/>
    <w:pPr>
      <w:widowControl w:val="0"/>
      <w:suppressAutoHyphens/>
      <w:overflowPunct w:val="0"/>
      <w:autoSpaceDE w:val="0"/>
      <w:spacing w:before="240" w:after="60" w:line="240" w:lineRule="auto"/>
      <w:jc w:val="center"/>
      <w:textAlignment w:val="baseline"/>
    </w:pPr>
    <w:rPr>
      <w:rFonts w:ascii="Cambria" w:eastAsia="Times New Roman" w:hAnsi="Cambria" w:cs="Times New Roman"/>
      <w:b/>
      <w:bCs/>
      <w:kern w:val="1"/>
      <w:sz w:val="32"/>
      <w:szCs w:val="32"/>
      <w:lang w:eastAsia="ar-SA"/>
    </w:rPr>
  </w:style>
  <w:style w:type="character" w:customStyle="1" w:styleId="NzevChar">
    <w:name w:val="Název Char"/>
    <w:basedOn w:val="Standardnpsmoodstavce"/>
    <w:link w:val="Nzev"/>
    <w:rsid w:val="00F11874"/>
    <w:rPr>
      <w:rFonts w:ascii="Cambria" w:eastAsia="Times New Roman" w:hAnsi="Cambria" w:cs="Times New Roman"/>
      <w:b/>
      <w:bCs/>
      <w:kern w:val="1"/>
      <w:sz w:val="32"/>
      <w:szCs w:val="32"/>
      <w:lang w:eastAsia="ar-SA"/>
    </w:rPr>
  </w:style>
  <w:style w:type="paragraph" w:styleId="Textbubliny">
    <w:name w:val="Balloon Text"/>
    <w:basedOn w:val="Normln"/>
    <w:link w:val="TextbublinyChar"/>
    <w:uiPriority w:val="99"/>
    <w:semiHidden/>
    <w:unhideWhenUsed/>
    <w:rsid w:val="00F118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11874"/>
    <w:rPr>
      <w:rFonts w:ascii="Tahoma" w:hAnsi="Tahoma" w:cs="Tahoma"/>
      <w:sz w:val="16"/>
      <w:szCs w:val="16"/>
    </w:rPr>
  </w:style>
  <w:style w:type="paragraph" w:styleId="Zhlav">
    <w:name w:val="header"/>
    <w:basedOn w:val="Normln"/>
    <w:link w:val="ZhlavChar"/>
    <w:uiPriority w:val="99"/>
    <w:unhideWhenUsed/>
    <w:rsid w:val="00F1187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11874"/>
  </w:style>
  <w:style w:type="paragraph" w:styleId="Zpat">
    <w:name w:val="footer"/>
    <w:basedOn w:val="Normln"/>
    <w:link w:val="ZpatChar"/>
    <w:uiPriority w:val="99"/>
    <w:unhideWhenUsed/>
    <w:rsid w:val="00F11874"/>
    <w:pPr>
      <w:tabs>
        <w:tab w:val="center" w:pos="4536"/>
        <w:tab w:val="right" w:pos="9072"/>
      </w:tabs>
      <w:spacing w:after="0" w:line="240" w:lineRule="auto"/>
    </w:pPr>
  </w:style>
  <w:style w:type="character" w:customStyle="1" w:styleId="ZpatChar">
    <w:name w:val="Zápatí Char"/>
    <w:basedOn w:val="Standardnpsmoodstavce"/>
    <w:link w:val="Zpat"/>
    <w:uiPriority w:val="99"/>
    <w:rsid w:val="00F11874"/>
  </w:style>
  <w:style w:type="paragraph" w:styleId="Zkladntext">
    <w:name w:val="Body Text"/>
    <w:basedOn w:val="Normln"/>
    <w:link w:val="ZkladntextChar"/>
    <w:rsid w:val="00F11874"/>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0"/>
      <w:lang w:eastAsia="ar-SA"/>
    </w:rPr>
  </w:style>
  <w:style w:type="character" w:customStyle="1" w:styleId="ZkladntextChar">
    <w:name w:val="Základní text Char"/>
    <w:basedOn w:val="Standardnpsmoodstavce"/>
    <w:link w:val="Zkladntext"/>
    <w:rsid w:val="00F11874"/>
    <w:rPr>
      <w:rFonts w:ascii="Times New Roman" w:eastAsia="Times New Roman" w:hAnsi="Times New Roman" w:cs="Times New Roman"/>
      <w:kern w:val="1"/>
      <w:sz w:val="24"/>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1081"/>
    <w:pPr>
      <w:ind w:left="720"/>
      <w:contextualSpacing/>
    </w:pPr>
  </w:style>
  <w:style w:type="paragraph" w:styleId="Nzev">
    <w:name w:val="Title"/>
    <w:basedOn w:val="Normln"/>
    <w:next w:val="Normln"/>
    <w:link w:val="NzevChar"/>
    <w:qFormat/>
    <w:rsid w:val="00F11874"/>
    <w:pPr>
      <w:widowControl w:val="0"/>
      <w:suppressAutoHyphens/>
      <w:overflowPunct w:val="0"/>
      <w:autoSpaceDE w:val="0"/>
      <w:spacing w:before="240" w:after="60" w:line="240" w:lineRule="auto"/>
      <w:jc w:val="center"/>
      <w:textAlignment w:val="baseline"/>
    </w:pPr>
    <w:rPr>
      <w:rFonts w:ascii="Cambria" w:eastAsia="Times New Roman" w:hAnsi="Cambria" w:cs="Times New Roman"/>
      <w:b/>
      <w:bCs/>
      <w:kern w:val="1"/>
      <w:sz w:val="32"/>
      <w:szCs w:val="32"/>
      <w:lang w:eastAsia="ar-SA"/>
    </w:rPr>
  </w:style>
  <w:style w:type="character" w:customStyle="1" w:styleId="NzevChar">
    <w:name w:val="Název Char"/>
    <w:basedOn w:val="Standardnpsmoodstavce"/>
    <w:link w:val="Nzev"/>
    <w:rsid w:val="00F11874"/>
    <w:rPr>
      <w:rFonts w:ascii="Cambria" w:eastAsia="Times New Roman" w:hAnsi="Cambria" w:cs="Times New Roman"/>
      <w:b/>
      <w:bCs/>
      <w:kern w:val="1"/>
      <w:sz w:val="32"/>
      <w:szCs w:val="32"/>
      <w:lang w:eastAsia="ar-SA"/>
    </w:rPr>
  </w:style>
  <w:style w:type="paragraph" w:styleId="Textbubliny">
    <w:name w:val="Balloon Text"/>
    <w:basedOn w:val="Normln"/>
    <w:link w:val="TextbublinyChar"/>
    <w:uiPriority w:val="99"/>
    <w:semiHidden/>
    <w:unhideWhenUsed/>
    <w:rsid w:val="00F118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11874"/>
    <w:rPr>
      <w:rFonts w:ascii="Tahoma" w:hAnsi="Tahoma" w:cs="Tahoma"/>
      <w:sz w:val="16"/>
      <w:szCs w:val="16"/>
    </w:rPr>
  </w:style>
  <w:style w:type="paragraph" w:styleId="Zhlav">
    <w:name w:val="header"/>
    <w:basedOn w:val="Normln"/>
    <w:link w:val="ZhlavChar"/>
    <w:uiPriority w:val="99"/>
    <w:unhideWhenUsed/>
    <w:rsid w:val="00F1187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11874"/>
  </w:style>
  <w:style w:type="paragraph" w:styleId="Zpat">
    <w:name w:val="footer"/>
    <w:basedOn w:val="Normln"/>
    <w:link w:val="ZpatChar"/>
    <w:uiPriority w:val="99"/>
    <w:unhideWhenUsed/>
    <w:rsid w:val="00F11874"/>
    <w:pPr>
      <w:tabs>
        <w:tab w:val="center" w:pos="4536"/>
        <w:tab w:val="right" w:pos="9072"/>
      </w:tabs>
      <w:spacing w:after="0" w:line="240" w:lineRule="auto"/>
    </w:pPr>
  </w:style>
  <w:style w:type="character" w:customStyle="1" w:styleId="ZpatChar">
    <w:name w:val="Zápatí Char"/>
    <w:basedOn w:val="Standardnpsmoodstavce"/>
    <w:link w:val="Zpat"/>
    <w:uiPriority w:val="99"/>
    <w:rsid w:val="00F11874"/>
  </w:style>
  <w:style w:type="paragraph" w:styleId="Zkladntext">
    <w:name w:val="Body Text"/>
    <w:basedOn w:val="Normln"/>
    <w:link w:val="ZkladntextChar"/>
    <w:rsid w:val="00F11874"/>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0"/>
      <w:lang w:eastAsia="ar-SA"/>
    </w:rPr>
  </w:style>
  <w:style w:type="character" w:customStyle="1" w:styleId="ZkladntextChar">
    <w:name w:val="Základní text Char"/>
    <w:basedOn w:val="Standardnpsmoodstavce"/>
    <w:link w:val="Zkladntext"/>
    <w:rsid w:val="00F11874"/>
    <w:rPr>
      <w:rFonts w:ascii="Times New Roman" w:eastAsia="Times New Roman" w:hAnsi="Times New Roman" w:cs="Times New Roman"/>
      <w:kern w:val="1"/>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49993-0BF8-4647-849F-54928AE67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1</Pages>
  <Words>657</Words>
  <Characters>3880</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Josefíková Jitka</dc:creator>
  <cp:lastModifiedBy>Ucebna 101</cp:lastModifiedBy>
  <cp:revision>10</cp:revision>
  <dcterms:created xsi:type="dcterms:W3CDTF">2012-04-07T05:15:00Z</dcterms:created>
  <dcterms:modified xsi:type="dcterms:W3CDTF">2012-05-19T20:05:00Z</dcterms:modified>
</cp:coreProperties>
</file>