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846C45" w:rsidP="00846C45">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456B31" w:rsidP="00456B31">
            <w:pPr>
              <w:spacing w:line="360" w:lineRule="auto"/>
              <w:cnfStyle w:val="000000100000"/>
              <w:rPr>
                <w:rFonts w:cs="Times New Roman"/>
              </w:rPr>
            </w:pPr>
            <w:r>
              <w:rPr>
                <w:rFonts w:cs="Times New Roman"/>
              </w:rPr>
              <w:t xml:space="preserve">PL </w:t>
            </w:r>
            <w:proofErr w:type="spellStart"/>
            <w:r>
              <w:rPr>
                <w:rFonts w:cs="Times New Roman"/>
              </w:rPr>
              <w:t>cleneni</w:t>
            </w:r>
            <w:proofErr w:type="spellEnd"/>
            <w:r>
              <w:rPr>
                <w:rFonts w:cs="Times New Roman"/>
              </w:rPr>
              <w:t xml:space="preserve"> </w:t>
            </w:r>
            <w:r w:rsidR="00846C45">
              <w:rPr>
                <w:rFonts w:cs="Times New Roman"/>
              </w:rPr>
              <w:t xml:space="preserve"> </w:t>
            </w:r>
            <w:proofErr w:type="spellStart"/>
            <w:r>
              <w:rPr>
                <w:rFonts w:cs="Times New Roman"/>
              </w:rPr>
              <w:t>publ</w:t>
            </w:r>
            <w:proofErr w:type="spellEnd"/>
            <w:r>
              <w:rPr>
                <w:rFonts w:cs="Times New Roman"/>
              </w:rPr>
              <w:t xml:space="preserve">. </w:t>
            </w:r>
            <w:proofErr w:type="gramStart"/>
            <w:r>
              <w:rPr>
                <w:rFonts w:cs="Times New Roman"/>
              </w:rPr>
              <w:t>stylu</w:t>
            </w:r>
            <w:proofErr w:type="gramEnd"/>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E23EA2">
            <w:pPr>
              <w:spacing w:line="360" w:lineRule="auto"/>
              <w:cnfStyle w:val="000000000000"/>
              <w:rPr>
                <w:rFonts w:cs="Times New Roman"/>
              </w:rPr>
            </w:pPr>
            <w:r w:rsidRPr="00B30AEF">
              <w:rPr>
                <w:rFonts w:cs="Times New Roman"/>
              </w:rPr>
              <w:t xml:space="preserve">VY_32_INOVACE_ </w:t>
            </w:r>
            <w:bookmarkStart w:id="0" w:name="_GoBack"/>
            <w:bookmarkEnd w:id="0"/>
            <w:r w:rsidR="00846C45">
              <w:rPr>
                <w:rFonts w:cs="Times New Roman"/>
              </w:rPr>
              <w:t>1.2.8</w:t>
            </w:r>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846C45" w:rsidP="001B4830">
            <w:pPr>
              <w:spacing w:line="360" w:lineRule="auto"/>
              <w:cnfStyle w:val="000000100000"/>
              <w:rPr>
                <w:rFonts w:cs="Times New Roman"/>
              </w:rPr>
            </w:pPr>
            <w:r>
              <w:rPr>
                <w:rFonts w:cs="Times New Roman"/>
              </w:rPr>
              <w:t>17. 3. 2013</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846C45"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846C45" w:rsidP="001B4830">
            <w:pPr>
              <w:spacing w:line="360" w:lineRule="auto"/>
              <w:cnfStyle w:val="000000100000"/>
              <w:rPr>
                <w:rFonts w:cs="Times New Roman"/>
              </w:rPr>
            </w:pPr>
            <w:r>
              <w:rPr>
                <w:rFonts w:cs="Times New Roman"/>
              </w:rPr>
              <w:t>Základní vlastnosti textu</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846C45" w:rsidP="001B4830">
            <w:pPr>
              <w:spacing w:line="360" w:lineRule="auto"/>
              <w:cnfStyle w:val="000000000000"/>
              <w:rPr>
                <w:rFonts w:cs="Times New Roman"/>
              </w:rPr>
            </w:pPr>
            <w:r>
              <w:rPr>
                <w:rFonts w:cs="Times New Roman"/>
              </w:rPr>
              <w:t>Žák získané poznatky aplikuje při tvorbě vlastních textů.</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846C45" w:rsidP="001B4830">
            <w:pPr>
              <w:spacing w:line="360" w:lineRule="auto"/>
              <w:cnfStyle w:val="000000100000"/>
              <w:rPr>
                <w:rFonts w:cs="Times New Roman"/>
              </w:rPr>
            </w:pPr>
            <w:r>
              <w:rPr>
                <w:rFonts w:cs="Times New Roman"/>
              </w:rPr>
              <w:t>Principy horizontálního a vertikálního členění textu v publicistickém stylu.</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846C45" w:rsidP="00846C45">
            <w:pPr>
              <w:spacing w:line="360" w:lineRule="auto"/>
              <w:cnfStyle w:val="000000000000"/>
              <w:rPr>
                <w:rFonts w:cs="Times New Roman"/>
              </w:rPr>
            </w:pPr>
            <w:r>
              <w:rPr>
                <w:rFonts w:cs="Times New Roman"/>
              </w:rPr>
              <w:t>Pracovní list určený žákům 3. ročníku. Procvičování získaných teoretických znalostí.</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846C45" w:rsidP="001B4830">
            <w:pPr>
              <w:spacing w:line="360" w:lineRule="auto"/>
              <w:cnfStyle w:val="000000100000"/>
              <w:rPr>
                <w:rFonts w:cs="Times New Roman"/>
              </w:rPr>
            </w:pPr>
            <w:r>
              <w:rPr>
                <w:rFonts w:cs="Times New Roman"/>
              </w:rPr>
              <w:t>Pracovní list se ukázal jako vhodný pro procvičování probrané látky o členění textu.</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A82877" w:rsidRPr="00A82877" w:rsidRDefault="00A82877" w:rsidP="00A82877">
      <w:pPr>
        <w:spacing w:after="165" w:line="585" w:lineRule="atLeast"/>
        <w:outlineLvl w:val="1"/>
        <w:rPr>
          <w:rFonts w:eastAsia="Times New Roman" w:cs="Times New Roman"/>
          <w:color w:val="000000"/>
          <w:kern w:val="36"/>
          <w:lang w:eastAsia="cs-CZ"/>
        </w:rPr>
      </w:pPr>
      <w:bookmarkStart w:id="1" w:name="over-menu"/>
      <w:bookmarkEnd w:id="1"/>
      <w:r>
        <w:rPr>
          <w:rFonts w:eastAsia="Times New Roman" w:cs="Times New Roman"/>
          <w:color w:val="000000"/>
          <w:kern w:val="36"/>
          <w:lang w:eastAsia="cs-CZ"/>
        </w:rPr>
        <w:t>Úloha 1:</w:t>
      </w:r>
    </w:p>
    <w:p w:rsidR="00A82877" w:rsidRPr="00A82877" w:rsidRDefault="00A82877" w:rsidP="00A82877">
      <w:pPr>
        <w:spacing w:after="165" w:line="585" w:lineRule="atLeast"/>
        <w:outlineLvl w:val="1"/>
        <w:rPr>
          <w:rFonts w:ascii="Georgia" w:eastAsia="Times New Roman" w:hAnsi="Georgia" w:cs="Times New Roman"/>
          <w:color w:val="000000"/>
          <w:kern w:val="36"/>
          <w:sz w:val="47"/>
          <w:szCs w:val="47"/>
          <w:lang w:eastAsia="cs-CZ"/>
        </w:rPr>
      </w:pPr>
      <w:r w:rsidRPr="00A82877">
        <w:rPr>
          <w:rFonts w:ascii="Georgia" w:eastAsia="Times New Roman" w:hAnsi="Georgia" w:cs="Times New Roman"/>
          <w:color w:val="000000"/>
          <w:kern w:val="36"/>
          <w:sz w:val="47"/>
          <w:szCs w:val="47"/>
          <w:lang w:eastAsia="cs-CZ"/>
        </w:rPr>
        <w:t>Český lev: Trojan jen zářil, konečně se mu spojilo osobní i filmové vítězství</w:t>
      </w:r>
    </w:p>
    <w:p w:rsidR="00A82877" w:rsidRPr="00A82877" w:rsidRDefault="00A82877" w:rsidP="005C71EE">
      <w:pPr>
        <w:spacing w:after="375" w:line="345" w:lineRule="atLeast"/>
        <w:jc w:val="both"/>
        <w:rPr>
          <w:rFonts w:ascii="Arial" w:eastAsia="Times New Roman" w:hAnsi="Arial" w:cs="Arial"/>
          <w:color w:val="000000"/>
          <w:sz w:val="19"/>
          <w:szCs w:val="19"/>
          <w:lang w:eastAsia="cs-CZ"/>
        </w:rPr>
      </w:pPr>
      <w:r w:rsidRPr="00A82877">
        <w:rPr>
          <w:rFonts w:ascii="Georgia" w:eastAsia="Times New Roman" w:hAnsi="Georgia" w:cs="Times New Roman"/>
          <w:color w:val="70100C"/>
          <w:sz w:val="23"/>
          <w:szCs w:val="23"/>
          <w:lang w:eastAsia="cs-CZ"/>
        </w:rPr>
        <w:t>Letošním Českým lvům kraluje film Ve stínu. Nejlepší mužský herecký výkon obhájila hlavní postava filmu Ivan Trojan. Herečkám dominuje Gabriela Míčová z filmu Odpad město smrt. Trojan po slavnostním večeru prohlásil, že je pro něj cena výjimečná už jen kvůli tomu, že byl snímek Ve stínu vítězný i celkově.</w:t>
      </w:r>
      <w:r w:rsidR="005C71EE" w:rsidRPr="00A82877">
        <w:rPr>
          <w:rFonts w:ascii="Arial" w:eastAsia="Times New Roman" w:hAnsi="Arial" w:cs="Arial"/>
          <w:color w:val="000000"/>
          <w:sz w:val="19"/>
          <w:szCs w:val="19"/>
          <w:lang w:eastAsia="cs-CZ"/>
        </w:rPr>
        <w:t xml:space="preserve"> </w:t>
      </w:r>
    </w:p>
    <w:p w:rsidR="00A82877" w:rsidRPr="00A82877" w:rsidRDefault="00A82877" w:rsidP="00A82877">
      <w:pPr>
        <w:spacing w:after="0" w:line="240" w:lineRule="auto"/>
        <w:rPr>
          <w:rFonts w:ascii="Arial" w:eastAsia="Times New Roman" w:hAnsi="Arial" w:cs="Arial"/>
          <w:color w:val="808080"/>
          <w:sz w:val="15"/>
          <w:szCs w:val="15"/>
          <w:lang w:eastAsia="cs-CZ"/>
        </w:rPr>
      </w:pPr>
    </w:p>
    <w:p w:rsidR="00A82877" w:rsidRPr="00A82877" w:rsidRDefault="00A82877" w:rsidP="00A82877">
      <w:pPr>
        <w:spacing w:after="0" w:line="315" w:lineRule="atLeast"/>
        <w:rPr>
          <w:rFonts w:ascii="Georgia" w:eastAsia="Times New Roman" w:hAnsi="Georgia" w:cs="Times New Roman"/>
          <w:b/>
          <w:bCs/>
          <w:color w:val="70100C"/>
          <w:sz w:val="19"/>
          <w:szCs w:val="19"/>
          <w:lang w:eastAsia="cs-CZ"/>
        </w:rPr>
      </w:pPr>
      <w:r w:rsidRPr="00A82877">
        <w:rPr>
          <w:rFonts w:ascii="Georgia" w:eastAsia="Times New Roman" w:hAnsi="Georgia" w:cs="Times New Roman"/>
          <w:b/>
          <w:bCs/>
          <w:color w:val="70100C"/>
          <w:sz w:val="19"/>
          <w:szCs w:val="19"/>
          <w:lang w:eastAsia="cs-CZ"/>
        </w:rPr>
        <w:t xml:space="preserve">Dnes 9:14 - Praha </w:t>
      </w:r>
    </w:p>
    <w:p w:rsidR="00A82877" w:rsidRPr="00A82877" w:rsidRDefault="00A82877" w:rsidP="005C71EE">
      <w:pPr>
        <w:spacing w:before="288" w:after="288" w:line="330" w:lineRule="atLeast"/>
        <w:jc w:val="both"/>
        <w:rPr>
          <w:rFonts w:ascii="Georgia" w:eastAsia="Times New Roman" w:hAnsi="Georgia" w:cs="Times New Roman"/>
          <w:color w:val="000000"/>
          <w:lang w:eastAsia="cs-CZ"/>
        </w:rPr>
      </w:pPr>
      <w:r w:rsidRPr="00A82877">
        <w:rPr>
          <w:rFonts w:ascii="Georgia" w:eastAsia="Times New Roman" w:hAnsi="Georgia" w:cs="Times New Roman"/>
          <w:color w:val="000000"/>
          <w:lang w:eastAsia="cs-CZ"/>
        </w:rPr>
        <w:t>Velký sál pražské Lucerny rozzářily osobnosti českého filmu, již tradičně se sešly u příležitosti udílení cen Českého lva 2012. Letošní ročník proběhl v duchu slavnostním, až honosném, Český lev totiž slaví 20 let a ke kulatinám si pozval ty nejlepší filmy. [</w:t>
      </w:r>
      <w:hyperlink r:id="rId9" w:history="1">
        <w:r w:rsidRPr="00A82877">
          <w:rPr>
            <w:rFonts w:ascii="Georgia" w:eastAsia="Times New Roman" w:hAnsi="Georgia" w:cs="Times New Roman"/>
            <w:color w:val="000066"/>
            <w:u w:val="single"/>
            <w:lang w:eastAsia="cs-CZ"/>
          </w:rPr>
          <w:t>celý článek</w:t>
        </w:r>
      </w:hyperlink>
      <w:r w:rsidRPr="00A82877">
        <w:rPr>
          <w:rFonts w:ascii="Georgia" w:eastAsia="Times New Roman" w:hAnsi="Georgia" w:cs="Times New Roman"/>
          <w:color w:val="000000"/>
          <w:lang w:eastAsia="cs-CZ"/>
        </w:rPr>
        <w:t>]</w:t>
      </w:r>
    </w:p>
    <w:p w:rsidR="00A82877" w:rsidRPr="00A82877" w:rsidRDefault="00A82877" w:rsidP="005C71EE">
      <w:pPr>
        <w:spacing w:before="288" w:after="288" w:line="330" w:lineRule="atLeast"/>
        <w:jc w:val="both"/>
        <w:rPr>
          <w:rFonts w:ascii="Georgia" w:eastAsia="Times New Roman" w:hAnsi="Georgia" w:cs="Times New Roman"/>
          <w:color w:val="000000"/>
          <w:lang w:eastAsia="cs-CZ"/>
        </w:rPr>
      </w:pPr>
      <w:r w:rsidRPr="00A82877">
        <w:rPr>
          <w:rFonts w:ascii="Georgia" w:eastAsia="Times New Roman" w:hAnsi="Georgia" w:cs="Times New Roman"/>
          <w:color w:val="000000"/>
          <w:lang w:eastAsia="cs-CZ"/>
        </w:rPr>
        <w:t>České lvy s přehledem rozválcoval film Ve stínu režiséra Davida Ondříčka, uspěl v devíti kategoriích. Jednou z nich byla cena hlavní mužské role, kterou obhájil Ivan Trojan. Ten si ve filmu zahrál kapitána Hakla, který vyšetřuje krádež v klenotnictví.</w:t>
      </w:r>
    </w:p>
    <w:p w:rsidR="00A82877" w:rsidRPr="00A82877" w:rsidRDefault="00A82877" w:rsidP="005C71EE">
      <w:pPr>
        <w:spacing w:before="288" w:after="288" w:line="330" w:lineRule="atLeast"/>
        <w:jc w:val="both"/>
        <w:rPr>
          <w:rFonts w:ascii="Georgia" w:eastAsia="Times New Roman" w:hAnsi="Georgia" w:cs="Times New Roman"/>
          <w:color w:val="000000"/>
          <w:lang w:eastAsia="cs-CZ"/>
        </w:rPr>
      </w:pPr>
      <w:r w:rsidRPr="00A82877">
        <w:rPr>
          <w:rFonts w:ascii="Georgia" w:eastAsia="Times New Roman" w:hAnsi="Georgia" w:cs="Times New Roman"/>
          <w:color w:val="000000"/>
          <w:lang w:eastAsia="cs-CZ"/>
        </w:rPr>
        <w:t>„Tato soška lva je pro mě vzácná v tom, že čtyři předchozí lvi, které jsem získal, nepatřili k vítězným filmům. Pátý lev je pro mě tedy určitě výjimečný,“ popsal pocity Trojan.</w:t>
      </w:r>
    </w:p>
    <w:p w:rsidR="00A82877" w:rsidRPr="00A82877" w:rsidRDefault="00A82877" w:rsidP="005C71EE">
      <w:pPr>
        <w:spacing w:before="288" w:after="288" w:line="330" w:lineRule="atLeast"/>
        <w:jc w:val="both"/>
        <w:rPr>
          <w:rFonts w:ascii="Georgia" w:eastAsia="Times New Roman" w:hAnsi="Georgia" w:cs="Times New Roman"/>
          <w:color w:val="000000"/>
          <w:lang w:eastAsia="cs-CZ"/>
        </w:rPr>
      </w:pPr>
      <w:r w:rsidRPr="00A82877">
        <w:rPr>
          <w:rFonts w:ascii="Georgia" w:eastAsia="Times New Roman" w:hAnsi="Georgia" w:cs="Times New Roman"/>
          <w:color w:val="000000"/>
          <w:lang w:eastAsia="cs-CZ"/>
        </w:rPr>
        <w:t>Nejlepší český film roku 2012 byl oceněn také za režii, scénář, kameru, hudbu, střih, zvuk a výtvarné řešení. „Nemohu říct, že bych nečekal, že vůbec nic nezískáme. Film mi dal tolik práce, že jsem byl v očekávání, ale tolik lvů jsem nepředpokládal,“ řekl šťastný režisér David Ondříček.</w:t>
      </w:r>
    </w:p>
    <w:p w:rsidR="00A82877" w:rsidRPr="00A82877" w:rsidRDefault="00A82877" w:rsidP="005C71EE">
      <w:pPr>
        <w:spacing w:before="288" w:after="288" w:line="330" w:lineRule="atLeast"/>
        <w:jc w:val="both"/>
        <w:rPr>
          <w:rFonts w:ascii="Georgia" w:eastAsia="Times New Roman" w:hAnsi="Georgia" w:cs="Times New Roman"/>
          <w:color w:val="000000"/>
          <w:lang w:eastAsia="cs-CZ"/>
        </w:rPr>
      </w:pPr>
      <w:r w:rsidRPr="00A82877">
        <w:rPr>
          <w:rFonts w:ascii="Georgia" w:eastAsia="Times New Roman" w:hAnsi="Georgia" w:cs="Times New Roman"/>
          <w:color w:val="000000"/>
          <w:lang w:eastAsia="cs-CZ"/>
        </w:rPr>
        <w:t xml:space="preserve">Nejlepší herecký </w:t>
      </w:r>
      <w:proofErr w:type="gramStart"/>
      <w:r w:rsidRPr="00A82877">
        <w:rPr>
          <w:rFonts w:ascii="Georgia" w:eastAsia="Times New Roman" w:hAnsi="Georgia" w:cs="Times New Roman"/>
          <w:color w:val="000000"/>
          <w:lang w:eastAsia="cs-CZ"/>
        </w:rPr>
        <w:t>výkon</w:t>
      </w:r>
      <w:proofErr w:type="gramEnd"/>
      <w:r w:rsidRPr="00A82877">
        <w:rPr>
          <w:rFonts w:ascii="Georgia" w:eastAsia="Times New Roman" w:hAnsi="Georgia" w:cs="Times New Roman"/>
          <w:color w:val="000000"/>
          <w:lang w:eastAsia="cs-CZ"/>
        </w:rPr>
        <w:t xml:space="preserve"> předvedla Gabriela Míčová ve filmu Odpad </w:t>
      </w:r>
      <w:proofErr w:type="gramStart"/>
      <w:r w:rsidRPr="00A82877">
        <w:rPr>
          <w:rFonts w:ascii="Georgia" w:eastAsia="Times New Roman" w:hAnsi="Georgia" w:cs="Times New Roman"/>
          <w:color w:val="000000"/>
          <w:lang w:eastAsia="cs-CZ"/>
        </w:rPr>
        <w:t>město</w:t>
      </w:r>
      <w:proofErr w:type="gramEnd"/>
      <w:r w:rsidRPr="00A82877">
        <w:rPr>
          <w:rFonts w:ascii="Georgia" w:eastAsia="Times New Roman" w:hAnsi="Georgia" w:cs="Times New Roman"/>
          <w:color w:val="000000"/>
          <w:lang w:eastAsia="cs-CZ"/>
        </w:rPr>
        <w:t xml:space="preserve"> smrt režiséra Jana </w:t>
      </w:r>
      <w:proofErr w:type="spellStart"/>
      <w:r w:rsidRPr="00A82877">
        <w:rPr>
          <w:rFonts w:ascii="Georgia" w:eastAsia="Times New Roman" w:hAnsi="Georgia" w:cs="Times New Roman"/>
          <w:color w:val="000000"/>
          <w:lang w:eastAsia="cs-CZ"/>
        </w:rPr>
        <w:t>Hřebejka</w:t>
      </w:r>
      <w:proofErr w:type="spellEnd"/>
      <w:r w:rsidRPr="00A82877">
        <w:rPr>
          <w:rFonts w:ascii="Georgia" w:eastAsia="Times New Roman" w:hAnsi="Georgia" w:cs="Times New Roman"/>
          <w:color w:val="000000"/>
          <w:lang w:eastAsia="cs-CZ"/>
        </w:rPr>
        <w:t xml:space="preserve">. Herečka si ve snímku </w:t>
      </w:r>
      <w:proofErr w:type="gramStart"/>
      <w:r w:rsidRPr="00A82877">
        <w:rPr>
          <w:rFonts w:ascii="Georgia" w:eastAsia="Times New Roman" w:hAnsi="Georgia" w:cs="Times New Roman"/>
          <w:color w:val="000000"/>
          <w:lang w:eastAsia="cs-CZ"/>
        </w:rPr>
        <w:t>zahrála</w:t>
      </w:r>
      <w:proofErr w:type="gramEnd"/>
      <w:r w:rsidRPr="00A82877">
        <w:rPr>
          <w:rFonts w:ascii="Georgia" w:eastAsia="Times New Roman" w:hAnsi="Georgia" w:cs="Times New Roman"/>
          <w:color w:val="000000"/>
          <w:lang w:eastAsia="cs-CZ"/>
        </w:rPr>
        <w:t xml:space="preserve"> prostitutku </w:t>
      </w:r>
      <w:proofErr w:type="spellStart"/>
      <w:r w:rsidRPr="00A82877">
        <w:rPr>
          <w:rFonts w:ascii="Georgia" w:eastAsia="Times New Roman" w:hAnsi="Georgia" w:cs="Times New Roman"/>
          <w:color w:val="000000"/>
          <w:lang w:eastAsia="cs-CZ"/>
        </w:rPr>
        <w:t>Romi</w:t>
      </w:r>
      <w:proofErr w:type="spellEnd"/>
      <w:r w:rsidRPr="00A82877">
        <w:rPr>
          <w:rFonts w:ascii="Georgia" w:eastAsia="Times New Roman" w:hAnsi="Georgia" w:cs="Times New Roman"/>
          <w:color w:val="000000"/>
          <w:lang w:eastAsia="cs-CZ"/>
        </w:rPr>
        <w:t>, která přišla náhle ke štěstí. Své druhé štěstí zažila i na slavnostním večeru Českého lva. „Bylo to krásné natáčení, budu na něj s láskou vzpomínat,“ řekla na pódiu dojatá herečka.</w:t>
      </w:r>
    </w:p>
    <w:p w:rsidR="00A82877" w:rsidRDefault="00A82877" w:rsidP="00A82877">
      <w:pPr>
        <w:spacing w:after="75" w:line="240" w:lineRule="auto"/>
        <w:jc w:val="right"/>
        <w:rPr>
          <w:rFonts w:ascii="Arial" w:eastAsia="Times New Roman" w:hAnsi="Arial" w:cs="Arial"/>
          <w:color w:val="969696"/>
          <w:sz w:val="17"/>
          <w:szCs w:val="17"/>
          <w:lang w:eastAsia="cs-CZ"/>
        </w:rPr>
      </w:pPr>
      <w:r w:rsidRPr="00A82877">
        <w:rPr>
          <w:rFonts w:ascii="Arial" w:eastAsia="Times New Roman" w:hAnsi="Arial" w:cs="Arial"/>
          <w:color w:val="969696"/>
          <w:sz w:val="17"/>
          <w:szCs w:val="17"/>
          <w:lang w:eastAsia="cs-CZ"/>
        </w:rPr>
        <w:t xml:space="preserve">mak, </w:t>
      </w:r>
      <w:hyperlink r:id="rId10" w:history="1">
        <w:r w:rsidRPr="00A82877">
          <w:rPr>
            <w:rFonts w:ascii="Arial" w:eastAsia="Times New Roman" w:hAnsi="Arial" w:cs="Arial"/>
            <w:color w:val="999999"/>
            <w:sz w:val="17"/>
            <w:szCs w:val="17"/>
            <w:u w:val="single"/>
            <w:lang w:eastAsia="cs-CZ"/>
          </w:rPr>
          <w:t>Novinky</w:t>
        </w:r>
      </w:hyperlink>
      <w:r w:rsidRPr="00A82877">
        <w:rPr>
          <w:rFonts w:ascii="Arial" w:eastAsia="Times New Roman" w:hAnsi="Arial" w:cs="Arial"/>
          <w:color w:val="969696"/>
          <w:sz w:val="17"/>
          <w:szCs w:val="17"/>
          <w:lang w:eastAsia="cs-CZ"/>
        </w:rPr>
        <w:t xml:space="preserve">, </w:t>
      </w:r>
      <w:hyperlink r:id="rId11" w:history="1">
        <w:r w:rsidRPr="00A82877">
          <w:rPr>
            <w:rFonts w:ascii="Arial" w:eastAsia="Times New Roman" w:hAnsi="Arial" w:cs="Arial"/>
            <w:color w:val="999999"/>
            <w:sz w:val="17"/>
            <w:szCs w:val="17"/>
            <w:u w:val="single"/>
            <w:lang w:eastAsia="cs-CZ"/>
          </w:rPr>
          <w:t>ČTK</w:t>
        </w:r>
      </w:hyperlink>
      <w:r w:rsidRPr="00A82877">
        <w:rPr>
          <w:rFonts w:ascii="Arial" w:eastAsia="Times New Roman" w:hAnsi="Arial" w:cs="Arial"/>
          <w:color w:val="969696"/>
          <w:sz w:val="17"/>
          <w:szCs w:val="17"/>
          <w:lang w:eastAsia="cs-CZ"/>
        </w:rPr>
        <w:t xml:space="preserve"> </w:t>
      </w:r>
    </w:p>
    <w:p w:rsidR="005C71EE" w:rsidRDefault="005C71EE" w:rsidP="00A82877">
      <w:pPr>
        <w:spacing w:after="75" w:line="240" w:lineRule="auto"/>
        <w:jc w:val="right"/>
        <w:rPr>
          <w:rFonts w:ascii="Arial" w:eastAsia="Times New Roman" w:hAnsi="Arial" w:cs="Arial"/>
          <w:color w:val="969696"/>
          <w:sz w:val="17"/>
          <w:szCs w:val="17"/>
          <w:lang w:eastAsia="cs-CZ"/>
        </w:rPr>
      </w:pPr>
    </w:p>
    <w:p w:rsidR="005C71EE" w:rsidRDefault="005C71EE" w:rsidP="005C71EE">
      <w:pPr>
        <w:spacing w:after="75" w:line="240" w:lineRule="auto"/>
        <w:rPr>
          <w:rFonts w:eastAsia="Times New Roman" w:cs="Arial"/>
          <w:lang w:eastAsia="cs-CZ"/>
        </w:rPr>
      </w:pPr>
      <w:r w:rsidRPr="005C71EE">
        <w:rPr>
          <w:rFonts w:eastAsia="Times New Roman" w:cs="Arial"/>
          <w:lang w:eastAsia="cs-CZ"/>
        </w:rPr>
        <w:t>Posuďte vertikální a horizontální členění textu.</w:t>
      </w:r>
    </w:p>
    <w:p w:rsidR="005C71EE" w:rsidRDefault="005C71EE">
      <w:pPr>
        <w:rPr>
          <w:rFonts w:eastAsia="Times New Roman" w:cs="Arial"/>
          <w:lang w:eastAsia="cs-CZ"/>
        </w:rPr>
      </w:pPr>
      <w:r>
        <w:rPr>
          <w:rFonts w:eastAsia="Times New Roman" w:cs="Arial"/>
          <w:lang w:eastAsia="cs-CZ"/>
        </w:rPr>
        <w:br w:type="page"/>
      </w:r>
    </w:p>
    <w:p w:rsidR="00A82877" w:rsidRPr="005C71EE" w:rsidRDefault="00A82877" w:rsidP="00A82877">
      <w:pPr>
        <w:spacing w:after="75" w:line="240" w:lineRule="auto"/>
        <w:rPr>
          <w:rFonts w:eastAsia="Times New Roman" w:cs="Arial"/>
          <w:lang w:eastAsia="cs-CZ"/>
        </w:rPr>
      </w:pPr>
      <w:r w:rsidRPr="005C71EE">
        <w:rPr>
          <w:rFonts w:eastAsia="Times New Roman" w:cs="Arial"/>
          <w:lang w:eastAsia="cs-CZ"/>
        </w:rPr>
        <w:lastRenderedPageBreak/>
        <w:t>Úloha 2:</w:t>
      </w:r>
    </w:p>
    <w:p w:rsidR="00A82877" w:rsidRPr="00A82877" w:rsidRDefault="00A82877" w:rsidP="00A82877">
      <w:pPr>
        <w:spacing w:after="75" w:line="240" w:lineRule="auto"/>
        <w:rPr>
          <w:rFonts w:eastAsia="Times New Roman" w:cs="Arial"/>
          <w:color w:val="969696"/>
          <w:lang w:eastAsia="cs-CZ"/>
        </w:rPr>
      </w:pPr>
    </w:p>
    <w:p w:rsidR="00A82877" w:rsidRPr="00A82877" w:rsidRDefault="00A82877" w:rsidP="00A82877">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noProof/>
          <w:color w:val="000000"/>
          <w:sz w:val="24"/>
          <w:szCs w:val="24"/>
          <w:lang w:eastAsia="cs-CZ"/>
        </w:rPr>
        <w:drawing>
          <wp:inline distT="0" distB="0" distL="0" distR="0">
            <wp:extent cx="5667375" cy="7894320"/>
            <wp:effectExtent l="19050" t="0" r="9525" b="0"/>
            <wp:docPr id="32" name="obrázek 32" descr="http://www.pravo.cz/img/titul0203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ravo.cz/img/titul02032013.jpg"/>
                    <pic:cNvPicPr>
                      <a:picLocks noChangeAspect="1" noChangeArrowheads="1"/>
                    </pic:cNvPicPr>
                  </pic:nvPicPr>
                  <pic:blipFill>
                    <a:blip r:embed="rId12" cstate="print"/>
                    <a:srcRect/>
                    <a:stretch>
                      <a:fillRect/>
                    </a:stretch>
                  </pic:blipFill>
                  <pic:spPr bwMode="auto">
                    <a:xfrm>
                      <a:off x="0" y="0"/>
                      <a:ext cx="5667375" cy="7894320"/>
                    </a:xfrm>
                    <a:prstGeom prst="rect">
                      <a:avLst/>
                    </a:prstGeom>
                    <a:noFill/>
                    <a:ln w="9525">
                      <a:noFill/>
                      <a:miter lim="800000"/>
                      <a:headEnd/>
                      <a:tailEnd/>
                    </a:ln>
                  </pic:spPr>
                </pic:pic>
              </a:graphicData>
            </a:graphic>
          </wp:inline>
        </w:drawing>
      </w:r>
    </w:p>
    <w:p w:rsidR="000B53E2" w:rsidRDefault="00456B31">
      <w:pPr>
        <w:rPr>
          <w:rFonts w:cs="Times New Roman"/>
        </w:rPr>
      </w:pPr>
      <w:r>
        <w:rPr>
          <w:rFonts w:cs="Times New Roman"/>
        </w:rPr>
        <w:t>Obr. 1, z vlastního archivu autora</w:t>
      </w:r>
    </w:p>
    <w:p w:rsidR="005C71EE" w:rsidRDefault="005C71EE">
      <w:pPr>
        <w:rPr>
          <w:rFonts w:cs="Times New Roman"/>
        </w:rPr>
      </w:pPr>
      <w:r>
        <w:rPr>
          <w:rFonts w:cs="Times New Roman"/>
        </w:rPr>
        <w:t xml:space="preserve">Posuďte vertikální a horizontální </w:t>
      </w:r>
      <w:proofErr w:type="gramStart"/>
      <w:r>
        <w:rPr>
          <w:rFonts w:cs="Times New Roman"/>
        </w:rPr>
        <w:t>členění  titulní</w:t>
      </w:r>
      <w:proofErr w:type="gramEnd"/>
      <w:r>
        <w:rPr>
          <w:rFonts w:cs="Times New Roman"/>
        </w:rPr>
        <w:t xml:space="preserve"> stránky deníku Právo. Pojmenujte jednotlivé části.</w:t>
      </w:r>
    </w:p>
    <w:p w:rsidR="000B53E2" w:rsidRDefault="009F3286">
      <w:pPr>
        <w:rPr>
          <w:rFonts w:cs="Times New Roman"/>
        </w:rPr>
      </w:pPr>
      <w:r>
        <w:rPr>
          <w:rFonts w:cs="Times New Roman"/>
        </w:rPr>
        <w:lastRenderedPageBreak/>
        <w:t>Úloha 3:</w:t>
      </w:r>
    </w:p>
    <w:p w:rsidR="009F3286" w:rsidRPr="009F3286" w:rsidRDefault="009F3286" w:rsidP="009F3286">
      <w:pPr>
        <w:spacing w:after="165" w:line="585" w:lineRule="atLeast"/>
        <w:outlineLvl w:val="1"/>
        <w:rPr>
          <w:rFonts w:ascii="Georgia" w:eastAsia="Times New Roman" w:hAnsi="Georgia" w:cs="Times New Roman"/>
          <w:color w:val="000000"/>
          <w:kern w:val="36"/>
          <w:sz w:val="47"/>
          <w:szCs w:val="47"/>
          <w:lang w:eastAsia="cs-CZ"/>
        </w:rPr>
      </w:pPr>
      <w:r w:rsidRPr="009F3286">
        <w:rPr>
          <w:rFonts w:ascii="Georgia" w:eastAsia="Times New Roman" w:hAnsi="Georgia" w:cs="Times New Roman"/>
          <w:color w:val="000000"/>
          <w:kern w:val="36"/>
          <w:sz w:val="47"/>
          <w:szCs w:val="47"/>
          <w:lang w:eastAsia="cs-CZ"/>
        </w:rPr>
        <w:t>Michal Viewegh: Letos nic nevydám, ale později to bude groteska</w:t>
      </w:r>
    </w:p>
    <w:p w:rsidR="009F3286" w:rsidRPr="009F3286" w:rsidRDefault="009F3286" w:rsidP="005C71EE">
      <w:pPr>
        <w:spacing w:after="375" w:line="345" w:lineRule="atLeast"/>
        <w:jc w:val="both"/>
        <w:rPr>
          <w:rFonts w:ascii="Georgia" w:eastAsia="Times New Roman" w:hAnsi="Georgia" w:cs="Times New Roman"/>
          <w:color w:val="70100C"/>
          <w:sz w:val="23"/>
          <w:szCs w:val="23"/>
          <w:lang w:eastAsia="cs-CZ"/>
        </w:rPr>
      </w:pPr>
      <w:r w:rsidRPr="009F3286">
        <w:rPr>
          <w:rFonts w:ascii="Georgia" w:eastAsia="Times New Roman" w:hAnsi="Georgia" w:cs="Times New Roman"/>
          <w:color w:val="70100C"/>
          <w:sz w:val="23"/>
          <w:szCs w:val="23"/>
          <w:lang w:eastAsia="cs-CZ"/>
        </w:rPr>
        <w:t>Nejpopulárnější český prozaik Michal Viewegh loni nejenže 31. března oslavil abrahámoviny, ale 8. prosince se ocitl na hranici života a smrti. Při srdeční nevolnosti si dokázal zavolat sanitku a následné vyšetření zjistilo naprasklou aortu. Čtyřhodinová operace v pražském IKEM mu dala naději. Během probíhající rekonvalescence poskytl Právu rozhovor.</w:t>
      </w:r>
    </w:p>
    <w:p w:rsidR="009F3286" w:rsidRPr="009F3286" w:rsidRDefault="009F3286" w:rsidP="009F3286">
      <w:pPr>
        <w:spacing w:after="0" w:line="240" w:lineRule="auto"/>
        <w:rPr>
          <w:rFonts w:ascii="Arial" w:eastAsia="Times New Roman" w:hAnsi="Arial" w:cs="Arial"/>
          <w:color w:val="000000"/>
          <w:sz w:val="19"/>
          <w:szCs w:val="19"/>
          <w:lang w:eastAsia="cs-CZ"/>
        </w:rPr>
      </w:pPr>
      <w:r>
        <w:rPr>
          <w:rFonts w:ascii="Arial" w:eastAsia="Times New Roman" w:hAnsi="Arial" w:cs="Arial"/>
          <w:noProof/>
          <w:color w:val="000000"/>
          <w:sz w:val="19"/>
          <w:szCs w:val="19"/>
          <w:lang w:eastAsia="cs-CZ"/>
        </w:rPr>
        <w:drawing>
          <wp:inline distT="0" distB="0" distL="0" distR="0">
            <wp:extent cx="5715000" cy="3219450"/>
            <wp:effectExtent l="19050" t="0" r="0" b="0"/>
            <wp:docPr id="39" name="gallPicture" descr="Spisovatel Michal Viewegh se usilovně věnuje rekonvalescen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Picture" descr="Spisovatel Michal Viewegh se usilovně věnuje rekonvalescenci."/>
                    <pic:cNvPicPr>
                      <a:picLocks noChangeAspect="1" noChangeArrowheads="1"/>
                    </pic:cNvPicPr>
                  </pic:nvPicPr>
                  <pic:blipFill>
                    <a:blip r:embed="rId13" cstate="print"/>
                    <a:srcRect/>
                    <a:stretch>
                      <a:fillRect/>
                    </a:stretch>
                  </pic:blipFill>
                  <pic:spPr bwMode="auto">
                    <a:xfrm>
                      <a:off x="0" y="0"/>
                      <a:ext cx="5715000" cy="3219450"/>
                    </a:xfrm>
                    <a:prstGeom prst="rect">
                      <a:avLst/>
                    </a:prstGeom>
                    <a:noFill/>
                    <a:ln w="9525">
                      <a:noFill/>
                      <a:miter lim="800000"/>
                      <a:headEnd/>
                      <a:tailEnd/>
                    </a:ln>
                  </pic:spPr>
                </pic:pic>
              </a:graphicData>
            </a:graphic>
          </wp:inline>
        </w:drawing>
      </w:r>
    </w:p>
    <w:p w:rsidR="009F3286" w:rsidRPr="009F3286" w:rsidRDefault="00E2070D" w:rsidP="009F3286">
      <w:pPr>
        <w:spacing w:after="0" w:line="240" w:lineRule="auto"/>
        <w:rPr>
          <w:rFonts w:ascii="Arial" w:eastAsia="Times New Roman" w:hAnsi="Arial" w:cs="Arial"/>
          <w:color w:val="FFFFFF"/>
          <w:sz w:val="19"/>
          <w:szCs w:val="19"/>
          <w:lang w:eastAsia="cs-CZ"/>
        </w:rPr>
      </w:pPr>
      <w:hyperlink r:id="rId14" w:tgtFrame="_blank" w:history="1">
        <w:r w:rsidR="009F3286" w:rsidRPr="009F3286">
          <w:rPr>
            <w:rFonts w:ascii="Arial" w:eastAsia="Times New Roman" w:hAnsi="Arial" w:cs="Arial"/>
            <w:color w:val="FFFFFF"/>
            <w:sz w:val="19"/>
            <w:szCs w:val="19"/>
            <w:u w:val="single"/>
            <w:lang w:eastAsia="cs-CZ"/>
          </w:rPr>
          <w:t>Zvětšit obrázek</w:t>
        </w:r>
      </w:hyperlink>
    </w:p>
    <w:p w:rsidR="009F3286" w:rsidRPr="009F3286" w:rsidRDefault="009F3286" w:rsidP="009F3286">
      <w:pPr>
        <w:spacing w:after="0" w:line="240" w:lineRule="auto"/>
        <w:rPr>
          <w:rFonts w:ascii="Arial" w:eastAsia="Times New Roman" w:hAnsi="Arial" w:cs="Arial"/>
          <w:color w:val="333333"/>
          <w:sz w:val="18"/>
          <w:szCs w:val="18"/>
          <w:lang w:eastAsia="cs-CZ"/>
        </w:rPr>
      </w:pPr>
      <w:r w:rsidRPr="009F3286">
        <w:rPr>
          <w:rFonts w:ascii="Arial" w:eastAsia="Times New Roman" w:hAnsi="Arial" w:cs="Arial"/>
          <w:color w:val="333333"/>
          <w:sz w:val="18"/>
          <w:szCs w:val="18"/>
          <w:lang w:eastAsia="cs-CZ"/>
        </w:rPr>
        <w:t xml:space="preserve">Spisovatel Michal Viewegh se usilovně věnuje rekonvalescenci. </w:t>
      </w:r>
    </w:p>
    <w:p w:rsidR="009F3286" w:rsidRPr="009F3286" w:rsidRDefault="009F3286" w:rsidP="009F3286">
      <w:pPr>
        <w:spacing w:after="0" w:line="240" w:lineRule="auto"/>
        <w:rPr>
          <w:rFonts w:ascii="Arial" w:eastAsia="Times New Roman" w:hAnsi="Arial" w:cs="Arial"/>
          <w:color w:val="808080"/>
          <w:sz w:val="15"/>
          <w:szCs w:val="15"/>
          <w:lang w:eastAsia="cs-CZ"/>
        </w:rPr>
      </w:pPr>
      <w:r w:rsidRPr="009F3286">
        <w:rPr>
          <w:rFonts w:ascii="Arial" w:eastAsia="Times New Roman" w:hAnsi="Arial" w:cs="Arial"/>
          <w:color w:val="808080"/>
          <w:sz w:val="15"/>
          <w:szCs w:val="15"/>
          <w:lang w:eastAsia="cs-CZ"/>
        </w:rPr>
        <w:t xml:space="preserve">FOTO: ČTK </w:t>
      </w:r>
    </w:p>
    <w:p w:rsidR="009F3286" w:rsidRPr="009F3286" w:rsidRDefault="009F3286" w:rsidP="009F3286">
      <w:pPr>
        <w:spacing w:after="0" w:line="315" w:lineRule="atLeast"/>
        <w:rPr>
          <w:rFonts w:ascii="Georgia" w:eastAsia="Times New Roman" w:hAnsi="Georgia" w:cs="Times New Roman"/>
          <w:b/>
          <w:bCs/>
          <w:color w:val="70100C"/>
          <w:sz w:val="19"/>
          <w:szCs w:val="19"/>
          <w:lang w:eastAsia="cs-CZ"/>
        </w:rPr>
      </w:pPr>
      <w:r w:rsidRPr="009F3286">
        <w:rPr>
          <w:rFonts w:ascii="Georgia" w:eastAsia="Times New Roman" w:hAnsi="Georgia" w:cs="Times New Roman"/>
          <w:b/>
          <w:bCs/>
          <w:color w:val="70100C"/>
          <w:sz w:val="19"/>
          <w:szCs w:val="19"/>
          <w:lang w:eastAsia="cs-CZ"/>
        </w:rPr>
        <w:t xml:space="preserve">Dnes 7:47 </w:t>
      </w:r>
    </w:p>
    <w:p w:rsidR="009F3286" w:rsidRPr="009F3286" w:rsidRDefault="009F3286" w:rsidP="009F3286">
      <w:pPr>
        <w:spacing w:before="288" w:after="0" w:line="360" w:lineRule="auto"/>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Jak se právě cítíte?</w:t>
      </w:r>
    </w:p>
    <w:p w:rsidR="009F3286" w:rsidRDefault="009F3286" w:rsidP="005C71EE">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Neprožívám zrovna nejlepší období života. Po operaci jsem byl nějaký čas v Praze na Malvazinkách a nyní jsem zrovna s dcerou na procházce na Albertově, kde budu ještě asi nějaký čas na léčení. Bohužel mám po operaci problémy se zrakem a s výpadky paměti, což mě docela hendikepuje, ale nestěžuji si. Jsem rád, že jsem to přežil, takže když napíšete, co mě nyní omezuje, tak mi to nevadí. Je to prostě tak. Uvidíme za měsíc, za delší čas, jestli se situace změní. Věřím v to.</w:t>
      </w:r>
    </w:p>
    <w:p w:rsidR="005C71EE" w:rsidRPr="009F3286" w:rsidRDefault="005C71EE" w:rsidP="005C71EE">
      <w:pPr>
        <w:spacing w:before="288" w:after="288" w:line="330" w:lineRule="atLeast"/>
        <w:jc w:val="both"/>
        <w:rPr>
          <w:rFonts w:ascii="Georgia" w:eastAsia="Times New Roman" w:hAnsi="Georgia" w:cs="Times New Roman"/>
          <w:color w:val="000000"/>
          <w:lang w:eastAsia="cs-CZ"/>
        </w:rPr>
      </w:pPr>
    </w:p>
    <w:p w:rsidR="009F3286" w:rsidRPr="009F3286" w:rsidRDefault="009F3286" w:rsidP="009F3286">
      <w:pPr>
        <w:spacing w:before="288" w:after="0" w:line="360" w:lineRule="auto"/>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lastRenderedPageBreak/>
        <w:t>Ocitl jste se na samé hraně existence. Díváte se dnes na svět nebo na život jinak?</w:t>
      </w:r>
    </w:p>
    <w:p w:rsidR="009F3286" w:rsidRPr="009F3286" w:rsidRDefault="009F3286" w:rsidP="005C71EE">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Měl bych asi říci, jak moc si člověk považuje, že to všechno překonal, a daleko víc si všeho váží. Dozvěděl jsem se, že takovou událost může přežít snad jeden člověk z deseti. A z toho hlediska jsem vděčný osudu, že se to tak stalo a mohu se snad těšit na zlepšení.</w:t>
      </w:r>
    </w:p>
    <w:p w:rsidR="009F3286" w:rsidRPr="009F3286" w:rsidRDefault="009F3286" w:rsidP="005C71EE">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 xml:space="preserve">Jako jedna z příčin onemocnění, i když jde jistě o soukromé téma, se uváděla vaše záliba v joggingu. Já bych bral v úvahu i vliv stresu, jemuž jste </w:t>
      </w:r>
      <w:proofErr w:type="gramStart"/>
      <w:r w:rsidRPr="009F3286">
        <w:rPr>
          <w:rFonts w:ascii="Georgia" w:eastAsia="Times New Roman" w:hAnsi="Georgia" w:cs="Times New Roman"/>
          <w:b/>
          <w:bCs/>
          <w:color w:val="000000"/>
          <w:lang w:eastAsia="cs-CZ"/>
        </w:rPr>
        <w:t>byl</w:t>
      </w:r>
      <w:proofErr w:type="gramEnd"/>
      <w:r w:rsidRPr="009F3286">
        <w:rPr>
          <w:rFonts w:ascii="Georgia" w:eastAsia="Times New Roman" w:hAnsi="Georgia" w:cs="Times New Roman"/>
          <w:b/>
          <w:bCs/>
          <w:color w:val="000000"/>
          <w:lang w:eastAsia="cs-CZ"/>
        </w:rPr>
        <w:t xml:space="preserve"> vystaven po publikaci románu Mráz </w:t>
      </w:r>
      <w:proofErr w:type="gramStart"/>
      <w:r w:rsidRPr="009F3286">
        <w:rPr>
          <w:rFonts w:ascii="Georgia" w:eastAsia="Times New Roman" w:hAnsi="Georgia" w:cs="Times New Roman"/>
          <w:b/>
          <w:bCs/>
          <w:color w:val="000000"/>
          <w:lang w:eastAsia="cs-CZ"/>
        </w:rPr>
        <w:t>přichází</w:t>
      </w:r>
      <w:proofErr w:type="gramEnd"/>
      <w:r w:rsidRPr="009F3286">
        <w:rPr>
          <w:rFonts w:ascii="Georgia" w:eastAsia="Times New Roman" w:hAnsi="Georgia" w:cs="Times New Roman"/>
          <w:b/>
          <w:bCs/>
          <w:color w:val="000000"/>
          <w:lang w:eastAsia="cs-CZ"/>
        </w:rPr>
        <w:t xml:space="preserve"> z Hradu, kdy jste se stal terčem útoků nejen médií, ale i počítačových hackerů. Vracíte se v mysli do té doby? </w:t>
      </w:r>
    </w:p>
    <w:p w:rsidR="009F3286" w:rsidRPr="005C71EE" w:rsidRDefault="009F3286" w:rsidP="005C71EE">
      <w:pPr>
        <w:spacing w:before="288" w:after="288" w:line="330" w:lineRule="atLeast"/>
        <w:jc w:val="both"/>
        <w:rPr>
          <w:rFonts w:ascii="Georgia" w:eastAsia="Times New Roman" w:hAnsi="Georgia" w:cs="Times New Roman"/>
          <w:color w:val="000000"/>
          <w:lang w:eastAsia="cs-CZ"/>
        </w:rPr>
      </w:pPr>
      <w:r w:rsidRPr="005C71EE">
        <w:rPr>
          <w:rFonts w:ascii="Georgia" w:eastAsia="Times New Roman" w:hAnsi="Georgia" w:cs="Times New Roman"/>
          <w:color w:val="000000"/>
          <w:lang w:eastAsia="cs-CZ"/>
        </w:rPr>
        <w:t xml:space="preserve">To běhání je nesmysl. Profesor </w:t>
      </w:r>
      <w:proofErr w:type="spellStart"/>
      <w:r w:rsidRPr="005C71EE">
        <w:rPr>
          <w:rFonts w:ascii="Georgia" w:eastAsia="Times New Roman" w:hAnsi="Georgia" w:cs="Times New Roman"/>
          <w:color w:val="000000"/>
          <w:lang w:eastAsia="cs-CZ"/>
        </w:rPr>
        <w:t>Pirk</w:t>
      </w:r>
      <w:proofErr w:type="spellEnd"/>
      <w:r w:rsidRPr="005C71EE">
        <w:rPr>
          <w:rFonts w:ascii="Georgia" w:eastAsia="Times New Roman" w:hAnsi="Georgia" w:cs="Times New Roman"/>
          <w:color w:val="000000"/>
          <w:lang w:eastAsia="cs-CZ"/>
        </w:rPr>
        <w:t xml:space="preserve"> ho považuje vlastně za </w:t>
      </w:r>
      <w:proofErr w:type="spellStart"/>
      <w:r w:rsidRPr="005C71EE">
        <w:rPr>
          <w:rFonts w:ascii="Georgia" w:eastAsia="Times New Roman" w:hAnsi="Georgia" w:cs="Times New Roman"/>
          <w:color w:val="000000"/>
          <w:lang w:eastAsia="cs-CZ"/>
        </w:rPr>
        <w:t>kardiosport</w:t>
      </w:r>
      <w:proofErr w:type="spellEnd"/>
      <w:r w:rsidRPr="005C71EE">
        <w:rPr>
          <w:rFonts w:ascii="Georgia" w:eastAsia="Times New Roman" w:hAnsi="Georgia" w:cs="Times New Roman"/>
          <w:color w:val="000000"/>
          <w:lang w:eastAsia="cs-CZ"/>
        </w:rPr>
        <w:t>. Spíš se kloním k tomu, že šlo o cosi mezi nebem a zemí. Nechtěl bych nikoho vinit, tak to v životě nechodí.</w:t>
      </w:r>
    </w:p>
    <w:p w:rsidR="009F3286" w:rsidRPr="005C71EE" w:rsidRDefault="009F3286" w:rsidP="005C71EE">
      <w:pPr>
        <w:spacing w:line="240" w:lineRule="auto"/>
        <w:jc w:val="both"/>
        <w:rPr>
          <w:rFonts w:ascii="Georgia" w:eastAsia="Times New Roman" w:hAnsi="Georgia" w:cs="Times New Roman"/>
          <w:color w:val="000000"/>
          <w:lang w:eastAsia="cs-CZ"/>
        </w:rPr>
      </w:pPr>
      <w:r w:rsidRPr="005C71EE">
        <w:rPr>
          <w:rFonts w:ascii="Georgia" w:eastAsia="Times New Roman" w:hAnsi="Georgia" w:cs="Times New Roman"/>
          <w:color w:val="000000"/>
          <w:lang w:eastAsia="cs-CZ"/>
        </w:rPr>
        <w:t>Je to pro mě takové jalové období. Mám problémy se čtením, takže se věnuji spíš vzpomínání na to, co jsem prožil a udělal. Hodně mi pomáhají procházky. Budu bojovat, abych se dostal do lepší formy a mohl zase psát</w:t>
      </w:r>
      <w:r w:rsidR="005C71EE">
        <w:rPr>
          <w:rFonts w:ascii="Georgia" w:eastAsia="Times New Roman" w:hAnsi="Georgia" w:cs="Times New Roman"/>
          <w:color w:val="000000"/>
          <w:lang w:eastAsia="cs-CZ"/>
        </w:rPr>
        <w:t>.</w:t>
      </w:r>
    </w:p>
    <w:p w:rsidR="009F3286" w:rsidRPr="009F3286" w:rsidRDefault="009F3286" w:rsidP="005C71EE">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 xml:space="preserve">V poslední době vyšla řada vašich románů jako e-knihy, včetně Báječných let pod psa, ale i Nápady laskavého čtenáře, Případ nevěrné Kláry, </w:t>
      </w:r>
      <w:proofErr w:type="spellStart"/>
      <w:r w:rsidRPr="009F3286">
        <w:rPr>
          <w:rFonts w:ascii="Georgia" w:eastAsia="Times New Roman" w:hAnsi="Georgia" w:cs="Times New Roman"/>
          <w:b/>
          <w:bCs/>
          <w:color w:val="000000"/>
          <w:lang w:eastAsia="cs-CZ"/>
        </w:rPr>
        <w:t>Biomanželka</w:t>
      </w:r>
      <w:proofErr w:type="spellEnd"/>
      <w:r w:rsidRPr="009F3286">
        <w:rPr>
          <w:rFonts w:ascii="Georgia" w:eastAsia="Times New Roman" w:hAnsi="Georgia" w:cs="Times New Roman"/>
          <w:b/>
          <w:bCs/>
          <w:color w:val="000000"/>
          <w:lang w:eastAsia="cs-CZ"/>
        </w:rPr>
        <w:t>, dokonce i onen Mráz, který přichází z Hradu. Ten nyní vyšel i jako audiokniha, namluvil ji Jiří Dvořák. Z toho musíte mít radost.</w:t>
      </w:r>
    </w:p>
    <w:p w:rsidR="009F3286" w:rsidRPr="009F3286" w:rsidRDefault="009F3286" w:rsidP="005C71EE">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To víte, že ano. Proto člověk píše, aby si čtenář jeho věci přečetl, a e-knihy se čtou čím dál víc. Takže jsem rád, že se i touto formou mohou knihy dostávat ke čtenářům.</w:t>
      </w:r>
    </w:p>
    <w:p w:rsidR="009F3286" w:rsidRPr="009F3286" w:rsidRDefault="009F3286" w:rsidP="000C2996">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Byl jste zvyklý vydávat každý rok jednu, takže tuto tradici budete muset zřejmě přerušit.</w:t>
      </w:r>
    </w:p>
    <w:p w:rsidR="009F3286" w:rsidRPr="009F3286" w:rsidRDefault="009F3286" w:rsidP="000C2996">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Letos to opravdu nepůjde. To bych musel přes léto napsat nějaký rukopis, ale problémy se zrakem mi to neumožňují. Musel by se stát zázrak, pak by se o tom dalo uvažovat. Co my víme?</w:t>
      </w:r>
    </w:p>
    <w:p w:rsidR="009F3286" w:rsidRPr="009F3286" w:rsidRDefault="009F3286" w:rsidP="000C2996">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 xml:space="preserve">Když jsme spolu mluvili loni v říjnu, měl jste jako čestný vyslanec UNICEF, který už prošel misí třeba v africké Sieře </w:t>
      </w:r>
      <w:proofErr w:type="spellStart"/>
      <w:r w:rsidRPr="009F3286">
        <w:rPr>
          <w:rFonts w:ascii="Georgia" w:eastAsia="Times New Roman" w:hAnsi="Georgia" w:cs="Times New Roman"/>
          <w:b/>
          <w:bCs/>
          <w:color w:val="000000"/>
          <w:lang w:eastAsia="cs-CZ"/>
        </w:rPr>
        <w:t>Leone</w:t>
      </w:r>
      <w:proofErr w:type="spellEnd"/>
      <w:r w:rsidRPr="009F3286">
        <w:rPr>
          <w:rFonts w:ascii="Georgia" w:eastAsia="Times New Roman" w:hAnsi="Georgia" w:cs="Times New Roman"/>
          <w:b/>
          <w:bCs/>
          <w:color w:val="000000"/>
          <w:lang w:eastAsia="cs-CZ"/>
        </w:rPr>
        <w:t>, letos v plánu návštěvu Bhútánu ohledně životních podmínek dětí. To samozřejmě padá. Počítáte v tomto smyslu s nějakou další změnou?</w:t>
      </w:r>
    </w:p>
    <w:p w:rsidR="009F3286" w:rsidRPr="009F3286" w:rsidRDefault="009F3286" w:rsidP="000C2996">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Doufám, že zůstanu členem týmu. Samozřejmě že nyní nemohu nikam cestovat, ale k UNICEF se stále hlásím a věřím, že pro něj budu moci v budoucnosti ještě něco udělat.</w:t>
      </w:r>
    </w:p>
    <w:p w:rsidR="009F3286" w:rsidRPr="009F3286" w:rsidRDefault="009F3286" w:rsidP="000C2996">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lastRenderedPageBreak/>
        <w:t>Tato otázka se snad ani nehodí, promiňte, ale nedávno probíhala první přímá prezidentská volba. Sledoval jste ji?</w:t>
      </w:r>
    </w:p>
    <w:p w:rsidR="009F3286" w:rsidRPr="009F3286" w:rsidRDefault="009F3286" w:rsidP="000C2996">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Částečně, ale postupem času mě tak znechucovala, že jsem ji z důvodů psychické hygieny úplně vynechal.</w:t>
      </w:r>
    </w:p>
    <w:p w:rsidR="009F3286" w:rsidRPr="009F3286" w:rsidRDefault="009F3286" w:rsidP="000C2996">
      <w:pPr>
        <w:spacing w:before="288" w:after="0" w:line="360" w:lineRule="auto"/>
        <w:jc w:val="both"/>
        <w:outlineLvl w:val="4"/>
        <w:rPr>
          <w:rFonts w:ascii="Georgia" w:eastAsia="Times New Roman" w:hAnsi="Georgia" w:cs="Times New Roman"/>
          <w:b/>
          <w:bCs/>
          <w:color w:val="000000"/>
          <w:lang w:eastAsia="cs-CZ"/>
        </w:rPr>
      </w:pPr>
      <w:r w:rsidRPr="009F3286">
        <w:rPr>
          <w:rFonts w:ascii="Georgia" w:eastAsia="Times New Roman" w:hAnsi="Georgia" w:cs="Times New Roman"/>
          <w:b/>
          <w:bCs/>
          <w:color w:val="000000"/>
          <w:lang w:eastAsia="cs-CZ"/>
        </w:rPr>
        <w:t>A čemu se nyní věnujete nejvíc?</w:t>
      </w:r>
    </w:p>
    <w:p w:rsidR="009F3286" w:rsidRPr="009F3286" w:rsidRDefault="009F3286" w:rsidP="000C2996">
      <w:pPr>
        <w:spacing w:before="288" w:after="288" w:line="330" w:lineRule="atLeast"/>
        <w:jc w:val="both"/>
        <w:rPr>
          <w:rFonts w:ascii="Georgia" w:eastAsia="Times New Roman" w:hAnsi="Georgia" w:cs="Times New Roman"/>
          <w:color w:val="000000"/>
          <w:lang w:eastAsia="cs-CZ"/>
        </w:rPr>
      </w:pPr>
      <w:r w:rsidRPr="009F3286">
        <w:rPr>
          <w:rFonts w:ascii="Georgia" w:eastAsia="Times New Roman" w:hAnsi="Georgia" w:cs="Times New Roman"/>
          <w:color w:val="000000"/>
          <w:lang w:eastAsia="cs-CZ"/>
        </w:rPr>
        <w:t>Je to pro mě takové jalové období. Mám problémy se čtením, takže se věnuji spíš vzpomínání na to, co jsem prožil a udělal. Hodně mi pomáhají procházky. Budu bojovat, abych se dostal do lepší formy a mohl zase psát. Určitě to budou příběhy z nemocničního prostředí, vždycky jsem čerpal z autobiografických zážitků. A bude to jistě veselé, řekl bych, že přímo groteska.</w:t>
      </w:r>
    </w:p>
    <w:p w:rsidR="009F3286" w:rsidRDefault="009F3286" w:rsidP="009F3286">
      <w:pPr>
        <w:spacing w:after="75" w:line="240" w:lineRule="auto"/>
        <w:jc w:val="right"/>
        <w:rPr>
          <w:rFonts w:ascii="Arial" w:eastAsia="Times New Roman" w:hAnsi="Arial" w:cs="Arial"/>
          <w:color w:val="969696"/>
          <w:sz w:val="17"/>
          <w:szCs w:val="17"/>
          <w:lang w:eastAsia="cs-CZ"/>
        </w:rPr>
      </w:pPr>
      <w:r w:rsidRPr="009F3286">
        <w:rPr>
          <w:rFonts w:ascii="Arial" w:eastAsia="Times New Roman" w:hAnsi="Arial" w:cs="Arial"/>
          <w:color w:val="969696"/>
          <w:sz w:val="17"/>
          <w:szCs w:val="17"/>
          <w:lang w:eastAsia="cs-CZ"/>
        </w:rPr>
        <w:t xml:space="preserve">František </w:t>
      </w:r>
      <w:proofErr w:type="spellStart"/>
      <w:r w:rsidRPr="009F3286">
        <w:rPr>
          <w:rFonts w:ascii="Arial" w:eastAsia="Times New Roman" w:hAnsi="Arial" w:cs="Arial"/>
          <w:color w:val="969696"/>
          <w:sz w:val="17"/>
          <w:szCs w:val="17"/>
          <w:lang w:eastAsia="cs-CZ"/>
        </w:rPr>
        <w:t>Cinger</w:t>
      </w:r>
      <w:proofErr w:type="spellEnd"/>
      <w:r w:rsidRPr="009F3286">
        <w:rPr>
          <w:rFonts w:ascii="Arial" w:eastAsia="Times New Roman" w:hAnsi="Arial" w:cs="Arial"/>
          <w:color w:val="969696"/>
          <w:sz w:val="17"/>
          <w:szCs w:val="17"/>
          <w:lang w:eastAsia="cs-CZ"/>
        </w:rPr>
        <w:t xml:space="preserve">, </w:t>
      </w:r>
      <w:hyperlink r:id="rId15" w:history="1">
        <w:r w:rsidRPr="009F3286">
          <w:rPr>
            <w:rFonts w:ascii="Arial" w:eastAsia="Times New Roman" w:hAnsi="Arial" w:cs="Arial"/>
            <w:color w:val="999999"/>
            <w:sz w:val="17"/>
            <w:szCs w:val="17"/>
            <w:u w:val="single"/>
            <w:lang w:eastAsia="cs-CZ"/>
          </w:rPr>
          <w:t>Právo</w:t>
        </w:r>
      </w:hyperlink>
      <w:r w:rsidRPr="009F3286">
        <w:rPr>
          <w:rFonts w:ascii="Arial" w:eastAsia="Times New Roman" w:hAnsi="Arial" w:cs="Arial"/>
          <w:color w:val="969696"/>
          <w:sz w:val="17"/>
          <w:szCs w:val="17"/>
          <w:lang w:eastAsia="cs-CZ"/>
        </w:rPr>
        <w:t xml:space="preserve"> </w:t>
      </w:r>
    </w:p>
    <w:p w:rsidR="000C2996" w:rsidRDefault="000C2996" w:rsidP="009F3286">
      <w:pPr>
        <w:spacing w:after="75" w:line="240" w:lineRule="auto"/>
        <w:jc w:val="right"/>
        <w:rPr>
          <w:rFonts w:ascii="Arial" w:eastAsia="Times New Roman" w:hAnsi="Arial" w:cs="Arial"/>
          <w:color w:val="969696"/>
          <w:sz w:val="17"/>
          <w:szCs w:val="17"/>
          <w:lang w:eastAsia="cs-CZ"/>
        </w:rPr>
      </w:pPr>
    </w:p>
    <w:p w:rsidR="000C2996" w:rsidRPr="000C2996" w:rsidRDefault="000C2996" w:rsidP="000C2996">
      <w:pPr>
        <w:spacing w:after="75" w:line="240" w:lineRule="auto"/>
        <w:rPr>
          <w:rFonts w:eastAsia="Times New Roman" w:cs="Arial"/>
          <w:lang w:eastAsia="cs-CZ"/>
        </w:rPr>
      </w:pPr>
      <w:r w:rsidRPr="000C2996">
        <w:rPr>
          <w:rFonts w:eastAsia="Times New Roman" w:cs="Arial"/>
          <w:lang w:eastAsia="cs-CZ"/>
        </w:rPr>
        <w:t>Posuďte vertikální a horizontální členění textu.</w:t>
      </w: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sz w:val="24"/>
          <w:szCs w:val="24"/>
        </w:rPr>
      </w:pPr>
      <w:r w:rsidRPr="000B53E2">
        <w:rPr>
          <w:rFonts w:cs="Times New Roman"/>
          <w:sz w:val="24"/>
          <w:szCs w:val="24"/>
        </w:rPr>
        <w:t>Seznam použitých zdrojů:</w:t>
      </w:r>
    </w:p>
    <w:p w:rsidR="00E23EA2" w:rsidRPr="00E23EA2" w:rsidRDefault="00456B31" w:rsidP="000B53E2">
      <w:pPr>
        <w:pStyle w:val="Odstavecseseznamem"/>
        <w:numPr>
          <w:ilvl w:val="0"/>
          <w:numId w:val="1"/>
        </w:numPr>
        <w:rPr>
          <w:rFonts w:cs="Times New Roman"/>
          <w:sz w:val="24"/>
          <w:szCs w:val="24"/>
        </w:rPr>
      </w:pPr>
      <w:r w:rsidRPr="00E23EA2">
        <w:rPr>
          <w:rFonts w:ascii="Arial" w:hAnsi="Arial" w:cs="Arial"/>
          <w:sz w:val="20"/>
          <w:szCs w:val="20"/>
        </w:rPr>
        <w:t xml:space="preserve">Český lev: Trojan jen zářil, konečně se mu spojilo osobní i filmové vítězství. </w:t>
      </w:r>
      <w:proofErr w:type="gramStart"/>
      <w:r w:rsidRPr="00E23EA2">
        <w:rPr>
          <w:rFonts w:ascii="Arial" w:hAnsi="Arial" w:cs="Arial"/>
          <w:sz w:val="20"/>
          <w:szCs w:val="20"/>
        </w:rPr>
        <w:t>w</w:t>
      </w:r>
      <w:r w:rsidRPr="00E23EA2">
        <w:rPr>
          <w:rFonts w:ascii="Arial" w:hAnsi="Arial" w:cs="Arial"/>
          <w:i/>
          <w:iCs/>
          <w:sz w:val="20"/>
          <w:szCs w:val="20"/>
        </w:rPr>
        <w:t>ww</w:t>
      </w:r>
      <w:proofErr w:type="gramEnd"/>
      <w:r w:rsidRPr="00E23EA2">
        <w:rPr>
          <w:rFonts w:ascii="Arial" w:hAnsi="Arial" w:cs="Arial"/>
          <w:i/>
          <w:iCs/>
          <w:sz w:val="20"/>
          <w:szCs w:val="20"/>
        </w:rPr>
        <w:t>.</w:t>
      </w:r>
      <w:proofErr w:type="gramStart"/>
      <w:r w:rsidRPr="00E23EA2">
        <w:rPr>
          <w:rFonts w:ascii="Arial" w:hAnsi="Arial" w:cs="Arial"/>
          <w:i/>
          <w:iCs/>
          <w:sz w:val="20"/>
          <w:szCs w:val="20"/>
        </w:rPr>
        <w:t>novinky</w:t>
      </w:r>
      <w:proofErr w:type="gramEnd"/>
      <w:r w:rsidRPr="00E23EA2">
        <w:rPr>
          <w:rFonts w:ascii="Arial" w:hAnsi="Arial" w:cs="Arial"/>
          <w:i/>
          <w:iCs/>
          <w:sz w:val="20"/>
          <w:szCs w:val="20"/>
        </w:rPr>
        <w:t>.</w:t>
      </w:r>
      <w:proofErr w:type="spellStart"/>
      <w:r w:rsidRPr="00E23EA2">
        <w:rPr>
          <w:rFonts w:ascii="Arial" w:hAnsi="Arial" w:cs="Arial"/>
          <w:i/>
          <w:iCs/>
          <w:sz w:val="20"/>
          <w:szCs w:val="20"/>
        </w:rPr>
        <w:t>cz</w:t>
      </w:r>
      <w:proofErr w:type="spellEnd"/>
      <w:r w:rsidRPr="00E23EA2">
        <w:rPr>
          <w:rFonts w:ascii="Arial" w:hAnsi="Arial" w:cs="Arial"/>
          <w:sz w:val="20"/>
          <w:szCs w:val="20"/>
        </w:rPr>
        <w:t xml:space="preserve"> [online]. [cit. 2013-03-03]. Dostupné z: </w:t>
      </w:r>
      <w:hyperlink r:id="rId16" w:history="1">
        <w:r w:rsidR="00E23EA2" w:rsidRPr="00A26F7D">
          <w:rPr>
            <w:rStyle w:val="Hypertextovodkaz"/>
            <w:rFonts w:ascii="Arial" w:hAnsi="Arial" w:cs="Arial"/>
            <w:sz w:val="20"/>
            <w:szCs w:val="20"/>
          </w:rPr>
          <w:t>http://www.novinky.cz/kultura/294885-cesky-lev-trojan-jen-zaril-konecne-se-mu-spojilo-osobni-i-filmove-vitezstvi.html</w:t>
        </w:r>
      </w:hyperlink>
    </w:p>
    <w:p w:rsidR="00E23EA2" w:rsidRPr="00E23EA2" w:rsidRDefault="00E23EA2" w:rsidP="000B53E2">
      <w:pPr>
        <w:pStyle w:val="Odstavecseseznamem"/>
        <w:numPr>
          <w:ilvl w:val="0"/>
          <w:numId w:val="1"/>
        </w:numPr>
        <w:rPr>
          <w:rFonts w:cs="Times New Roman"/>
          <w:sz w:val="24"/>
          <w:szCs w:val="24"/>
        </w:rPr>
      </w:pPr>
      <w:r w:rsidRPr="00E23EA2">
        <w:rPr>
          <w:rFonts w:ascii="Arial" w:hAnsi="Arial" w:cs="Arial"/>
          <w:sz w:val="20"/>
          <w:szCs w:val="20"/>
        </w:rPr>
        <w:t>Obr. 1, z vlastního archivu autora</w:t>
      </w:r>
    </w:p>
    <w:p w:rsidR="00E23EA2" w:rsidRPr="00E23EA2" w:rsidRDefault="00E23EA2" w:rsidP="000B53E2">
      <w:pPr>
        <w:pStyle w:val="Odstavecseseznamem"/>
        <w:numPr>
          <w:ilvl w:val="0"/>
          <w:numId w:val="1"/>
        </w:numPr>
        <w:rPr>
          <w:rFonts w:cs="Times New Roman"/>
          <w:sz w:val="24"/>
          <w:szCs w:val="24"/>
        </w:rPr>
      </w:pPr>
      <w:r>
        <w:rPr>
          <w:rFonts w:ascii="Arial" w:hAnsi="Arial" w:cs="Arial"/>
          <w:sz w:val="20"/>
          <w:szCs w:val="20"/>
        </w:rPr>
        <w:t xml:space="preserve">Michal Viewegh: Letos nic nevydám, ale později to bude groteska. </w:t>
      </w:r>
      <w:proofErr w:type="gramStart"/>
      <w:r>
        <w:rPr>
          <w:rFonts w:ascii="Arial" w:hAnsi="Arial" w:cs="Arial"/>
          <w:i/>
          <w:iCs/>
          <w:sz w:val="20"/>
          <w:szCs w:val="20"/>
        </w:rPr>
        <w:t>Www</w:t>
      </w:r>
      <w:proofErr w:type="gramEnd"/>
      <w:r>
        <w:rPr>
          <w:rFonts w:ascii="Arial" w:hAnsi="Arial" w:cs="Arial"/>
          <w:i/>
          <w:iCs/>
          <w:sz w:val="20"/>
          <w:szCs w:val="20"/>
        </w:rPr>
        <w:t>.</w:t>
      </w:r>
      <w:proofErr w:type="gramStart"/>
      <w:r>
        <w:rPr>
          <w:rFonts w:ascii="Arial" w:hAnsi="Arial" w:cs="Arial"/>
          <w:i/>
          <w:iCs/>
          <w:sz w:val="20"/>
          <w:szCs w:val="20"/>
        </w:rPr>
        <w:t>novinky</w:t>
      </w:r>
      <w:proofErr w:type="gramEnd"/>
      <w:r>
        <w:rPr>
          <w:rFonts w:ascii="Arial" w:hAnsi="Arial" w:cs="Arial"/>
          <w:i/>
          <w:iCs/>
          <w:sz w:val="20"/>
          <w:szCs w:val="20"/>
        </w:rPr>
        <w:t>.</w:t>
      </w:r>
      <w:proofErr w:type="spellStart"/>
      <w:r>
        <w:rPr>
          <w:rFonts w:ascii="Arial" w:hAnsi="Arial" w:cs="Arial"/>
          <w:i/>
          <w:iCs/>
          <w:sz w:val="20"/>
          <w:szCs w:val="20"/>
        </w:rPr>
        <w:t>cz</w:t>
      </w:r>
      <w:proofErr w:type="spellEnd"/>
      <w:r>
        <w:rPr>
          <w:rFonts w:ascii="Arial" w:hAnsi="Arial" w:cs="Arial"/>
          <w:sz w:val="20"/>
          <w:szCs w:val="20"/>
        </w:rPr>
        <w:t xml:space="preserve"> [online]. [cit. 2013-03-22]. Dostupné z: </w:t>
      </w:r>
      <w:hyperlink r:id="rId17" w:history="1">
        <w:r w:rsidRPr="00A26F7D">
          <w:rPr>
            <w:rStyle w:val="Hypertextovodkaz"/>
            <w:rFonts w:ascii="Arial" w:hAnsi="Arial" w:cs="Arial"/>
            <w:sz w:val="20"/>
            <w:szCs w:val="20"/>
          </w:rPr>
          <w:t>http://www.novinky.c</w:t>
        </w:r>
        <w:r w:rsidRPr="00A26F7D">
          <w:rPr>
            <w:rStyle w:val="Hypertextovodkaz"/>
            <w:rFonts w:ascii="Arial" w:hAnsi="Arial" w:cs="Arial"/>
            <w:sz w:val="20"/>
            <w:szCs w:val="20"/>
          </w:rPr>
          <w:t>z</w:t>
        </w:r>
        <w:r w:rsidRPr="00A26F7D">
          <w:rPr>
            <w:rStyle w:val="Hypertextovodkaz"/>
            <w:rFonts w:ascii="Arial" w:hAnsi="Arial" w:cs="Arial"/>
            <w:sz w:val="20"/>
            <w:szCs w:val="20"/>
          </w:rPr>
          <w:t>/kultura/294866-michal-viewegh-letos-nic-nevydam-ale-pozdeji-to-bude-groteska.html</w:t>
        </w:r>
      </w:hyperlink>
    </w:p>
    <w:p w:rsidR="00E23EA2" w:rsidRPr="00A82877" w:rsidRDefault="00E23EA2" w:rsidP="00E23EA2">
      <w:pPr>
        <w:pStyle w:val="Odstavecseseznamem"/>
        <w:rPr>
          <w:rFonts w:cs="Times New Roman"/>
          <w:sz w:val="24"/>
          <w:szCs w:val="24"/>
        </w:rPr>
      </w:pPr>
    </w:p>
    <w:p w:rsidR="000B53E2" w:rsidRDefault="000B53E2">
      <w:pPr>
        <w:rPr>
          <w:rFonts w:cs="Times New Roman"/>
        </w:rPr>
      </w:pPr>
    </w:p>
    <w:p w:rsidR="000B53E2" w:rsidRDefault="000B53E2">
      <w:pPr>
        <w:rPr>
          <w:rFonts w:cs="Times New Roman"/>
        </w:rPr>
      </w:pPr>
    </w:p>
    <w:p w:rsidR="000B53E2" w:rsidRPr="000163F8" w:rsidRDefault="000B53E2">
      <w:pPr>
        <w:rPr>
          <w:rFonts w:cs="Times New Roman"/>
        </w:rPr>
      </w:pPr>
    </w:p>
    <w:sectPr w:rsidR="000B53E2" w:rsidRPr="000163F8" w:rsidSect="00945F42">
      <w:head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300" w:rsidRDefault="00C52300" w:rsidP="000515E4">
      <w:pPr>
        <w:spacing w:after="0" w:line="240" w:lineRule="auto"/>
      </w:pPr>
      <w:r>
        <w:separator/>
      </w:r>
    </w:p>
  </w:endnote>
  <w:endnote w:type="continuationSeparator" w:id="0">
    <w:p w:rsidR="00C52300" w:rsidRDefault="00C52300"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300" w:rsidRDefault="00C52300" w:rsidP="000515E4">
      <w:pPr>
        <w:spacing w:after="0" w:line="240" w:lineRule="auto"/>
      </w:pPr>
      <w:r>
        <w:separator/>
      </w:r>
    </w:p>
  </w:footnote>
  <w:footnote w:type="continuationSeparator" w:id="0">
    <w:p w:rsidR="00C52300" w:rsidRDefault="00C52300"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877" w:rsidRDefault="00A82877">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C5888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D42341E"/>
    <w:multiLevelType w:val="multilevel"/>
    <w:tmpl w:val="590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B53E2"/>
    <w:rsid w:val="000C2996"/>
    <w:rsid w:val="000D1075"/>
    <w:rsid w:val="001B4830"/>
    <w:rsid w:val="0021227A"/>
    <w:rsid w:val="00353885"/>
    <w:rsid w:val="003804D3"/>
    <w:rsid w:val="00456B31"/>
    <w:rsid w:val="005C71EE"/>
    <w:rsid w:val="006154C2"/>
    <w:rsid w:val="0062218D"/>
    <w:rsid w:val="006840F9"/>
    <w:rsid w:val="007C6B21"/>
    <w:rsid w:val="00846C45"/>
    <w:rsid w:val="00945F42"/>
    <w:rsid w:val="009F3286"/>
    <w:rsid w:val="00A82877"/>
    <w:rsid w:val="00A94084"/>
    <w:rsid w:val="00B30AEF"/>
    <w:rsid w:val="00B86BCE"/>
    <w:rsid w:val="00C14C0B"/>
    <w:rsid w:val="00C52300"/>
    <w:rsid w:val="00CC35A1"/>
    <w:rsid w:val="00DC539C"/>
    <w:rsid w:val="00E2070D"/>
    <w:rsid w:val="00E23EA2"/>
    <w:rsid w:val="00E266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paragraph" w:styleId="Nadpis2">
    <w:name w:val="heading 2"/>
    <w:basedOn w:val="Normln"/>
    <w:link w:val="Nadpis2Char"/>
    <w:uiPriority w:val="9"/>
    <w:qFormat/>
    <w:rsid w:val="00A82877"/>
    <w:pPr>
      <w:spacing w:after="0" w:line="240" w:lineRule="auto"/>
      <w:outlineLvl w:val="1"/>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 w:type="character" w:customStyle="1" w:styleId="Nadpis2Char">
    <w:name w:val="Nadpis 2 Char"/>
    <w:basedOn w:val="Standardnpsmoodstavce"/>
    <w:link w:val="Nadpis2"/>
    <w:uiPriority w:val="9"/>
    <w:rsid w:val="00A82877"/>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unhideWhenUsed/>
    <w:rsid w:val="00A82877"/>
    <w:rPr>
      <w:color w:val="CC0000"/>
      <w:u w:val="single"/>
    </w:rPr>
  </w:style>
  <w:style w:type="paragraph" w:customStyle="1" w:styleId="photoauthor">
    <w:name w:val="photoauthor"/>
    <w:basedOn w:val="Normln"/>
    <w:rsid w:val="00A82877"/>
    <w:pPr>
      <w:spacing w:after="0" w:line="240" w:lineRule="auto"/>
    </w:pPr>
    <w:rPr>
      <w:rFonts w:ascii="Times New Roman" w:eastAsia="Times New Roman" w:hAnsi="Times New Roman" w:cs="Times New Roman"/>
      <w:color w:val="808080"/>
      <w:sz w:val="18"/>
      <w:szCs w:val="18"/>
      <w:lang w:eastAsia="cs-CZ"/>
    </w:rPr>
  </w:style>
  <w:style w:type="paragraph" w:customStyle="1" w:styleId="perex1">
    <w:name w:val="perex1"/>
    <w:basedOn w:val="Normln"/>
    <w:rsid w:val="00A82877"/>
    <w:pPr>
      <w:spacing w:after="375" w:line="345" w:lineRule="atLeast"/>
    </w:pPr>
    <w:rPr>
      <w:rFonts w:ascii="Times New Roman" w:eastAsia="Times New Roman" w:hAnsi="Times New Roman" w:cs="Times New Roman"/>
      <w:color w:val="70100C"/>
      <w:sz w:val="30"/>
      <w:szCs w:val="30"/>
      <w:lang w:eastAsia="cs-CZ"/>
    </w:rPr>
  </w:style>
  <w:style w:type="paragraph" w:customStyle="1" w:styleId="articleauthors1">
    <w:name w:val="articleauthors1"/>
    <w:basedOn w:val="Normln"/>
    <w:rsid w:val="00A82877"/>
    <w:pPr>
      <w:spacing w:after="0" w:line="240" w:lineRule="auto"/>
      <w:jc w:val="right"/>
    </w:pPr>
    <w:rPr>
      <w:rFonts w:ascii="Arial" w:eastAsia="Times New Roman" w:hAnsi="Arial" w:cs="Arial"/>
      <w:color w:val="969696"/>
      <w:sz w:val="21"/>
      <w:szCs w:val="21"/>
      <w:lang w:eastAsia="cs-CZ"/>
    </w:rPr>
  </w:style>
  <w:style w:type="paragraph" w:customStyle="1" w:styleId="publicdate4">
    <w:name w:val="publicdate4"/>
    <w:basedOn w:val="Normln"/>
    <w:rsid w:val="00A82877"/>
    <w:pPr>
      <w:spacing w:after="0" w:line="315" w:lineRule="atLeast"/>
    </w:pPr>
    <w:rPr>
      <w:rFonts w:ascii="Times New Roman" w:eastAsia="Times New Roman" w:hAnsi="Times New Roman" w:cs="Times New Roman"/>
      <w:b/>
      <w:bCs/>
      <w:color w:val="70100C"/>
      <w:sz w:val="24"/>
      <w:szCs w:val="24"/>
      <w:lang w:eastAsia="cs-CZ"/>
    </w:rPr>
  </w:style>
  <w:style w:type="paragraph" w:customStyle="1" w:styleId="photodesc2">
    <w:name w:val="photodesc2"/>
    <w:basedOn w:val="Normln"/>
    <w:rsid w:val="00A82877"/>
    <w:pPr>
      <w:spacing w:after="0" w:line="240" w:lineRule="auto"/>
    </w:pPr>
    <w:rPr>
      <w:rFonts w:ascii="Times New Roman" w:eastAsia="Times New Roman" w:hAnsi="Times New Roman" w:cs="Times New Roman"/>
      <w:color w:val="333333"/>
      <w:sz w:val="18"/>
      <w:szCs w:val="18"/>
      <w:lang w:eastAsia="cs-CZ"/>
    </w:rPr>
  </w:style>
  <w:style w:type="paragraph" w:styleId="z-Zatekformule">
    <w:name w:val="HTML Top of Form"/>
    <w:basedOn w:val="Normln"/>
    <w:next w:val="Normln"/>
    <w:link w:val="z-ZatekformuleChar"/>
    <w:hidden/>
    <w:uiPriority w:val="99"/>
    <w:semiHidden/>
    <w:unhideWhenUsed/>
    <w:rsid w:val="00A82877"/>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A82877"/>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A82877"/>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A82877"/>
    <w:rPr>
      <w:rFonts w:ascii="Arial" w:eastAsia="Times New Roman" w:hAnsi="Arial" w:cs="Arial"/>
      <w:vanish/>
      <w:sz w:val="16"/>
      <w:szCs w:val="16"/>
      <w:lang w:eastAsia="cs-CZ"/>
    </w:rPr>
  </w:style>
  <w:style w:type="character" w:customStyle="1" w:styleId="header2">
    <w:name w:val="header2"/>
    <w:basedOn w:val="Standardnpsmoodstavce"/>
    <w:rsid w:val="00A82877"/>
  </w:style>
  <w:style w:type="character" w:customStyle="1" w:styleId="links2">
    <w:name w:val="links2"/>
    <w:basedOn w:val="Standardnpsmoodstavce"/>
    <w:rsid w:val="00A82877"/>
  </w:style>
  <w:style w:type="character" w:customStyle="1" w:styleId="box4">
    <w:name w:val="box4"/>
    <w:basedOn w:val="Standardnpsmoodstavce"/>
    <w:rsid w:val="009F3286"/>
    <w:rPr>
      <w:vanish w:val="0"/>
      <w:webHidden w:val="0"/>
      <w:shd w:val="clear" w:color="auto" w:fill="auto"/>
      <w:specVanish w:val="0"/>
    </w:rPr>
  </w:style>
  <w:style w:type="character" w:styleId="Sledovanodkaz">
    <w:name w:val="FollowedHyperlink"/>
    <w:basedOn w:val="Standardnpsmoodstavce"/>
    <w:uiPriority w:val="99"/>
    <w:semiHidden/>
    <w:unhideWhenUsed/>
    <w:rsid w:val="00E23E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869531904">
      <w:bodyDiv w:val="1"/>
      <w:marLeft w:val="0"/>
      <w:marRight w:val="0"/>
      <w:marTop w:val="0"/>
      <w:marBottom w:val="0"/>
      <w:divBdr>
        <w:top w:val="none" w:sz="0" w:space="0" w:color="auto"/>
        <w:left w:val="none" w:sz="0" w:space="0" w:color="auto"/>
        <w:bottom w:val="none" w:sz="0" w:space="0" w:color="auto"/>
        <w:right w:val="none" w:sz="0" w:space="0" w:color="auto"/>
      </w:divBdr>
      <w:divsChild>
        <w:div w:id="597100496">
          <w:marLeft w:val="0"/>
          <w:marRight w:val="0"/>
          <w:marTop w:val="75"/>
          <w:marBottom w:val="75"/>
          <w:divBdr>
            <w:top w:val="none" w:sz="0" w:space="0" w:color="auto"/>
            <w:left w:val="none" w:sz="0" w:space="0" w:color="auto"/>
            <w:bottom w:val="none" w:sz="0" w:space="0" w:color="auto"/>
            <w:right w:val="none" w:sz="0" w:space="0" w:color="auto"/>
          </w:divBdr>
          <w:divsChild>
            <w:div w:id="1060516041">
              <w:marLeft w:val="0"/>
              <w:marRight w:val="0"/>
              <w:marTop w:val="0"/>
              <w:marBottom w:val="0"/>
              <w:divBdr>
                <w:top w:val="none" w:sz="0" w:space="0" w:color="auto"/>
                <w:left w:val="none" w:sz="0" w:space="0" w:color="auto"/>
                <w:bottom w:val="none" w:sz="0" w:space="0" w:color="auto"/>
                <w:right w:val="none" w:sz="0" w:space="0" w:color="auto"/>
              </w:divBdr>
              <w:divsChild>
                <w:div w:id="495413987">
                  <w:marLeft w:val="0"/>
                  <w:marRight w:val="0"/>
                  <w:marTop w:val="0"/>
                  <w:marBottom w:val="0"/>
                  <w:divBdr>
                    <w:top w:val="none" w:sz="0" w:space="0" w:color="auto"/>
                    <w:left w:val="none" w:sz="0" w:space="0" w:color="auto"/>
                    <w:bottom w:val="single" w:sz="36" w:space="0" w:color="8B130E"/>
                    <w:right w:val="none" w:sz="0" w:space="0" w:color="auto"/>
                  </w:divBdr>
                  <w:divsChild>
                    <w:div w:id="1162627350">
                      <w:marLeft w:val="0"/>
                      <w:marRight w:val="0"/>
                      <w:marTop w:val="0"/>
                      <w:marBottom w:val="0"/>
                      <w:divBdr>
                        <w:top w:val="none" w:sz="0" w:space="0" w:color="auto"/>
                        <w:left w:val="none" w:sz="0" w:space="0" w:color="auto"/>
                        <w:bottom w:val="none" w:sz="0" w:space="0" w:color="auto"/>
                        <w:right w:val="none" w:sz="0" w:space="0" w:color="auto"/>
                      </w:divBdr>
                    </w:div>
                    <w:div w:id="1823887610">
                      <w:marLeft w:val="0"/>
                      <w:marRight w:val="0"/>
                      <w:marTop w:val="0"/>
                      <w:marBottom w:val="0"/>
                      <w:divBdr>
                        <w:top w:val="none" w:sz="0" w:space="0" w:color="auto"/>
                        <w:left w:val="none" w:sz="0" w:space="0" w:color="auto"/>
                        <w:bottom w:val="none" w:sz="0" w:space="0" w:color="auto"/>
                        <w:right w:val="none" w:sz="0" w:space="0" w:color="auto"/>
                      </w:divBdr>
                    </w:div>
                  </w:divsChild>
                </w:div>
                <w:div w:id="793787474">
                  <w:marLeft w:val="0"/>
                  <w:marRight w:val="0"/>
                  <w:marTop w:val="0"/>
                  <w:marBottom w:val="0"/>
                  <w:divBdr>
                    <w:top w:val="none" w:sz="0" w:space="0" w:color="auto"/>
                    <w:left w:val="none" w:sz="0" w:space="0" w:color="auto"/>
                    <w:bottom w:val="none" w:sz="0" w:space="0" w:color="auto"/>
                    <w:right w:val="none" w:sz="0" w:space="0" w:color="auto"/>
                  </w:divBdr>
                  <w:divsChild>
                    <w:div w:id="1832746364">
                      <w:marLeft w:val="0"/>
                      <w:marRight w:val="0"/>
                      <w:marTop w:val="0"/>
                      <w:marBottom w:val="0"/>
                      <w:divBdr>
                        <w:top w:val="none" w:sz="0" w:space="0" w:color="auto"/>
                        <w:left w:val="none" w:sz="0" w:space="0" w:color="auto"/>
                        <w:bottom w:val="single" w:sz="6" w:space="10" w:color="E7E7E7"/>
                        <w:right w:val="none" w:sz="0" w:space="0" w:color="auto"/>
                      </w:divBdr>
                    </w:div>
                    <w:div w:id="587616860">
                      <w:marLeft w:val="0"/>
                      <w:marRight w:val="0"/>
                      <w:marTop w:val="0"/>
                      <w:marBottom w:val="0"/>
                      <w:divBdr>
                        <w:top w:val="none" w:sz="0" w:space="0" w:color="auto"/>
                        <w:left w:val="none" w:sz="0" w:space="0" w:color="auto"/>
                        <w:bottom w:val="single" w:sz="6" w:space="0" w:color="E7E7E7"/>
                        <w:right w:val="none" w:sz="0" w:space="0" w:color="auto"/>
                      </w:divBdr>
                      <w:divsChild>
                        <w:div w:id="681902157">
                          <w:marLeft w:val="0"/>
                          <w:marRight w:val="0"/>
                          <w:marTop w:val="0"/>
                          <w:marBottom w:val="0"/>
                          <w:divBdr>
                            <w:top w:val="none" w:sz="0" w:space="0" w:color="auto"/>
                            <w:left w:val="none" w:sz="0" w:space="0" w:color="auto"/>
                            <w:bottom w:val="none" w:sz="0" w:space="0" w:color="auto"/>
                            <w:right w:val="none" w:sz="0" w:space="0" w:color="auto"/>
                          </w:divBdr>
                          <w:divsChild>
                            <w:div w:id="760494779">
                              <w:marLeft w:val="0"/>
                              <w:marRight w:val="0"/>
                              <w:marTop w:val="0"/>
                              <w:marBottom w:val="0"/>
                              <w:divBdr>
                                <w:top w:val="none" w:sz="0" w:space="0" w:color="auto"/>
                                <w:left w:val="none" w:sz="0" w:space="0" w:color="auto"/>
                                <w:bottom w:val="none" w:sz="0" w:space="0" w:color="auto"/>
                                <w:right w:val="none" w:sz="0" w:space="0" w:color="auto"/>
                              </w:divBdr>
                            </w:div>
                            <w:div w:id="242029260">
                              <w:marLeft w:val="150"/>
                              <w:marRight w:val="0"/>
                              <w:marTop w:val="0"/>
                              <w:marBottom w:val="0"/>
                              <w:divBdr>
                                <w:top w:val="none" w:sz="0" w:space="0" w:color="auto"/>
                                <w:left w:val="none" w:sz="0" w:space="0" w:color="auto"/>
                                <w:bottom w:val="none" w:sz="0" w:space="0" w:color="auto"/>
                                <w:right w:val="none" w:sz="0" w:space="0" w:color="auto"/>
                              </w:divBdr>
                              <w:divsChild>
                                <w:div w:id="1064333153">
                                  <w:marLeft w:val="0"/>
                                  <w:marRight w:val="0"/>
                                  <w:marTop w:val="0"/>
                                  <w:marBottom w:val="0"/>
                                  <w:divBdr>
                                    <w:top w:val="none" w:sz="0" w:space="0" w:color="auto"/>
                                    <w:left w:val="none" w:sz="0" w:space="0" w:color="auto"/>
                                    <w:bottom w:val="none" w:sz="0" w:space="0" w:color="auto"/>
                                    <w:right w:val="none" w:sz="0" w:space="0" w:color="auto"/>
                                  </w:divBdr>
                                  <w:divsChild>
                                    <w:div w:id="1564022358">
                                      <w:marLeft w:val="0"/>
                                      <w:marRight w:val="0"/>
                                      <w:marTop w:val="0"/>
                                      <w:marBottom w:val="0"/>
                                      <w:divBdr>
                                        <w:top w:val="none" w:sz="0" w:space="0" w:color="auto"/>
                                        <w:left w:val="none" w:sz="0" w:space="0" w:color="auto"/>
                                        <w:bottom w:val="none" w:sz="0" w:space="0" w:color="auto"/>
                                        <w:right w:val="none" w:sz="0" w:space="0" w:color="auto"/>
                                      </w:divBdr>
                                      <w:divsChild>
                                        <w:div w:id="640621048">
                                          <w:marLeft w:val="0"/>
                                          <w:marRight w:val="0"/>
                                          <w:marTop w:val="0"/>
                                          <w:marBottom w:val="0"/>
                                          <w:divBdr>
                                            <w:top w:val="none" w:sz="0" w:space="0" w:color="auto"/>
                                            <w:left w:val="none" w:sz="0" w:space="0" w:color="auto"/>
                                            <w:bottom w:val="none" w:sz="0" w:space="0" w:color="auto"/>
                                            <w:right w:val="none" w:sz="0" w:space="0" w:color="auto"/>
                                          </w:divBdr>
                                          <w:divsChild>
                                            <w:div w:id="181347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24106">
                                      <w:marLeft w:val="0"/>
                                      <w:marRight w:val="0"/>
                                      <w:marTop w:val="0"/>
                                      <w:marBottom w:val="0"/>
                                      <w:divBdr>
                                        <w:top w:val="none" w:sz="0" w:space="0" w:color="auto"/>
                                        <w:left w:val="none" w:sz="0" w:space="0" w:color="auto"/>
                                        <w:bottom w:val="none" w:sz="0" w:space="0" w:color="auto"/>
                                        <w:right w:val="none" w:sz="0" w:space="0" w:color="auto"/>
                                      </w:divBdr>
                                      <w:divsChild>
                                        <w:div w:id="16816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 w:id="1522628504">
      <w:bodyDiv w:val="1"/>
      <w:marLeft w:val="0"/>
      <w:marRight w:val="0"/>
      <w:marTop w:val="0"/>
      <w:marBottom w:val="0"/>
      <w:divBdr>
        <w:top w:val="none" w:sz="0" w:space="0" w:color="auto"/>
        <w:left w:val="none" w:sz="0" w:space="0" w:color="auto"/>
        <w:bottom w:val="none" w:sz="0" w:space="0" w:color="auto"/>
        <w:right w:val="none" w:sz="0" w:space="0" w:color="auto"/>
      </w:divBdr>
      <w:divsChild>
        <w:div w:id="1988390658">
          <w:marLeft w:val="0"/>
          <w:marRight w:val="0"/>
          <w:marTop w:val="75"/>
          <w:marBottom w:val="75"/>
          <w:divBdr>
            <w:top w:val="none" w:sz="0" w:space="0" w:color="auto"/>
            <w:left w:val="none" w:sz="0" w:space="0" w:color="auto"/>
            <w:bottom w:val="none" w:sz="0" w:space="0" w:color="auto"/>
            <w:right w:val="none" w:sz="0" w:space="0" w:color="auto"/>
          </w:divBdr>
          <w:divsChild>
            <w:div w:id="222448375">
              <w:marLeft w:val="0"/>
              <w:marRight w:val="0"/>
              <w:marTop w:val="0"/>
              <w:marBottom w:val="0"/>
              <w:divBdr>
                <w:top w:val="none" w:sz="0" w:space="0" w:color="auto"/>
                <w:left w:val="none" w:sz="0" w:space="0" w:color="auto"/>
                <w:bottom w:val="none" w:sz="0" w:space="0" w:color="auto"/>
                <w:right w:val="none" w:sz="0" w:space="0" w:color="auto"/>
              </w:divBdr>
              <w:divsChild>
                <w:div w:id="1466965761">
                  <w:marLeft w:val="0"/>
                  <w:marRight w:val="0"/>
                  <w:marTop w:val="0"/>
                  <w:marBottom w:val="0"/>
                  <w:divBdr>
                    <w:top w:val="none" w:sz="0" w:space="0" w:color="auto"/>
                    <w:left w:val="none" w:sz="0" w:space="0" w:color="auto"/>
                    <w:bottom w:val="none" w:sz="0" w:space="0" w:color="auto"/>
                    <w:right w:val="none" w:sz="0" w:space="0" w:color="auto"/>
                  </w:divBdr>
                  <w:divsChild>
                    <w:div w:id="917448862">
                      <w:marLeft w:val="0"/>
                      <w:marRight w:val="0"/>
                      <w:marTop w:val="0"/>
                      <w:marBottom w:val="0"/>
                      <w:divBdr>
                        <w:top w:val="none" w:sz="0" w:space="0" w:color="auto"/>
                        <w:left w:val="none" w:sz="0" w:space="0" w:color="auto"/>
                        <w:bottom w:val="single" w:sz="6" w:space="0" w:color="E7E7E7"/>
                        <w:right w:val="none" w:sz="0" w:space="0" w:color="auto"/>
                      </w:divBdr>
                      <w:divsChild>
                        <w:div w:id="1565675086">
                          <w:marLeft w:val="0"/>
                          <w:marRight w:val="0"/>
                          <w:marTop w:val="0"/>
                          <w:marBottom w:val="0"/>
                          <w:divBdr>
                            <w:top w:val="none" w:sz="0" w:space="0" w:color="auto"/>
                            <w:left w:val="none" w:sz="0" w:space="0" w:color="auto"/>
                            <w:bottom w:val="none" w:sz="0" w:space="0" w:color="auto"/>
                            <w:right w:val="none" w:sz="0" w:space="0" w:color="auto"/>
                          </w:divBdr>
                          <w:divsChild>
                            <w:div w:id="908422798">
                              <w:marLeft w:val="0"/>
                              <w:marRight w:val="0"/>
                              <w:marTop w:val="0"/>
                              <w:marBottom w:val="0"/>
                              <w:divBdr>
                                <w:top w:val="none" w:sz="0" w:space="0" w:color="auto"/>
                                <w:left w:val="none" w:sz="0" w:space="0" w:color="auto"/>
                                <w:bottom w:val="none" w:sz="0" w:space="0" w:color="auto"/>
                                <w:right w:val="none" w:sz="0" w:space="0" w:color="auto"/>
                              </w:divBdr>
                              <w:divsChild>
                                <w:div w:id="1856921985">
                                  <w:marLeft w:val="0"/>
                                  <w:marRight w:val="0"/>
                                  <w:marTop w:val="0"/>
                                  <w:marBottom w:val="0"/>
                                  <w:divBdr>
                                    <w:top w:val="none" w:sz="0" w:space="0" w:color="auto"/>
                                    <w:left w:val="none" w:sz="0" w:space="0" w:color="auto"/>
                                    <w:bottom w:val="none" w:sz="0" w:space="0" w:color="auto"/>
                                    <w:right w:val="none" w:sz="0" w:space="0" w:color="auto"/>
                                  </w:divBdr>
                                  <w:divsChild>
                                    <w:div w:id="120193040">
                                      <w:marLeft w:val="0"/>
                                      <w:marRight w:val="0"/>
                                      <w:marTop w:val="0"/>
                                      <w:marBottom w:val="0"/>
                                      <w:divBdr>
                                        <w:top w:val="none" w:sz="0" w:space="0" w:color="auto"/>
                                        <w:left w:val="none" w:sz="0" w:space="0" w:color="auto"/>
                                        <w:bottom w:val="none" w:sz="0" w:space="0" w:color="auto"/>
                                        <w:right w:val="none" w:sz="0" w:space="0" w:color="auto"/>
                                      </w:divBdr>
                                      <w:divsChild>
                                        <w:div w:id="267547276">
                                          <w:marLeft w:val="0"/>
                                          <w:marRight w:val="0"/>
                                          <w:marTop w:val="0"/>
                                          <w:marBottom w:val="0"/>
                                          <w:divBdr>
                                            <w:top w:val="none" w:sz="0" w:space="0" w:color="auto"/>
                                            <w:left w:val="none" w:sz="0" w:space="0" w:color="auto"/>
                                            <w:bottom w:val="none" w:sz="0" w:space="0" w:color="auto"/>
                                            <w:right w:val="none" w:sz="0" w:space="0" w:color="auto"/>
                                          </w:divBdr>
                                          <w:divsChild>
                                            <w:div w:id="202593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165254">
                              <w:marLeft w:val="150"/>
                              <w:marRight w:val="0"/>
                              <w:marTop w:val="0"/>
                              <w:marBottom w:val="0"/>
                              <w:divBdr>
                                <w:top w:val="none" w:sz="0" w:space="0" w:color="auto"/>
                                <w:left w:val="none" w:sz="0" w:space="0" w:color="auto"/>
                                <w:bottom w:val="none" w:sz="0" w:space="0" w:color="auto"/>
                                <w:right w:val="none" w:sz="0" w:space="0" w:color="auto"/>
                              </w:divBdr>
                              <w:divsChild>
                                <w:div w:id="1076171737">
                                  <w:marLeft w:val="0"/>
                                  <w:marRight w:val="0"/>
                                  <w:marTop w:val="0"/>
                                  <w:marBottom w:val="0"/>
                                  <w:divBdr>
                                    <w:top w:val="none" w:sz="0" w:space="0" w:color="auto"/>
                                    <w:left w:val="none" w:sz="0" w:space="0" w:color="auto"/>
                                    <w:bottom w:val="none" w:sz="0" w:space="0" w:color="auto"/>
                                    <w:right w:val="none" w:sz="0" w:space="0" w:color="auto"/>
                                  </w:divBdr>
                                  <w:divsChild>
                                    <w:div w:id="1592011693">
                                      <w:marLeft w:val="0"/>
                                      <w:marRight w:val="0"/>
                                      <w:marTop w:val="0"/>
                                      <w:marBottom w:val="0"/>
                                      <w:divBdr>
                                        <w:top w:val="none" w:sz="0" w:space="0" w:color="auto"/>
                                        <w:left w:val="none" w:sz="0" w:space="0" w:color="auto"/>
                                        <w:bottom w:val="none" w:sz="0" w:space="0" w:color="auto"/>
                                        <w:right w:val="none" w:sz="0" w:space="0" w:color="auto"/>
                                      </w:divBdr>
                                      <w:divsChild>
                                        <w:div w:id="1361974729">
                                          <w:marLeft w:val="0"/>
                                          <w:marRight w:val="0"/>
                                          <w:marTop w:val="0"/>
                                          <w:marBottom w:val="0"/>
                                          <w:divBdr>
                                            <w:top w:val="none" w:sz="0" w:space="0" w:color="auto"/>
                                            <w:left w:val="none" w:sz="0" w:space="0" w:color="auto"/>
                                            <w:bottom w:val="none" w:sz="0" w:space="0" w:color="auto"/>
                                            <w:right w:val="none" w:sz="0" w:space="0" w:color="auto"/>
                                          </w:divBdr>
                                          <w:divsChild>
                                            <w:div w:id="205816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960608">
                                      <w:marLeft w:val="0"/>
                                      <w:marRight w:val="0"/>
                                      <w:marTop w:val="0"/>
                                      <w:marBottom w:val="0"/>
                                      <w:divBdr>
                                        <w:top w:val="none" w:sz="0" w:space="0" w:color="auto"/>
                                        <w:left w:val="none" w:sz="0" w:space="0" w:color="auto"/>
                                        <w:bottom w:val="none" w:sz="0" w:space="0" w:color="auto"/>
                                        <w:right w:val="none" w:sz="0" w:space="0" w:color="auto"/>
                                      </w:divBdr>
                                      <w:divsChild>
                                        <w:div w:id="1449088347">
                                          <w:marLeft w:val="0"/>
                                          <w:marRight w:val="0"/>
                                          <w:marTop w:val="0"/>
                                          <w:marBottom w:val="0"/>
                                          <w:divBdr>
                                            <w:top w:val="none" w:sz="0" w:space="0" w:color="auto"/>
                                            <w:left w:val="none" w:sz="0" w:space="0" w:color="auto"/>
                                            <w:bottom w:val="none" w:sz="0" w:space="0" w:color="auto"/>
                                            <w:right w:val="none" w:sz="0" w:space="0" w:color="auto"/>
                                          </w:divBdr>
                                          <w:divsChild>
                                            <w:div w:id="310989108">
                                              <w:blockQuote w:val="1"/>
                                              <w:marLeft w:val="0"/>
                                              <w:marRight w:val="0"/>
                                              <w:marTop w:val="288"/>
                                              <w:marBottom w:val="28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novinky.cz/kultura/294866-michal-viewegh-letos-nic-nevydam-ale-pozdeji-to-bude-groteska.html" TargetMode="External"/><Relationship Id="rId2" Type="http://schemas.openxmlformats.org/officeDocument/2006/relationships/numbering" Target="numbering.xml"/><Relationship Id="rId16" Type="http://schemas.openxmlformats.org/officeDocument/2006/relationships/hyperlink" Target="http://www.novinky.cz/kultura/294885-cesky-lev-trojan-jen-zaril-konecne-se-mu-spojilo-osobni-i-filmove-vitezstvi.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tk.cz" TargetMode="External"/><Relationship Id="rId5" Type="http://schemas.openxmlformats.org/officeDocument/2006/relationships/webSettings" Target="webSettings.xml"/><Relationship Id="rId15" Type="http://schemas.openxmlformats.org/officeDocument/2006/relationships/hyperlink" Target="http://www.pravo.cz" TargetMode="External"/><Relationship Id="rId10" Type="http://schemas.openxmlformats.org/officeDocument/2006/relationships/hyperlink" Target="http://www.novinky.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ovinky.cz/kultura/294882-ceskym-lvum-dominoval-film-ve-stinu-posbiral-devet-sosek.html" TargetMode="External"/><Relationship Id="rId14" Type="http://schemas.openxmlformats.org/officeDocument/2006/relationships/hyperlink" Target="http://www.novinky.cz/kultura/294866-michal-viewegh-letos-nic-nevydam-ale-pozdeji-to-bude-groteska.html"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BA90B-B302-465C-941E-9CBCE3CBD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1148</Words>
  <Characters>6776</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8</cp:revision>
  <dcterms:created xsi:type="dcterms:W3CDTF">2013-02-20T04:11:00Z</dcterms:created>
  <dcterms:modified xsi:type="dcterms:W3CDTF">2013-03-22T06:31:00Z</dcterms:modified>
</cp:coreProperties>
</file>