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F17B17">
        <w:rPr>
          <w:szCs w:val="24"/>
        </w:rPr>
        <w:t>7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197F99" w:rsidRDefault="00197F99" w:rsidP="00197F99">
      <w:pPr>
        <w:jc w:val="left"/>
        <w:rPr>
          <w:szCs w:val="24"/>
        </w:rPr>
      </w:pPr>
      <w:r w:rsidRPr="00680820">
        <w:rPr>
          <w:szCs w:val="24"/>
          <w:u w:val="single"/>
        </w:rPr>
        <w:t>Anotace:</w:t>
      </w:r>
      <w:r w:rsidR="00680820" w:rsidRPr="00680820">
        <w:rPr>
          <w:szCs w:val="24"/>
        </w:rPr>
        <w:t xml:space="preserve">   </w:t>
      </w:r>
      <w:r w:rsidRPr="00680820">
        <w:rPr>
          <w:szCs w:val="24"/>
        </w:rPr>
        <w:t xml:space="preserve"> </w:t>
      </w:r>
      <w:r>
        <w:rPr>
          <w:szCs w:val="24"/>
        </w:rPr>
        <w:t xml:space="preserve">Tento učební materiál je zaměřen na znalostní dovednosti o historii </w:t>
      </w:r>
      <w:r w:rsidR="00680820">
        <w:rPr>
          <w:szCs w:val="24"/>
        </w:rPr>
        <w:t>Řecka</w:t>
      </w:r>
      <w:r>
        <w:rPr>
          <w:szCs w:val="24"/>
        </w:rPr>
        <w:t xml:space="preserve">, slouží </w:t>
      </w:r>
      <w:r w:rsidR="00680820">
        <w:rPr>
          <w:szCs w:val="24"/>
        </w:rPr>
        <w:t xml:space="preserve">k </w:t>
      </w:r>
      <w:r>
        <w:rPr>
          <w:szCs w:val="24"/>
        </w:rPr>
        <w:t>opakování a procvičování. Vybraní žáci pracují u interaktivní tabule v programu SMART, doplňují, vyškrtávají, přesunují, apod. Ostatní žáci pracují s namnoženými pracovními listy.</w:t>
      </w:r>
    </w:p>
    <w:p w:rsidR="00DD1F77" w:rsidRPr="00DD1F77" w:rsidRDefault="00197F99" w:rsidP="00197F99">
      <w:pPr>
        <w:rPr>
          <w:color w:val="FF0000"/>
          <w:szCs w:val="24"/>
        </w:rPr>
      </w:pPr>
      <w:r w:rsidRPr="00DD1F77">
        <w:rPr>
          <w:szCs w:val="24"/>
          <w:u w:val="single"/>
        </w:rPr>
        <w:t xml:space="preserve"> </w:t>
      </w:r>
      <w:r w:rsidR="00DD1F77" w:rsidRPr="00DD1F77">
        <w:rPr>
          <w:szCs w:val="24"/>
          <w:u w:val="single"/>
        </w:rPr>
        <w:t xml:space="preserve">Klíčová slova: </w:t>
      </w:r>
      <w:r w:rsidR="00DD1F77">
        <w:rPr>
          <w:szCs w:val="24"/>
          <w:u w:val="single"/>
        </w:rPr>
        <w:t xml:space="preserve"> </w:t>
      </w:r>
      <w:r w:rsidR="00F17B17">
        <w:rPr>
          <w:szCs w:val="24"/>
        </w:rPr>
        <w:t>Atény, Sparta, Mykény,</w:t>
      </w:r>
      <w:r w:rsidR="00682C31">
        <w:rPr>
          <w:szCs w:val="24"/>
        </w:rPr>
        <w:t xml:space="preserve"> </w:t>
      </w:r>
      <w:r w:rsidR="00F17B17">
        <w:rPr>
          <w:szCs w:val="24"/>
        </w:rPr>
        <w:t>Olymp, řecká moře a poloostrovy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Speciální vzdělávací potřeby: </w:t>
      </w:r>
      <w:r w:rsidR="00F17B17">
        <w:rPr>
          <w:szCs w:val="24"/>
        </w:rPr>
        <w:t>dějepisný atlas, učebnice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B25CC1">
        <w:rPr>
          <w:szCs w:val="24"/>
        </w:rPr>
        <w:t>22</w:t>
      </w:r>
      <w:r w:rsidRPr="00DD1F77">
        <w:rPr>
          <w:szCs w:val="24"/>
        </w:rPr>
        <w:t>. 11. 2011</w:t>
      </w:r>
    </w:p>
    <w:p w:rsidR="005B5E10" w:rsidRDefault="00197F99" w:rsidP="00DD1F77">
      <w:pPr>
        <w:rPr>
          <w:szCs w:val="24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</w:p>
    <w:p w:rsidR="00272F21" w:rsidRDefault="00272F21" w:rsidP="00DD1F77">
      <w:pPr>
        <w:rPr>
          <w:szCs w:val="24"/>
        </w:rPr>
      </w:pPr>
    </w:p>
    <w:p w:rsidR="00197F99" w:rsidRDefault="00197F99" w:rsidP="00DD1F77">
      <w:pPr>
        <w:rPr>
          <w:szCs w:val="24"/>
        </w:rPr>
      </w:pPr>
    </w:p>
    <w:p w:rsidR="00192E0D" w:rsidRPr="00DD1F77" w:rsidRDefault="00192E0D" w:rsidP="00DD1F77">
      <w:pPr>
        <w:rPr>
          <w:szCs w:val="24"/>
        </w:rPr>
      </w:pPr>
    </w:p>
    <w:p w:rsidR="00272F21" w:rsidRPr="0047074E" w:rsidRDefault="00272F21" w:rsidP="00001429">
      <w:pPr>
        <w:pStyle w:val="Bezmezer"/>
        <w:jc w:val="center"/>
        <w:rPr>
          <w:b/>
        </w:rPr>
      </w:pPr>
      <w:r w:rsidRPr="0047074E">
        <w:rPr>
          <w:b/>
        </w:rPr>
        <w:lastRenderedPageBreak/>
        <w:t>STAROVĚK</w:t>
      </w:r>
    </w:p>
    <w:p w:rsidR="00115DD5" w:rsidRDefault="00115DD5" w:rsidP="00001429">
      <w:pPr>
        <w:pStyle w:val="Bezmezer"/>
        <w:jc w:val="center"/>
        <w:rPr>
          <w:b/>
          <w:szCs w:val="24"/>
          <w:u w:val="single"/>
        </w:rPr>
      </w:pPr>
      <w:r w:rsidRPr="0047074E">
        <w:rPr>
          <w:b/>
          <w:szCs w:val="24"/>
          <w:u w:val="single"/>
        </w:rPr>
        <w:t>STAROVĚKÉ ŘECKO I.</w:t>
      </w:r>
    </w:p>
    <w:p w:rsidR="00294230" w:rsidRPr="0047074E" w:rsidRDefault="00294230" w:rsidP="00001429">
      <w:pPr>
        <w:pStyle w:val="Bezmezer"/>
        <w:jc w:val="center"/>
        <w:rPr>
          <w:b/>
          <w:szCs w:val="24"/>
        </w:rPr>
      </w:pPr>
    </w:p>
    <w:p w:rsidR="00E47D85" w:rsidRPr="00294230" w:rsidRDefault="00115DD5" w:rsidP="006B4542">
      <w:pPr>
        <w:rPr>
          <w:b/>
        </w:rPr>
      </w:pPr>
      <w:r w:rsidRPr="00294230">
        <w:rPr>
          <w:b/>
          <w:szCs w:val="24"/>
        </w:rPr>
        <w:t>1.</w:t>
      </w:r>
      <w:r w:rsidR="00001429" w:rsidRPr="00294230">
        <w:rPr>
          <w:b/>
          <w:szCs w:val="24"/>
        </w:rPr>
        <w:t xml:space="preserve"> </w:t>
      </w:r>
      <w:r w:rsidR="002A7508">
        <w:rPr>
          <w:b/>
          <w:szCs w:val="24"/>
        </w:rPr>
        <w:t>úkol: p</w:t>
      </w:r>
      <w:r w:rsidRPr="00294230">
        <w:rPr>
          <w:b/>
          <w:szCs w:val="24"/>
        </w:rPr>
        <w:t>ráce s mapou</w:t>
      </w:r>
    </w:p>
    <w:p w:rsidR="004C23B0" w:rsidRDefault="004C23B0" w:rsidP="00E47D85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-614045</wp:posOffset>
            </wp:positionH>
            <wp:positionV relativeFrom="paragraph">
              <wp:posOffset>226695</wp:posOffset>
            </wp:positionV>
            <wp:extent cx="6391275" cy="4943475"/>
            <wp:effectExtent l="19050" t="0" r="9525" b="0"/>
            <wp:wrapTight wrapText="bothSides">
              <wp:wrapPolygon edited="0">
                <wp:start x="-64" y="0"/>
                <wp:lineTo x="-64" y="21558"/>
                <wp:lineTo x="21632" y="21558"/>
                <wp:lineTo x="21632" y="0"/>
                <wp:lineTo x="-64" y="0"/>
              </wp:wrapPolygon>
            </wp:wrapTight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94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23B0" w:rsidRDefault="004C23B0" w:rsidP="00E47D85">
      <w:pPr>
        <w:pStyle w:val="Bezmezer"/>
      </w:pPr>
    </w:p>
    <w:p w:rsidR="004C23B0" w:rsidRDefault="004C23B0" w:rsidP="00E47D85">
      <w:pPr>
        <w:pStyle w:val="Bezmezer"/>
      </w:pPr>
    </w:p>
    <w:p w:rsidR="004C23B0" w:rsidRDefault="004C23B0" w:rsidP="00E47D85">
      <w:pPr>
        <w:pStyle w:val="Bezmezer"/>
      </w:pPr>
    </w:p>
    <w:p w:rsidR="004C23B0" w:rsidRDefault="004C23B0" w:rsidP="00E47D85">
      <w:pPr>
        <w:pStyle w:val="Bezmezer"/>
      </w:pPr>
    </w:p>
    <w:p w:rsidR="004C23B0" w:rsidRDefault="004C23B0" w:rsidP="00E47D85">
      <w:pPr>
        <w:pStyle w:val="Bezmezer"/>
      </w:pPr>
    </w:p>
    <w:p w:rsidR="004C23B0" w:rsidRDefault="004C23B0" w:rsidP="00E47D85">
      <w:pPr>
        <w:pStyle w:val="Bezmezer"/>
      </w:pPr>
    </w:p>
    <w:p w:rsidR="00E47D85" w:rsidRDefault="00E47D85" w:rsidP="00E47D85">
      <w:pPr>
        <w:pStyle w:val="Bezmezer"/>
      </w:pPr>
      <w:r>
        <w:t>Vybarvi moře modrou barvou,</w:t>
      </w:r>
      <w:r w:rsidR="00EE1A37">
        <w:t xml:space="preserve"> </w:t>
      </w:r>
      <w:r>
        <w:t>hnědou barvou řeckou pevninu</w:t>
      </w:r>
    </w:p>
    <w:p w:rsidR="004C23B0" w:rsidRDefault="004C23B0" w:rsidP="00E47D85">
      <w:pPr>
        <w:pStyle w:val="Bezmezer"/>
      </w:pPr>
    </w:p>
    <w:p w:rsidR="00941999" w:rsidRDefault="006B4542" w:rsidP="00941999">
      <w:pPr>
        <w:pStyle w:val="Bezmezer"/>
      </w:pPr>
      <w:r>
        <w:t xml:space="preserve"> </w:t>
      </w:r>
      <w:r w:rsidR="00941999">
        <w:t>Označ čísly: 1 Atény, 2. Spartu</w:t>
      </w:r>
      <w:r w:rsidR="00EE1A37">
        <w:t>,</w:t>
      </w:r>
      <w:r w:rsidR="00941999">
        <w:t xml:space="preserve"> 3.</w:t>
      </w:r>
      <w:r w:rsidR="00EE1A37">
        <w:t xml:space="preserve"> </w:t>
      </w:r>
      <w:r w:rsidR="00941999">
        <w:t>Mykény, 4. Tróju</w:t>
      </w:r>
      <w:r w:rsidR="00071AE4">
        <w:t>, 5. poloostrov Peloponés,</w:t>
      </w:r>
    </w:p>
    <w:p w:rsidR="00071AE4" w:rsidRDefault="00071AE4" w:rsidP="00941999">
      <w:pPr>
        <w:pStyle w:val="Bezmezer"/>
      </w:pPr>
    </w:p>
    <w:p w:rsidR="00071AE4" w:rsidRDefault="00071AE4" w:rsidP="00941999">
      <w:pPr>
        <w:pStyle w:val="Bezmezer"/>
      </w:pPr>
      <w:r>
        <w:t xml:space="preserve">                     6. poloostrov Atiku, 7. horu Olymp, 8.</w:t>
      </w:r>
      <w:r w:rsidR="00EE1A37">
        <w:t xml:space="preserve"> </w:t>
      </w:r>
      <w:r>
        <w:t>ostrov Krétu, 9.</w:t>
      </w:r>
      <w:r w:rsidR="00EE1A37">
        <w:t xml:space="preserve"> </w:t>
      </w:r>
      <w:r>
        <w:t>Egejské moře,</w:t>
      </w:r>
    </w:p>
    <w:p w:rsidR="00071AE4" w:rsidRDefault="00071AE4" w:rsidP="00941999">
      <w:pPr>
        <w:pStyle w:val="Bezmezer"/>
      </w:pPr>
    </w:p>
    <w:p w:rsidR="00071AE4" w:rsidRDefault="00071AE4" w:rsidP="00941999">
      <w:pPr>
        <w:pStyle w:val="Bezmezer"/>
      </w:pPr>
      <w:r>
        <w:t xml:space="preserve">                     10. Středozemní moře</w:t>
      </w:r>
    </w:p>
    <w:p w:rsidR="00941999" w:rsidRPr="00941999" w:rsidRDefault="00941999" w:rsidP="00941999">
      <w:pPr>
        <w:pStyle w:val="Bezmezer"/>
      </w:pPr>
    </w:p>
    <w:p w:rsidR="001D75D9" w:rsidRDefault="00941999" w:rsidP="00E23750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1D75D9" w:rsidRDefault="00682C31" w:rsidP="00E23750">
      <w:pPr>
        <w:jc w:val="left"/>
        <w:rPr>
          <w:b/>
          <w:szCs w:val="24"/>
          <w:u w:val="single"/>
        </w:rPr>
      </w:pPr>
      <w:r w:rsidRPr="00682C31">
        <w:rPr>
          <w:b/>
          <w:szCs w:val="24"/>
          <w:u w:val="single"/>
        </w:rPr>
        <w:lastRenderedPageBreak/>
        <w:t>2. úkol</w:t>
      </w:r>
    </w:p>
    <w:p w:rsidR="00682C31" w:rsidRDefault="00682C31" w:rsidP="00E23750">
      <w:pPr>
        <w:jc w:val="left"/>
        <w:rPr>
          <w:szCs w:val="24"/>
        </w:rPr>
      </w:pPr>
      <w:r w:rsidRPr="00682C31">
        <w:rPr>
          <w:szCs w:val="24"/>
        </w:rPr>
        <w:t xml:space="preserve">     V</w:t>
      </w:r>
      <w:r>
        <w:rPr>
          <w:szCs w:val="24"/>
        </w:rPr>
        <w:t> </w:t>
      </w:r>
      <w:r w:rsidRPr="00682C31">
        <w:rPr>
          <w:szCs w:val="24"/>
        </w:rPr>
        <w:t>tajenká</w:t>
      </w:r>
      <w:r>
        <w:rPr>
          <w:szCs w:val="24"/>
        </w:rPr>
        <w:t>ch se dozvíš názvy nejstarších řeckých období.</w:t>
      </w:r>
    </w:p>
    <w:tbl>
      <w:tblPr>
        <w:tblW w:w="654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3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MOŘE OMÝVAJÍCÍ BŘEHY ŘECKA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BÁJNÁ ŘECKÁ HORA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BRONZOVÁ ZBRAŃ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03016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proofErr w:type="gramStart"/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PLODINA </w:t>
            </w:r>
            <w:r w:rsidR="0003016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,</w:t>
            </w:r>
            <w:r w:rsidR="000A561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KTEROU</w:t>
            </w:r>
            <w:proofErr w:type="gramEnd"/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ŘEKOVÉ VYUŽÍVALI K VÝROBĚ VÍNA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STARÉ ŘECKÉ MĚSTO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HLAVNÍ MĚSTO STEJNOJMENNÉHO MĚSTSKÉHO STÁTU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ŘECKÝ POLOOSTROV, NA NĚMŽ SE NACHÁZEJÍ ATÉNY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682C31" w:rsidRPr="00682C31" w:rsidTr="00682C31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682C3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ŘECKÝ OSTROV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C31" w:rsidRPr="00682C31" w:rsidRDefault="00682C31" w:rsidP="00682C3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682C31" w:rsidRPr="00682C31" w:rsidRDefault="00682C31" w:rsidP="00E23750">
      <w:pPr>
        <w:jc w:val="left"/>
        <w:rPr>
          <w:szCs w:val="24"/>
        </w:rPr>
      </w:pPr>
    </w:p>
    <w:p w:rsidR="00E23750" w:rsidRDefault="00E23750" w:rsidP="00E23750">
      <w:pPr>
        <w:jc w:val="left"/>
        <w:rPr>
          <w:sz w:val="22"/>
          <w:szCs w:val="22"/>
        </w:rPr>
      </w:pPr>
    </w:p>
    <w:tbl>
      <w:tblPr>
        <w:tblW w:w="61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NÁZEV LUŠTĚNINY,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KTEROU STAŘÍ ŘEKOVÉ PĚSTOVALI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39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JAKÝ NÁPOJ VYRÁBĚLI STAŘÍ ŘEKOVÉ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3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MOŘE OMÝVAJÍCÍ SEVER KRÉTY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ŘECKÝ POLOOSTROV, NA NĚMŽ SE NACHÁZÍ SPARTA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BÁJNÉ MĚSTO V MALÉ ASII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3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OBLÍBENÝ POKRM STARÝCH ŘEKŮ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52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KDO STÁL V ČELE ŘECKÉHO PASTEVECKÉHO KMENE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324B8F" w:rsidRPr="00324B8F" w:rsidTr="00324B8F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DRUH</w:t>
            </w:r>
            <w:r w:rsidR="0044357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6D52A2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324B8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ŘECKÝCH OLEJŮ 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B8F" w:rsidRPr="00324B8F" w:rsidRDefault="00324B8F" w:rsidP="00324B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7550D2" w:rsidRDefault="007550D2" w:rsidP="00E23750">
      <w:pPr>
        <w:jc w:val="left"/>
        <w:rPr>
          <w:sz w:val="22"/>
          <w:szCs w:val="22"/>
        </w:rPr>
      </w:pPr>
    </w:p>
    <w:p w:rsidR="009652B8" w:rsidRPr="00940FE5" w:rsidRDefault="009652B8" w:rsidP="00CC60BA">
      <w:pPr>
        <w:jc w:val="left"/>
        <w:rPr>
          <w:b/>
        </w:rPr>
      </w:pPr>
      <w:r w:rsidRPr="00A63B1C">
        <w:rPr>
          <w:b/>
          <w:szCs w:val="24"/>
          <w:u w:val="single"/>
        </w:rPr>
        <w:lastRenderedPageBreak/>
        <w:t>ŘEŠENÍ:</w:t>
      </w:r>
      <w:r w:rsidR="00CC60BA">
        <w:rPr>
          <w:b/>
          <w:szCs w:val="24"/>
        </w:rPr>
        <w:t xml:space="preserve">                                                  S</w:t>
      </w:r>
      <w:r w:rsidRPr="00940FE5">
        <w:rPr>
          <w:b/>
        </w:rPr>
        <w:t xml:space="preserve">TAROVĚK </w:t>
      </w:r>
    </w:p>
    <w:p w:rsidR="009652B8" w:rsidRPr="00CC60BA" w:rsidRDefault="00CC60BA" w:rsidP="00CC60BA">
      <w:pPr>
        <w:jc w:val="left"/>
        <w:rPr>
          <w:b/>
        </w:rPr>
      </w:pPr>
      <w:r w:rsidRPr="00294230">
        <w:rPr>
          <w:b/>
          <w:szCs w:val="24"/>
        </w:rPr>
        <w:t xml:space="preserve">1. </w:t>
      </w:r>
      <w:r>
        <w:rPr>
          <w:b/>
          <w:szCs w:val="24"/>
        </w:rPr>
        <w:t>úkol: p</w:t>
      </w:r>
      <w:r w:rsidRPr="00294230">
        <w:rPr>
          <w:b/>
          <w:szCs w:val="24"/>
        </w:rPr>
        <w:t>ráce s</w:t>
      </w:r>
      <w:r>
        <w:rPr>
          <w:b/>
          <w:szCs w:val="24"/>
        </w:rPr>
        <w:t> </w:t>
      </w:r>
      <w:proofErr w:type="gramStart"/>
      <w:r w:rsidRPr="00294230">
        <w:rPr>
          <w:b/>
          <w:szCs w:val="24"/>
        </w:rPr>
        <w:t>mapou</w:t>
      </w:r>
      <w:r>
        <w:rPr>
          <w:b/>
          <w:szCs w:val="24"/>
        </w:rPr>
        <w:t xml:space="preserve">                    </w:t>
      </w:r>
      <w:r w:rsidR="008E0776" w:rsidRPr="001A638E">
        <w:rPr>
          <w:b/>
          <w:u w:val="single"/>
        </w:rPr>
        <w:t>STA</w:t>
      </w:r>
      <w:r w:rsidRPr="001A638E">
        <w:rPr>
          <w:b/>
          <w:u w:val="single"/>
        </w:rPr>
        <w:t>RO</w:t>
      </w:r>
      <w:r w:rsidR="008E0776" w:rsidRPr="001A638E">
        <w:rPr>
          <w:b/>
          <w:u w:val="single"/>
        </w:rPr>
        <w:t>VĚKÉ</w:t>
      </w:r>
      <w:proofErr w:type="gramEnd"/>
      <w:r w:rsidR="008E0776" w:rsidRPr="001A638E">
        <w:rPr>
          <w:b/>
          <w:u w:val="single"/>
        </w:rPr>
        <w:t xml:space="preserve"> ŘECKO </w:t>
      </w:r>
      <w:r w:rsidR="00095692" w:rsidRPr="001A638E">
        <w:rPr>
          <w:b/>
          <w:u w:val="single"/>
        </w:rPr>
        <w:t>I</w:t>
      </w:r>
      <w:r w:rsidR="008E0776" w:rsidRPr="001A638E">
        <w:rPr>
          <w:b/>
          <w:u w:val="single"/>
        </w:rPr>
        <w:t>.</w:t>
      </w:r>
    </w:p>
    <w:p w:rsidR="00280AE7" w:rsidRDefault="00BE5AD6" w:rsidP="00AA0DD0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-146189</wp:posOffset>
            </wp:positionH>
            <wp:positionV relativeFrom="paragraph">
              <wp:posOffset>61260</wp:posOffset>
            </wp:positionV>
            <wp:extent cx="7519538" cy="7651630"/>
            <wp:effectExtent l="19050" t="0" r="5212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538" cy="765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E7">
        <w:rPr>
          <w:sz w:val="22"/>
          <w:szCs w:val="22"/>
        </w:rPr>
        <w:t xml:space="preserve">  </w:t>
      </w:r>
    </w:p>
    <w:p w:rsidR="00280AE7" w:rsidRDefault="00280AE7" w:rsidP="00280AE7">
      <w:pPr>
        <w:jc w:val="left"/>
        <w:rPr>
          <w:sz w:val="22"/>
          <w:szCs w:val="22"/>
        </w:rPr>
      </w:pPr>
    </w:p>
    <w:p w:rsidR="00280AE7" w:rsidRDefault="00280AE7" w:rsidP="00280AE7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80AE7" w:rsidRDefault="00975D7A" w:rsidP="00280AE7">
      <w:pPr>
        <w:jc w:val="left"/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7248525" cy="6496050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649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4C615E" w:rsidRDefault="006268F3" w:rsidP="003D275A">
      <w:pPr>
        <w:jc w:val="left"/>
        <w:rPr>
          <w:sz w:val="22"/>
          <w:szCs w:val="22"/>
        </w:rPr>
      </w:pPr>
      <w:r w:rsidRPr="006268F3">
        <w:rPr>
          <w:b/>
          <w:noProof/>
          <w:u w:val="single"/>
          <w:lang w:eastAsia="cs-CZ"/>
        </w:rPr>
        <w:pict>
          <v:oval id="_x0000_s1036" style="position:absolute;margin-left:160pt;margin-top:310.45pt;width:27.95pt;height:25.15pt;rotation:361850fd;z-index:251672576" fillcolor="#ff9">
            <v:textbox style="mso-next-textbox:#_x0000_s1036">
              <w:txbxContent>
                <w:p w:rsidR="00860763" w:rsidRPr="0040587D" w:rsidRDefault="00860763" w:rsidP="00860763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10.</w:t>
                  </w:r>
                  <w:r w:rsidRPr="0040587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</w:txbxContent>
            </v:textbox>
          </v:oval>
        </w:pict>
      </w:r>
      <w:r w:rsidRPr="006268F3">
        <w:rPr>
          <w:b/>
          <w:noProof/>
          <w:u w:val="single"/>
          <w:lang w:eastAsia="cs-CZ"/>
        </w:rPr>
        <w:pict>
          <v:oval id="_x0000_s1032" style="position:absolute;margin-left:404.35pt;margin-top:78.05pt;width:21.4pt;height:20.1pt;rotation:361850fd;z-index:251668480" fillcolor="#ff9">
            <v:textbox style="mso-next-textbox:#_x0000_s1032">
              <w:txbxContent>
                <w:p w:rsidR="007D271C" w:rsidRPr="0040587D" w:rsidRDefault="007D271C" w:rsidP="007D271C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4.</w:t>
                  </w:r>
                  <w:r w:rsidRPr="0040587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</w:txbxContent>
            </v:textbox>
          </v:oval>
        </w:pict>
      </w:r>
    </w:p>
    <w:p w:rsidR="004C615E" w:rsidRPr="004C615E" w:rsidRDefault="004C615E" w:rsidP="004C615E">
      <w:pPr>
        <w:rPr>
          <w:sz w:val="22"/>
          <w:szCs w:val="22"/>
        </w:rPr>
      </w:pPr>
    </w:p>
    <w:p w:rsidR="004C615E" w:rsidRPr="004C615E" w:rsidRDefault="006268F3" w:rsidP="004C615E">
      <w:pPr>
        <w:rPr>
          <w:sz w:val="22"/>
          <w:szCs w:val="22"/>
        </w:rPr>
      </w:pPr>
      <w:r w:rsidRPr="006268F3">
        <w:rPr>
          <w:b/>
          <w:noProof/>
          <w:u w:val="single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5" type="#_x0000_t120" style="position:absolute;left:0;text-align:left;margin-left:235.9pt;margin-top:20.1pt;width:20.8pt;height:20.1pt;z-index:251671552" fillcolor="#ff9">
            <v:textbox style="mso-next-textbox:#_x0000_s1035">
              <w:txbxContent>
                <w:p w:rsidR="00B24740" w:rsidRPr="00B24740" w:rsidRDefault="00B24740">
                  <w:pPr>
                    <w:rPr>
                      <w:sz w:val="18"/>
                      <w:szCs w:val="18"/>
                    </w:rPr>
                  </w:pPr>
                  <w:r w:rsidRPr="00B24740">
                    <w:rPr>
                      <w:sz w:val="18"/>
                      <w:szCs w:val="18"/>
                    </w:rPr>
                    <w:t>7</w:t>
                  </w:r>
                </w:p>
              </w:txbxContent>
            </v:textbox>
          </v:shape>
        </w:pict>
      </w:r>
    </w:p>
    <w:p w:rsidR="004C615E" w:rsidRPr="004C615E" w:rsidRDefault="004C615E" w:rsidP="004C615E">
      <w:pPr>
        <w:rPr>
          <w:sz w:val="22"/>
          <w:szCs w:val="22"/>
        </w:rPr>
      </w:pPr>
    </w:p>
    <w:p w:rsidR="004C615E" w:rsidRPr="004C615E" w:rsidRDefault="004C615E" w:rsidP="004C615E">
      <w:pPr>
        <w:rPr>
          <w:sz w:val="22"/>
          <w:szCs w:val="22"/>
        </w:rPr>
      </w:pPr>
    </w:p>
    <w:p w:rsidR="004C615E" w:rsidRPr="004C615E" w:rsidRDefault="006268F3" w:rsidP="004C615E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oval id="_x0000_s1029" style="position:absolute;left:0;text-align:left;margin-left:256.6pt;margin-top:22.15pt;width:21.65pt;height:20.7pt;rotation:-361850fd;flip:x;z-index:251663360" fillcolor="#ff9">
            <v:textbox style="mso-next-textbox:#_x0000_s1029">
              <w:txbxContent>
                <w:p w:rsidR="00AE7636" w:rsidRPr="0040587D" w:rsidRDefault="0048161D" w:rsidP="00AE7636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6</w:t>
                  </w:r>
                  <w:r w:rsidR="00AE7636">
                    <w:rPr>
                      <w:sz w:val="18"/>
                      <w:szCs w:val="18"/>
                    </w:rPr>
                    <w:t>.</w:t>
                  </w:r>
                  <w:r w:rsidR="00AE7636" w:rsidRPr="0040587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</w:txbxContent>
            </v:textbox>
          </v:oval>
        </w:pict>
      </w:r>
    </w:p>
    <w:p w:rsidR="004C615E" w:rsidRPr="004C615E" w:rsidRDefault="006268F3" w:rsidP="004C615E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oval id="_x0000_s1028" style="position:absolute;left:0;text-align:left;margin-left:274.3pt;margin-top:25.3pt;width:20.75pt;height:20.4pt;rotation:361850fd;z-index:251662336" fillcolor="#ff9">
            <v:textbox style="mso-next-textbox:#_x0000_s1028">
              <w:txbxContent>
                <w:p w:rsidR="0040587D" w:rsidRPr="0040587D" w:rsidRDefault="0048161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  <w:r w:rsidR="0040587D" w:rsidRPr="0040587D">
                    <w:rPr>
                      <w:sz w:val="18"/>
                      <w:szCs w:val="18"/>
                    </w:rPr>
                    <w:t>.</w:t>
                  </w:r>
                </w:p>
              </w:txbxContent>
            </v:textbox>
          </v:oval>
        </w:pict>
      </w:r>
      <w:r w:rsidRPr="006268F3">
        <w:rPr>
          <w:b/>
          <w:noProof/>
          <w:u w:val="single"/>
          <w:lang w:eastAsia="cs-CZ"/>
        </w:rPr>
        <w:pict>
          <v:oval id="_x0000_s1034" style="position:absolute;left:0;text-align:left;margin-left:363.1pt;margin-top:2.85pt;width:21.65pt;height:22.5pt;rotation:361850fd;z-index:251670528" fillcolor="#ff9">
            <v:textbox style="mso-next-textbox:#_x0000_s1034">
              <w:txbxContent>
                <w:p w:rsidR="00607690" w:rsidRPr="0040587D" w:rsidRDefault="00874658" w:rsidP="00874658">
                  <w:pPr>
                    <w:jc w:val="center"/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9.</w:t>
                  </w:r>
                  <w:r w:rsidR="00607690" w:rsidRPr="0040587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</w:txbxContent>
            </v:textbox>
          </v:oval>
        </w:pict>
      </w:r>
    </w:p>
    <w:p w:rsidR="004C615E" w:rsidRPr="004C615E" w:rsidRDefault="006268F3" w:rsidP="004C615E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oval id="_x0000_s1031" style="position:absolute;left:0;text-align:left;margin-left:248.5pt;margin-top:25.25pt;width:19.55pt;height:21.45pt;rotation:361850fd;flip:x y;z-index:251667456" fillcolor="#ff9">
            <v:textbox style="mso-next-textbox:#_x0000_s1031">
              <w:txbxContent>
                <w:p w:rsidR="00394776" w:rsidRPr="0040587D" w:rsidRDefault="0024224E" w:rsidP="00394776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3..</w:t>
                  </w:r>
                  <w:r w:rsidR="00394776" w:rsidRPr="0040587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</w:txbxContent>
            </v:textbox>
          </v:oval>
        </w:pict>
      </w:r>
    </w:p>
    <w:p w:rsidR="004C615E" w:rsidRPr="004C615E" w:rsidRDefault="006268F3" w:rsidP="004C615E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oval id="_x0000_s1039" style="position:absolute;left:0;text-align:left;margin-left:223.8pt;margin-top:6pt;width:21.65pt;height:19.5pt;rotation:361850fd;z-index:251673600" fillcolor="#ff9">
            <v:textbox style="mso-next-textbox:#_x0000_s1039">
              <w:txbxContent>
                <w:p w:rsidR="008B1987" w:rsidRPr="00AD7B1C" w:rsidRDefault="004833CE" w:rsidP="004833CE">
                  <w:pPr>
                    <w:rPr>
                      <w:sz w:val="18"/>
                      <w:szCs w:val="18"/>
                    </w:rPr>
                  </w:pPr>
                  <w:r w:rsidRPr="00AD7B1C">
                    <w:rPr>
                      <w:sz w:val="18"/>
                      <w:szCs w:val="18"/>
                    </w:rPr>
                    <w:t>5</w:t>
                  </w:r>
                </w:p>
              </w:txbxContent>
            </v:textbox>
          </v:oval>
        </w:pict>
      </w:r>
    </w:p>
    <w:p w:rsidR="004C615E" w:rsidRPr="004C615E" w:rsidRDefault="006268F3" w:rsidP="004C615E">
      <w:pPr>
        <w:rPr>
          <w:sz w:val="22"/>
          <w:szCs w:val="22"/>
        </w:rPr>
      </w:pPr>
      <w:r>
        <w:rPr>
          <w:noProof/>
          <w:sz w:val="22"/>
          <w:szCs w:val="22"/>
          <w:lang w:eastAsia="cs-CZ"/>
        </w:rPr>
        <w:pict>
          <v:oval id="_x0000_s1030" style="position:absolute;left:0;text-align:left;margin-left:241.7pt;margin-top:7.05pt;width:21.4pt;height:19.05pt;rotation:-361850fd;flip:x;z-index:251664384" fillcolor="#ff9">
            <v:textbox style="mso-next-textbox:#_x0000_s1030">
              <w:txbxContent>
                <w:p w:rsidR="00394776" w:rsidRPr="0040587D" w:rsidRDefault="00394776" w:rsidP="00394776">
                  <w:pPr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2.</w:t>
                  </w:r>
                  <w:r w:rsidRPr="0040587D">
                    <w:rPr>
                      <w:sz w:val="18"/>
                      <w:szCs w:val="18"/>
                    </w:rPr>
                    <w:t>.</w:t>
                  </w:r>
                  <w:proofErr w:type="gramEnd"/>
                </w:p>
              </w:txbxContent>
            </v:textbox>
          </v:oval>
        </w:pict>
      </w:r>
    </w:p>
    <w:p w:rsidR="004C615E" w:rsidRPr="004C615E" w:rsidRDefault="004C615E" w:rsidP="004C615E">
      <w:pPr>
        <w:rPr>
          <w:sz w:val="22"/>
          <w:szCs w:val="22"/>
        </w:rPr>
      </w:pPr>
    </w:p>
    <w:p w:rsidR="004C615E" w:rsidRPr="004C615E" w:rsidRDefault="004C615E" w:rsidP="004C615E">
      <w:pPr>
        <w:rPr>
          <w:sz w:val="22"/>
          <w:szCs w:val="22"/>
        </w:rPr>
      </w:pPr>
    </w:p>
    <w:p w:rsidR="007025EB" w:rsidRDefault="006268F3" w:rsidP="004833CE">
      <w:r w:rsidRPr="006268F3">
        <w:rPr>
          <w:b/>
          <w:noProof/>
          <w:u w:val="single"/>
          <w:lang w:eastAsia="cs-CZ"/>
        </w:rPr>
        <w:pict>
          <v:shape id="_x0000_s1033" type="#_x0000_t120" style="position:absolute;left:0;text-align:left;margin-left:353.65pt;margin-top:23.25pt;width:23.25pt;height:21.75pt;z-index:251669504" fillcolor="#ff9">
            <v:textbox>
              <w:txbxContent>
                <w:p w:rsidR="00607690" w:rsidRDefault="00607690">
                  <w:r w:rsidRPr="00607690">
                    <w:rPr>
                      <w:sz w:val="18"/>
                      <w:szCs w:val="18"/>
                    </w:rPr>
                    <w:t>8</w:t>
                  </w:r>
                  <w:r>
                    <w:t>.</w:t>
                  </w:r>
                </w:p>
              </w:txbxContent>
            </v:textbox>
          </v:shape>
        </w:pict>
      </w:r>
      <w:r w:rsidR="007025EB">
        <w:t>Vybarvi moře modrou barvou, hnědou barvou řeckou pevninu</w:t>
      </w:r>
    </w:p>
    <w:p w:rsidR="007025EB" w:rsidRDefault="007025EB" w:rsidP="007025EB">
      <w:pPr>
        <w:pStyle w:val="Bezmezer"/>
      </w:pPr>
    </w:p>
    <w:p w:rsidR="007025EB" w:rsidRPr="00B21125" w:rsidRDefault="007025EB" w:rsidP="00B21125">
      <w:pPr>
        <w:pStyle w:val="Bezmezer"/>
      </w:pPr>
      <w:r w:rsidRPr="00B21125">
        <w:t xml:space="preserve"> Označ čísly: 1 Atény, 2. Spartu, 3. Mykény, 4. Tróju, 5. poloostrov Peloponés,</w:t>
      </w:r>
    </w:p>
    <w:p w:rsidR="007025EB" w:rsidRPr="00B21125" w:rsidRDefault="007025EB" w:rsidP="00B21125">
      <w:pPr>
        <w:pStyle w:val="Bezmezer"/>
      </w:pPr>
    </w:p>
    <w:p w:rsidR="007025EB" w:rsidRPr="00B21125" w:rsidRDefault="007025EB" w:rsidP="00B21125">
      <w:pPr>
        <w:pStyle w:val="Bezmezer"/>
      </w:pPr>
      <w:r w:rsidRPr="00B21125">
        <w:t xml:space="preserve">                     6. poloostrov Atiku, 7. horu Olymp, 8. ostrov Krétu, 9. Egejské moře,</w:t>
      </w:r>
    </w:p>
    <w:p w:rsidR="007025EB" w:rsidRPr="00B21125" w:rsidRDefault="007025EB" w:rsidP="00B21125">
      <w:pPr>
        <w:pStyle w:val="Bezmezer"/>
      </w:pPr>
    </w:p>
    <w:p w:rsidR="007025EB" w:rsidRDefault="007025EB" w:rsidP="007025EB">
      <w:pPr>
        <w:pStyle w:val="Bezmezer"/>
      </w:pPr>
      <w:r>
        <w:t xml:space="preserve">                     10. Středozemní moře</w:t>
      </w:r>
    </w:p>
    <w:p w:rsidR="007025EB" w:rsidRDefault="007025EB" w:rsidP="007025EB">
      <w:pPr>
        <w:pStyle w:val="Bezmezer"/>
      </w:pPr>
    </w:p>
    <w:p w:rsidR="004C615E" w:rsidRDefault="004C615E" w:rsidP="004C615E">
      <w:pPr>
        <w:tabs>
          <w:tab w:val="left" w:pos="1410"/>
        </w:tabs>
        <w:rPr>
          <w:b/>
          <w:sz w:val="22"/>
          <w:szCs w:val="22"/>
          <w:u w:val="single"/>
        </w:rPr>
      </w:pPr>
    </w:p>
    <w:p w:rsidR="004C615E" w:rsidRDefault="005335CF" w:rsidP="004C615E">
      <w:pPr>
        <w:tabs>
          <w:tab w:val="left" w:pos="1410"/>
        </w:tabs>
        <w:rPr>
          <w:b/>
          <w:szCs w:val="24"/>
          <w:u w:val="single"/>
        </w:rPr>
      </w:pPr>
      <w:r w:rsidRPr="005335CF">
        <w:rPr>
          <w:b/>
          <w:szCs w:val="24"/>
          <w:u w:val="single"/>
        </w:rPr>
        <w:lastRenderedPageBreak/>
        <w:t>2.</w:t>
      </w:r>
      <w:r>
        <w:rPr>
          <w:b/>
          <w:szCs w:val="24"/>
          <w:u w:val="single"/>
        </w:rPr>
        <w:t xml:space="preserve"> </w:t>
      </w:r>
      <w:r w:rsidRPr="005335CF">
        <w:rPr>
          <w:b/>
          <w:szCs w:val="24"/>
          <w:u w:val="single"/>
        </w:rPr>
        <w:t>úkol</w:t>
      </w:r>
    </w:p>
    <w:tbl>
      <w:tblPr>
        <w:tblW w:w="654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Ý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120A0D" w:rsidRDefault="00120A0D" w:rsidP="004C615E">
      <w:pPr>
        <w:tabs>
          <w:tab w:val="left" w:pos="1410"/>
        </w:tabs>
        <w:rPr>
          <w:b/>
          <w:szCs w:val="24"/>
          <w:u w:val="single"/>
        </w:rPr>
      </w:pPr>
    </w:p>
    <w:p w:rsidR="00120A0D" w:rsidRDefault="00120A0D" w:rsidP="004C615E">
      <w:pPr>
        <w:tabs>
          <w:tab w:val="left" w:pos="1410"/>
        </w:tabs>
        <w:rPr>
          <w:b/>
          <w:szCs w:val="24"/>
          <w:u w:val="single"/>
        </w:rPr>
      </w:pPr>
    </w:p>
    <w:tbl>
      <w:tblPr>
        <w:tblW w:w="61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Ó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Ý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Č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120A0D" w:rsidRPr="00120A0D" w:rsidTr="00120A0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120A0D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A0D" w:rsidRPr="00120A0D" w:rsidRDefault="00120A0D" w:rsidP="00120A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120A0D" w:rsidRDefault="00120A0D" w:rsidP="004C615E">
      <w:pPr>
        <w:tabs>
          <w:tab w:val="left" w:pos="1410"/>
        </w:tabs>
        <w:rPr>
          <w:b/>
          <w:szCs w:val="24"/>
          <w:u w:val="single"/>
        </w:rPr>
      </w:pPr>
    </w:p>
    <w:p w:rsidR="005335CF" w:rsidRPr="005335CF" w:rsidRDefault="005335CF" w:rsidP="004C615E">
      <w:pPr>
        <w:tabs>
          <w:tab w:val="left" w:pos="1410"/>
        </w:tabs>
        <w:rPr>
          <w:b/>
          <w:szCs w:val="24"/>
          <w:u w:val="single"/>
        </w:rPr>
      </w:pPr>
    </w:p>
    <w:p w:rsidR="004C615E" w:rsidRPr="004C615E" w:rsidRDefault="004C615E" w:rsidP="004C615E">
      <w:pPr>
        <w:tabs>
          <w:tab w:val="left" w:pos="1410"/>
        </w:tabs>
        <w:rPr>
          <w:sz w:val="22"/>
          <w:szCs w:val="22"/>
        </w:rPr>
      </w:pPr>
    </w:p>
    <w:sectPr w:rsidR="004C615E" w:rsidRPr="004C615E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05A" w:rsidRDefault="00A7105A" w:rsidP="008060BA">
      <w:pPr>
        <w:spacing w:after="0" w:line="240" w:lineRule="auto"/>
      </w:pPr>
      <w:r>
        <w:separator/>
      </w:r>
    </w:p>
  </w:endnote>
  <w:endnote w:type="continuationSeparator" w:id="0">
    <w:p w:rsidR="00A7105A" w:rsidRDefault="00A7105A" w:rsidP="0080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05A" w:rsidRDefault="00A7105A" w:rsidP="008060BA">
      <w:pPr>
        <w:spacing w:after="0" w:line="240" w:lineRule="auto"/>
      </w:pPr>
      <w:r>
        <w:separator/>
      </w:r>
    </w:p>
  </w:footnote>
  <w:footnote w:type="continuationSeparator" w:id="0">
    <w:p w:rsidR="00A7105A" w:rsidRDefault="00A7105A" w:rsidP="00806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FE5"/>
    <w:rsid w:val="00001429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3403"/>
    <w:rsid w:val="0002477F"/>
    <w:rsid w:val="00025C90"/>
    <w:rsid w:val="00026176"/>
    <w:rsid w:val="00030163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830"/>
    <w:rsid w:val="000564A1"/>
    <w:rsid w:val="0006424F"/>
    <w:rsid w:val="000648DC"/>
    <w:rsid w:val="00065754"/>
    <w:rsid w:val="0006652F"/>
    <w:rsid w:val="00071AE4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95692"/>
    <w:rsid w:val="000A2045"/>
    <w:rsid w:val="000A51D3"/>
    <w:rsid w:val="000A5619"/>
    <w:rsid w:val="000A7F15"/>
    <w:rsid w:val="000B1885"/>
    <w:rsid w:val="000B23A9"/>
    <w:rsid w:val="000B4894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7643"/>
    <w:rsid w:val="000F0D71"/>
    <w:rsid w:val="000F19E9"/>
    <w:rsid w:val="000F570C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5DD5"/>
    <w:rsid w:val="0011776E"/>
    <w:rsid w:val="00117CAD"/>
    <w:rsid w:val="00117EB5"/>
    <w:rsid w:val="00120A0D"/>
    <w:rsid w:val="00122145"/>
    <w:rsid w:val="00123009"/>
    <w:rsid w:val="00123068"/>
    <w:rsid w:val="001237C0"/>
    <w:rsid w:val="0012480B"/>
    <w:rsid w:val="00126BC7"/>
    <w:rsid w:val="00127BC1"/>
    <w:rsid w:val="001326F2"/>
    <w:rsid w:val="0013428B"/>
    <w:rsid w:val="00134E80"/>
    <w:rsid w:val="001367A1"/>
    <w:rsid w:val="001376CE"/>
    <w:rsid w:val="0014166A"/>
    <w:rsid w:val="001428E6"/>
    <w:rsid w:val="00142BCF"/>
    <w:rsid w:val="00143694"/>
    <w:rsid w:val="00145BDC"/>
    <w:rsid w:val="00146BF4"/>
    <w:rsid w:val="0015011B"/>
    <w:rsid w:val="0015387B"/>
    <w:rsid w:val="001559E6"/>
    <w:rsid w:val="00155C29"/>
    <w:rsid w:val="0016402C"/>
    <w:rsid w:val="0016483D"/>
    <w:rsid w:val="001650EE"/>
    <w:rsid w:val="0016678D"/>
    <w:rsid w:val="00167616"/>
    <w:rsid w:val="00172443"/>
    <w:rsid w:val="00172530"/>
    <w:rsid w:val="00172ED5"/>
    <w:rsid w:val="001730FB"/>
    <w:rsid w:val="001733A8"/>
    <w:rsid w:val="00174ED3"/>
    <w:rsid w:val="001761CF"/>
    <w:rsid w:val="00186A4B"/>
    <w:rsid w:val="00187975"/>
    <w:rsid w:val="00187A31"/>
    <w:rsid w:val="00187CDF"/>
    <w:rsid w:val="00191EF4"/>
    <w:rsid w:val="00192E0D"/>
    <w:rsid w:val="00195926"/>
    <w:rsid w:val="00197F70"/>
    <w:rsid w:val="00197F99"/>
    <w:rsid w:val="001A1914"/>
    <w:rsid w:val="001A48D4"/>
    <w:rsid w:val="001A5286"/>
    <w:rsid w:val="001A638E"/>
    <w:rsid w:val="001A6DF1"/>
    <w:rsid w:val="001A75CF"/>
    <w:rsid w:val="001B162C"/>
    <w:rsid w:val="001B50D9"/>
    <w:rsid w:val="001B52AD"/>
    <w:rsid w:val="001C03EC"/>
    <w:rsid w:val="001C3EB0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37B6C"/>
    <w:rsid w:val="0024044C"/>
    <w:rsid w:val="00241132"/>
    <w:rsid w:val="002419AA"/>
    <w:rsid w:val="0024224E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2F21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1BA7"/>
    <w:rsid w:val="00292597"/>
    <w:rsid w:val="002930B1"/>
    <w:rsid w:val="002935CF"/>
    <w:rsid w:val="0029392D"/>
    <w:rsid w:val="00294230"/>
    <w:rsid w:val="00296CCD"/>
    <w:rsid w:val="00297822"/>
    <w:rsid w:val="002A0E1C"/>
    <w:rsid w:val="002A2A13"/>
    <w:rsid w:val="002A427A"/>
    <w:rsid w:val="002A7508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21DE"/>
    <w:rsid w:val="002C4741"/>
    <w:rsid w:val="002C73B2"/>
    <w:rsid w:val="002D176D"/>
    <w:rsid w:val="002D2615"/>
    <w:rsid w:val="002D41DD"/>
    <w:rsid w:val="002D5D08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2C97"/>
    <w:rsid w:val="00305846"/>
    <w:rsid w:val="003113DF"/>
    <w:rsid w:val="0032020E"/>
    <w:rsid w:val="003222EE"/>
    <w:rsid w:val="00324B8F"/>
    <w:rsid w:val="00324DC3"/>
    <w:rsid w:val="0032553A"/>
    <w:rsid w:val="00330057"/>
    <w:rsid w:val="00330DF1"/>
    <w:rsid w:val="0033231A"/>
    <w:rsid w:val="00337739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3262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4776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3103"/>
    <w:rsid w:val="003F47BD"/>
    <w:rsid w:val="003F4D22"/>
    <w:rsid w:val="003F4D27"/>
    <w:rsid w:val="003F5970"/>
    <w:rsid w:val="003F673F"/>
    <w:rsid w:val="00401C08"/>
    <w:rsid w:val="0040587D"/>
    <w:rsid w:val="00405BCB"/>
    <w:rsid w:val="00406FC5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42CA4"/>
    <w:rsid w:val="00443574"/>
    <w:rsid w:val="004438C5"/>
    <w:rsid w:val="00444835"/>
    <w:rsid w:val="004502D8"/>
    <w:rsid w:val="00451882"/>
    <w:rsid w:val="004526A4"/>
    <w:rsid w:val="00457010"/>
    <w:rsid w:val="00461703"/>
    <w:rsid w:val="00461D8B"/>
    <w:rsid w:val="00462FB8"/>
    <w:rsid w:val="00467B8C"/>
    <w:rsid w:val="0047074E"/>
    <w:rsid w:val="00472096"/>
    <w:rsid w:val="0047258D"/>
    <w:rsid w:val="00472A6F"/>
    <w:rsid w:val="0048161D"/>
    <w:rsid w:val="00482F1F"/>
    <w:rsid w:val="004833CE"/>
    <w:rsid w:val="0048358B"/>
    <w:rsid w:val="00483792"/>
    <w:rsid w:val="0049723C"/>
    <w:rsid w:val="004A697F"/>
    <w:rsid w:val="004B0048"/>
    <w:rsid w:val="004B074F"/>
    <w:rsid w:val="004B52AC"/>
    <w:rsid w:val="004B6241"/>
    <w:rsid w:val="004C0318"/>
    <w:rsid w:val="004C0AFF"/>
    <w:rsid w:val="004C21D4"/>
    <w:rsid w:val="004C23B0"/>
    <w:rsid w:val="004C4483"/>
    <w:rsid w:val="004C4BD2"/>
    <w:rsid w:val="004C615E"/>
    <w:rsid w:val="004C6B12"/>
    <w:rsid w:val="004D07CB"/>
    <w:rsid w:val="004D1208"/>
    <w:rsid w:val="004D193C"/>
    <w:rsid w:val="004D2517"/>
    <w:rsid w:val="004D35C9"/>
    <w:rsid w:val="004D41BB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46E2"/>
    <w:rsid w:val="0050648E"/>
    <w:rsid w:val="00510002"/>
    <w:rsid w:val="00512722"/>
    <w:rsid w:val="0051724F"/>
    <w:rsid w:val="00526EBB"/>
    <w:rsid w:val="0053101D"/>
    <w:rsid w:val="00532E99"/>
    <w:rsid w:val="005335CF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35BF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D"/>
    <w:rsid w:val="005F5ABF"/>
    <w:rsid w:val="0060088A"/>
    <w:rsid w:val="00600D40"/>
    <w:rsid w:val="0060202C"/>
    <w:rsid w:val="006032C0"/>
    <w:rsid w:val="00603BF7"/>
    <w:rsid w:val="00605339"/>
    <w:rsid w:val="00606FBD"/>
    <w:rsid w:val="00607690"/>
    <w:rsid w:val="00607E32"/>
    <w:rsid w:val="00611B59"/>
    <w:rsid w:val="00611F92"/>
    <w:rsid w:val="006124B6"/>
    <w:rsid w:val="00612665"/>
    <w:rsid w:val="0062111D"/>
    <w:rsid w:val="006219A4"/>
    <w:rsid w:val="006268F3"/>
    <w:rsid w:val="00627270"/>
    <w:rsid w:val="00630A90"/>
    <w:rsid w:val="006316F3"/>
    <w:rsid w:val="0063508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0820"/>
    <w:rsid w:val="00682951"/>
    <w:rsid w:val="00682C3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A7F95"/>
    <w:rsid w:val="006B07C3"/>
    <w:rsid w:val="006B213B"/>
    <w:rsid w:val="006B2DF8"/>
    <w:rsid w:val="006B4542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52A2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70227A"/>
    <w:rsid w:val="007025EB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44B8"/>
    <w:rsid w:val="00725AD7"/>
    <w:rsid w:val="00726464"/>
    <w:rsid w:val="007301F1"/>
    <w:rsid w:val="007304F7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50D2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B4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B62C5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71C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5150"/>
    <w:rsid w:val="008054F0"/>
    <w:rsid w:val="008060BA"/>
    <w:rsid w:val="00806253"/>
    <w:rsid w:val="0080755B"/>
    <w:rsid w:val="0081083D"/>
    <w:rsid w:val="00810C0D"/>
    <w:rsid w:val="00811E93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07C9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0763"/>
    <w:rsid w:val="00861AF9"/>
    <w:rsid w:val="00864C9F"/>
    <w:rsid w:val="00866616"/>
    <w:rsid w:val="00866ECA"/>
    <w:rsid w:val="008704F4"/>
    <w:rsid w:val="00870DE5"/>
    <w:rsid w:val="0087220B"/>
    <w:rsid w:val="00874658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5CCA"/>
    <w:rsid w:val="00897649"/>
    <w:rsid w:val="00897822"/>
    <w:rsid w:val="00897E80"/>
    <w:rsid w:val="008A1D03"/>
    <w:rsid w:val="008A574E"/>
    <w:rsid w:val="008A5861"/>
    <w:rsid w:val="008A5EE0"/>
    <w:rsid w:val="008A748C"/>
    <w:rsid w:val="008B05EF"/>
    <w:rsid w:val="008B1987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776"/>
    <w:rsid w:val="008E0CE6"/>
    <w:rsid w:val="008E1478"/>
    <w:rsid w:val="008E2409"/>
    <w:rsid w:val="008E3882"/>
    <w:rsid w:val="008E455F"/>
    <w:rsid w:val="008E6941"/>
    <w:rsid w:val="008E6C72"/>
    <w:rsid w:val="008F2990"/>
    <w:rsid w:val="008F53A4"/>
    <w:rsid w:val="008F5A8C"/>
    <w:rsid w:val="008F5C30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40535"/>
    <w:rsid w:val="00940FE5"/>
    <w:rsid w:val="009416CD"/>
    <w:rsid w:val="00941999"/>
    <w:rsid w:val="00942413"/>
    <w:rsid w:val="00942C0C"/>
    <w:rsid w:val="0094522D"/>
    <w:rsid w:val="009456AD"/>
    <w:rsid w:val="00945B0D"/>
    <w:rsid w:val="00945B6E"/>
    <w:rsid w:val="009461F0"/>
    <w:rsid w:val="00946FB4"/>
    <w:rsid w:val="00950826"/>
    <w:rsid w:val="00952B34"/>
    <w:rsid w:val="00952E77"/>
    <w:rsid w:val="00953459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5D7A"/>
    <w:rsid w:val="00976D2F"/>
    <w:rsid w:val="0098416D"/>
    <w:rsid w:val="00984316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D043D"/>
    <w:rsid w:val="009D1501"/>
    <w:rsid w:val="009D40D7"/>
    <w:rsid w:val="009E12F8"/>
    <w:rsid w:val="009E2AF5"/>
    <w:rsid w:val="009E3E75"/>
    <w:rsid w:val="009E6C61"/>
    <w:rsid w:val="009E7159"/>
    <w:rsid w:val="009F2BBC"/>
    <w:rsid w:val="009F3996"/>
    <w:rsid w:val="009F618A"/>
    <w:rsid w:val="00A002AC"/>
    <w:rsid w:val="00A00CF5"/>
    <w:rsid w:val="00A02761"/>
    <w:rsid w:val="00A02D0E"/>
    <w:rsid w:val="00A03902"/>
    <w:rsid w:val="00A05325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1786"/>
    <w:rsid w:val="00A41A92"/>
    <w:rsid w:val="00A4215B"/>
    <w:rsid w:val="00A43E21"/>
    <w:rsid w:val="00A476A9"/>
    <w:rsid w:val="00A50E8D"/>
    <w:rsid w:val="00A52296"/>
    <w:rsid w:val="00A63B1C"/>
    <w:rsid w:val="00A65F4B"/>
    <w:rsid w:val="00A67115"/>
    <w:rsid w:val="00A7105A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D0276"/>
    <w:rsid w:val="00AD2CA2"/>
    <w:rsid w:val="00AD458B"/>
    <w:rsid w:val="00AD6482"/>
    <w:rsid w:val="00AD6C90"/>
    <w:rsid w:val="00AD7B14"/>
    <w:rsid w:val="00AD7B1C"/>
    <w:rsid w:val="00AD7C9E"/>
    <w:rsid w:val="00AE0732"/>
    <w:rsid w:val="00AE195B"/>
    <w:rsid w:val="00AE22F5"/>
    <w:rsid w:val="00AE409B"/>
    <w:rsid w:val="00AE4818"/>
    <w:rsid w:val="00AE7121"/>
    <w:rsid w:val="00AE7636"/>
    <w:rsid w:val="00AF0856"/>
    <w:rsid w:val="00AF19C7"/>
    <w:rsid w:val="00AF3722"/>
    <w:rsid w:val="00AF4564"/>
    <w:rsid w:val="00AF4A22"/>
    <w:rsid w:val="00AF4CAC"/>
    <w:rsid w:val="00AF7EC6"/>
    <w:rsid w:val="00B028FC"/>
    <w:rsid w:val="00B13B20"/>
    <w:rsid w:val="00B21125"/>
    <w:rsid w:val="00B24740"/>
    <w:rsid w:val="00B251CA"/>
    <w:rsid w:val="00B25317"/>
    <w:rsid w:val="00B25CC1"/>
    <w:rsid w:val="00B26226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7A87"/>
    <w:rsid w:val="00BC24CC"/>
    <w:rsid w:val="00BC454E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5AD6"/>
    <w:rsid w:val="00BE7EB0"/>
    <w:rsid w:val="00BE7EFB"/>
    <w:rsid w:val="00BF1302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355B6"/>
    <w:rsid w:val="00C40A43"/>
    <w:rsid w:val="00C41EBF"/>
    <w:rsid w:val="00C420BA"/>
    <w:rsid w:val="00C42738"/>
    <w:rsid w:val="00C4626E"/>
    <w:rsid w:val="00C462F7"/>
    <w:rsid w:val="00C47D27"/>
    <w:rsid w:val="00C5001C"/>
    <w:rsid w:val="00C52512"/>
    <w:rsid w:val="00C52881"/>
    <w:rsid w:val="00C52E78"/>
    <w:rsid w:val="00C541DF"/>
    <w:rsid w:val="00C542D3"/>
    <w:rsid w:val="00C55951"/>
    <w:rsid w:val="00C57615"/>
    <w:rsid w:val="00C57791"/>
    <w:rsid w:val="00C624A1"/>
    <w:rsid w:val="00C6578B"/>
    <w:rsid w:val="00C65ABF"/>
    <w:rsid w:val="00C65E27"/>
    <w:rsid w:val="00C71381"/>
    <w:rsid w:val="00C73B5B"/>
    <w:rsid w:val="00C75167"/>
    <w:rsid w:val="00C8007B"/>
    <w:rsid w:val="00C8085E"/>
    <w:rsid w:val="00CA0301"/>
    <w:rsid w:val="00CA0530"/>
    <w:rsid w:val="00CA0DF0"/>
    <w:rsid w:val="00CA1BBC"/>
    <w:rsid w:val="00CA3A70"/>
    <w:rsid w:val="00CA5292"/>
    <w:rsid w:val="00CA54CF"/>
    <w:rsid w:val="00CB1C59"/>
    <w:rsid w:val="00CB455E"/>
    <w:rsid w:val="00CC0E57"/>
    <w:rsid w:val="00CC105D"/>
    <w:rsid w:val="00CC1F6E"/>
    <w:rsid w:val="00CC5207"/>
    <w:rsid w:val="00CC60BA"/>
    <w:rsid w:val="00CD01CE"/>
    <w:rsid w:val="00CD073C"/>
    <w:rsid w:val="00CD3AEE"/>
    <w:rsid w:val="00CD408F"/>
    <w:rsid w:val="00CD6D3A"/>
    <w:rsid w:val="00CE0ABE"/>
    <w:rsid w:val="00CE100E"/>
    <w:rsid w:val="00CE1217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599F"/>
    <w:rsid w:val="00D2202A"/>
    <w:rsid w:val="00D25198"/>
    <w:rsid w:val="00D27BBD"/>
    <w:rsid w:val="00D304DD"/>
    <w:rsid w:val="00D361D1"/>
    <w:rsid w:val="00D37959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5C1B"/>
    <w:rsid w:val="00D66256"/>
    <w:rsid w:val="00D66E82"/>
    <w:rsid w:val="00D6717E"/>
    <w:rsid w:val="00D6751A"/>
    <w:rsid w:val="00D70F75"/>
    <w:rsid w:val="00D731DF"/>
    <w:rsid w:val="00D74700"/>
    <w:rsid w:val="00D808E4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4B76"/>
    <w:rsid w:val="00DE5EAA"/>
    <w:rsid w:val="00DE7597"/>
    <w:rsid w:val="00DE78E2"/>
    <w:rsid w:val="00DF089B"/>
    <w:rsid w:val="00DF0965"/>
    <w:rsid w:val="00DF2DF0"/>
    <w:rsid w:val="00DF5D98"/>
    <w:rsid w:val="00DF61F7"/>
    <w:rsid w:val="00E03140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47D85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77BE9"/>
    <w:rsid w:val="00E82409"/>
    <w:rsid w:val="00E832DB"/>
    <w:rsid w:val="00E844C0"/>
    <w:rsid w:val="00E8777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364B"/>
    <w:rsid w:val="00EA3B4F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1992"/>
    <w:rsid w:val="00EE1A3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17B1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2AC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  <w:rsid w:val="00FF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2F9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806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60BA"/>
    <w:rPr>
      <w:rFonts w:ascii="Times New Roman" w:hAnsi="Times New Roman"/>
      <w:sz w:val="24"/>
      <w:szCs w:val="28"/>
    </w:rPr>
  </w:style>
  <w:style w:type="paragraph" w:styleId="Zpat">
    <w:name w:val="footer"/>
    <w:basedOn w:val="Normln"/>
    <w:link w:val="ZpatChar"/>
    <w:uiPriority w:val="99"/>
    <w:semiHidden/>
    <w:unhideWhenUsed/>
    <w:rsid w:val="00806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60BA"/>
    <w:rPr>
      <w:rFonts w:ascii="Times New Roman" w:hAnsi="Times New Roman"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11233-1F52-4F21-9108-291F4D75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5</Pages>
  <Words>453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129</cp:revision>
  <cp:lastPrinted>2012-06-18T18:59:00Z</cp:lastPrinted>
  <dcterms:created xsi:type="dcterms:W3CDTF">2012-06-18T16:06:00Z</dcterms:created>
  <dcterms:modified xsi:type="dcterms:W3CDTF">2012-09-24T18:29:00Z</dcterms:modified>
</cp:coreProperties>
</file>