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DHK1/</w:t>
      </w:r>
      <w:r w:rsidR="00DD2727">
        <w:rPr>
          <w:szCs w:val="24"/>
        </w:rPr>
        <w:t>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E762E9" w:rsidRDefault="00E762E9" w:rsidP="00E762E9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 w:rsidR="001356F2">
        <w:rPr>
          <w:szCs w:val="24"/>
          <w:u w:val="single"/>
        </w:rPr>
        <w:t xml:space="preserve">   </w:t>
      </w:r>
      <w:r>
        <w:rPr>
          <w:szCs w:val="24"/>
        </w:rPr>
        <w:t xml:space="preserve"> Tento učební materiál je zaměřen na znalostní dovednosti o historii </w:t>
      </w:r>
      <w:r w:rsidR="001356F2">
        <w:rPr>
          <w:szCs w:val="24"/>
        </w:rPr>
        <w:t>Řecka</w:t>
      </w:r>
      <w:r>
        <w:rPr>
          <w:szCs w:val="24"/>
        </w:rPr>
        <w:t>, slouží k opakování a procvičování. Vybraní žáci pracují u interaktivní tabule v programu SMART, doplňují, vyškrtávají, přesunují, apod. Ostatní žáci pracují s namnoženými pracovními listy.</w:t>
      </w:r>
    </w:p>
    <w:p w:rsidR="00FC5348" w:rsidRDefault="00E762E9" w:rsidP="00E762E9">
      <w:pPr>
        <w:rPr>
          <w:szCs w:val="24"/>
        </w:rPr>
      </w:pPr>
      <w:r w:rsidRPr="00630F99">
        <w:rPr>
          <w:szCs w:val="24"/>
          <w:u w:val="single"/>
        </w:rPr>
        <w:t xml:space="preserve"> </w:t>
      </w:r>
      <w:r w:rsidR="00DD1F77" w:rsidRPr="00630F99">
        <w:rPr>
          <w:szCs w:val="24"/>
          <w:u w:val="single"/>
        </w:rPr>
        <w:t>Klíčová slova:</w:t>
      </w:r>
      <w:r w:rsidR="00DD1F77" w:rsidRPr="00630F99">
        <w:rPr>
          <w:szCs w:val="24"/>
        </w:rPr>
        <w:t xml:space="preserve"> </w:t>
      </w:r>
      <w:r w:rsidR="00DD2727">
        <w:rPr>
          <w:szCs w:val="24"/>
        </w:rPr>
        <w:t>městské státy, vznik mincí, Atény, Sparta</w:t>
      </w:r>
    </w:p>
    <w:p w:rsidR="00DD1F77" w:rsidRPr="00DD1F77" w:rsidRDefault="00DD1F77" w:rsidP="00DD1F77">
      <w:pPr>
        <w:rPr>
          <w:szCs w:val="24"/>
        </w:rPr>
      </w:pPr>
      <w:r w:rsidRPr="00DD33A2">
        <w:rPr>
          <w:szCs w:val="24"/>
          <w:u w:val="single"/>
        </w:rPr>
        <w:t>Speciální vzdělávací potřeby</w:t>
      </w:r>
      <w:r w:rsidRPr="00DD33A2">
        <w:rPr>
          <w:szCs w:val="24"/>
        </w:rPr>
        <w:t>:</w:t>
      </w:r>
      <w:r w:rsidR="00DD33A2">
        <w:rPr>
          <w:szCs w:val="24"/>
        </w:rPr>
        <w:t xml:space="preserve"> </w:t>
      </w:r>
      <w:r w:rsidR="0030168C">
        <w:rPr>
          <w:szCs w:val="24"/>
        </w:rPr>
        <w:t>dějepisný atlas</w:t>
      </w:r>
      <w:r w:rsidR="00014822">
        <w:rPr>
          <w:szCs w:val="24"/>
        </w:rPr>
        <w:t>, učebnice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="000D65BB">
        <w:rPr>
          <w:szCs w:val="24"/>
        </w:rPr>
        <w:t>26</w:t>
      </w:r>
      <w:r w:rsidRPr="00DD1F77">
        <w:rPr>
          <w:szCs w:val="24"/>
        </w:rPr>
        <w:t>. 11. 2011</w:t>
      </w:r>
    </w:p>
    <w:p w:rsidR="005B5E10" w:rsidRPr="00CE0EE9" w:rsidRDefault="00E762E9" w:rsidP="00DD33A2">
      <w:pPr>
        <w:rPr>
          <w:rFonts w:cs="Times New Roman"/>
        </w:rPr>
      </w:pPr>
      <w:r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  <w:r w:rsidR="005B5E10">
        <w:t xml:space="preserve"> </w:t>
      </w:r>
      <w:r w:rsidR="004B6A73">
        <w:t>AUGUSTA</w:t>
      </w:r>
      <w:r w:rsidR="00422552">
        <w:t xml:space="preserve">, </w:t>
      </w:r>
      <w:r w:rsidR="004B6A73">
        <w:t>Pavel,</w:t>
      </w:r>
      <w:r w:rsidR="005F4FF3">
        <w:t xml:space="preserve"> </w:t>
      </w:r>
      <w:r w:rsidR="004B6A73">
        <w:t>HONZÁK,</w:t>
      </w:r>
      <w:r w:rsidR="00DC5A54">
        <w:t xml:space="preserve"> </w:t>
      </w:r>
      <w:r w:rsidR="004B6A73">
        <w:t xml:space="preserve">František. </w:t>
      </w:r>
      <w:r w:rsidR="004B6A73" w:rsidRPr="003237F5">
        <w:rPr>
          <w:i/>
        </w:rPr>
        <w:t>Dějiny starověkého Řecka a Říma</w:t>
      </w:r>
      <w:r w:rsidR="004B6A73">
        <w:t xml:space="preserve">. </w:t>
      </w:r>
      <w:r w:rsidR="004B6A73">
        <w:rPr>
          <w:szCs w:val="24"/>
        </w:rPr>
        <w:t>Praha:</w:t>
      </w:r>
      <w:r w:rsidR="004B6A73">
        <w:t xml:space="preserve"> Práce 1994 ISBN 80-208-0314-19</w:t>
      </w:r>
      <w:r w:rsidR="00CE0EE9">
        <w:t>,</w:t>
      </w:r>
      <w:r w:rsidR="00CE0EE9" w:rsidRPr="00CE0EE9">
        <w:rPr>
          <w:rFonts w:cs="Times New Roman"/>
        </w:rPr>
        <w:t>http://www.lovecpokladu.cz/home/recke-mincovnictvi-1084</w:t>
      </w:r>
    </w:p>
    <w:p w:rsidR="00E762E9" w:rsidRDefault="00E762E9" w:rsidP="00DD33A2">
      <w:pPr>
        <w:rPr>
          <w:b/>
          <w:szCs w:val="24"/>
        </w:rPr>
      </w:pPr>
    </w:p>
    <w:p w:rsidR="0030168C" w:rsidRPr="00DD2727" w:rsidRDefault="0030168C" w:rsidP="0030168C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lastRenderedPageBreak/>
        <w:t xml:space="preserve">STAROVĚK </w:t>
      </w:r>
    </w:p>
    <w:p w:rsidR="001D75D9" w:rsidRPr="00DD2727" w:rsidRDefault="00DD2727" w:rsidP="001B1DDA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 w:rsidR="000251C1">
        <w:rPr>
          <w:b/>
          <w:szCs w:val="24"/>
          <w:u w:val="single"/>
        </w:rPr>
        <w:t>V.</w:t>
      </w:r>
    </w:p>
    <w:p w:rsidR="00DD2727" w:rsidRDefault="00DD2727" w:rsidP="0030168C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VZNIK ŘECKÝCH MĚSTSKÝCH STÁTŮ</w:t>
      </w:r>
    </w:p>
    <w:p w:rsidR="00DD2727" w:rsidRDefault="00DD2727" w:rsidP="0030168C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SPARTA ATÉNY</w:t>
      </w:r>
    </w:p>
    <w:p w:rsidR="00440EDD" w:rsidRPr="00DD2727" w:rsidRDefault="00D83E37" w:rsidP="00D83E37">
      <w:pPr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1.</w:t>
      </w:r>
      <w:r w:rsidR="00236857">
        <w:rPr>
          <w:b/>
          <w:szCs w:val="24"/>
          <w:u w:val="single"/>
        </w:rPr>
        <w:t xml:space="preserve"> </w:t>
      </w:r>
      <w:r>
        <w:rPr>
          <w:b/>
          <w:szCs w:val="24"/>
          <w:u w:val="single"/>
        </w:rPr>
        <w:t>úkol</w:t>
      </w:r>
    </w:p>
    <w:p w:rsidR="00B7721C" w:rsidRDefault="00CE0EE9" w:rsidP="001B1DDA">
      <w:pPr>
        <w:jc w:val="left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3367405</wp:posOffset>
            </wp:positionH>
            <wp:positionV relativeFrom="paragraph">
              <wp:posOffset>1589405</wp:posOffset>
            </wp:positionV>
            <wp:extent cx="2527935" cy="1247775"/>
            <wp:effectExtent l="19050" t="0" r="5715" b="0"/>
            <wp:wrapTight wrapText="bothSides">
              <wp:wrapPolygon edited="0">
                <wp:start x="-163" y="0"/>
                <wp:lineTo x="-163" y="21435"/>
                <wp:lineTo x="21649" y="21435"/>
                <wp:lineTo x="21649" y="0"/>
                <wp:lineTo x="-163" y="0"/>
              </wp:wrapPolygon>
            </wp:wrapTight>
            <wp:docPr id="2" name="Obrázek 1" descr="viky20080614-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ky20080614-5a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793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1DDA">
        <w:t xml:space="preserve"> </w:t>
      </w:r>
      <w:r w:rsidR="00130920">
        <w:t xml:space="preserve"> </w:t>
      </w:r>
      <w:r w:rsidR="001B1DDA">
        <w:t xml:space="preserve">    </w:t>
      </w:r>
      <w:r w:rsidR="00440EDD" w:rsidRPr="00440EDD">
        <w:t>Řecké</w:t>
      </w:r>
      <w:r w:rsidR="00440EDD">
        <w:t xml:space="preserve"> obce se časem hospodářsky rozvíjely. Na rozvoji řemesel a zemědělství</w:t>
      </w:r>
      <w:r w:rsidR="000D6461">
        <w:t xml:space="preserve"> mělo vliv rozšíření železa</w:t>
      </w:r>
      <w:r w:rsidR="00E11B38">
        <w:t xml:space="preserve"> </w:t>
      </w:r>
      <w:r w:rsidR="000D6461">
        <w:t>(8– 6.</w:t>
      </w:r>
      <w:r w:rsidR="00DC3E98">
        <w:t xml:space="preserve"> </w:t>
      </w:r>
      <w:r w:rsidR="000D6461">
        <w:t>st.</w:t>
      </w:r>
      <w:proofErr w:type="gramStart"/>
      <w:r w:rsidR="000D6461">
        <w:t>př</w:t>
      </w:r>
      <w:proofErr w:type="gramEnd"/>
      <w:r w:rsidR="00DC3E98">
        <w:t xml:space="preserve"> </w:t>
      </w:r>
      <w:r w:rsidR="000D6461">
        <w:t>.</w:t>
      </w:r>
      <w:proofErr w:type="gramStart"/>
      <w:r w:rsidR="000D6461">
        <w:t>n.</w:t>
      </w:r>
      <w:proofErr w:type="gramEnd"/>
      <w:r w:rsidR="000D6461">
        <w:t>l.). Vznikla nová řemesla (odlévání železa, kovářství a další).</w:t>
      </w:r>
      <w:r w:rsidR="001B1DDA">
        <w:t xml:space="preserve"> </w:t>
      </w:r>
      <w:r w:rsidR="000D6461">
        <w:t>Řemesla se tak oddělila od zemědělství. Výměna výrobků si tak vynutila i rozvoj obchodu,</w:t>
      </w:r>
      <w:r w:rsidR="001B1DDA">
        <w:t xml:space="preserve"> </w:t>
      </w:r>
      <w:r w:rsidR="000D6461">
        <w:t>vznikly mince. Razily se ze stříbra. Na</w:t>
      </w:r>
      <w:r w:rsidR="00B346B5">
        <w:t xml:space="preserve"> </w:t>
      </w:r>
      <w:r w:rsidR="000D6461">
        <w:t>líci byla hlava boha, na rubu znak např. sova.</w:t>
      </w:r>
      <w:r w:rsidR="00B7721C">
        <w:t xml:space="preserve"> Některé</w:t>
      </w:r>
      <w:r w:rsidR="001B1DDA">
        <w:t xml:space="preserve"> </w:t>
      </w:r>
      <w:r w:rsidR="00B7721C">
        <w:t>malé státy se začal</w:t>
      </w:r>
      <w:r w:rsidR="00B346B5">
        <w:t>y</w:t>
      </w:r>
      <w:r w:rsidR="00B7721C">
        <w:t xml:space="preserve"> sjednocovat ve vyšší celky – městské státy. Vládla zde zemědělská rodová šlechta a z ní volení úředníci, kteří spravovali stát. Středem státu bylo město, kde se soustředila řemeslná výroba,</w:t>
      </w:r>
      <w:r w:rsidR="001B1DDA">
        <w:t xml:space="preserve"> </w:t>
      </w:r>
      <w:r w:rsidR="00B7721C">
        <w:t>obchod, sídla úředníků a chrám boha – ochránce státu.</w:t>
      </w:r>
      <w:r w:rsidR="001B1DDA">
        <w:t xml:space="preserve"> Mezi městskými státy největší význam měly Sparta a Atény.</w:t>
      </w:r>
    </w:p>
    <w:p w:rsidR="005245DD" w:rsidRDefault="005245DD" w:rsidP="001B1DDA">
      <w:pPr>
        <w:jc w:val="left"/>
      </w:pPr>
      <w:r>
        <w:rPr>
          <w:b/>
          <w:u w:val="single"/>
        </w:rPr>
        <w:t>o</w:t>
      </w:r>
      <w:r w:rsidRPr="005245DD">
        <w:rPr>
          <w:b/>
          <w:u w:val="single"/>
        </w:rPr>
        <w:t>tázky</w:t>
      </w:r>
      <w:r>
        <w:rPr>
          <w:b/>
          <w:u w:val="single"/>
        </w:rPr>
        <w:t>:</w:t>
      </w:r>
      <w:r>
        <w:t xml:space="preserve"> </w:t>
      </w:r>
    </w:p>
    <w:p w:rsidR="005245DD" w:rsidRDefault="005245DD" w:rsidP="005245DD">
      <w:pPr>
        <w:pStyle w:val="Odstavecseseznamem"/>
        <w:numPr>
          <w:ilvl w:val="0"/>
          <w:numId w:val="5"/>
        </w:numPr>
        <w:jc w:val="left"/>
      </w:pPr>
      <w:r>
        <w:t>Kdy se v Řecku rozšířila výroba železa?</w:t>
      </w:r>
    </w:p>
    <w:p w:rsidR="005245DD" w:rsidRDefault="005245DD" w:rsidP="005245DD">
      <w:pPr>
        <w:ind w:left="720"/>
        <w:jc w:val="left"/>
      </w:pPr>
      <w:r>
        <w:t>……………………………………………………………………………………</w:t>
      </w:r>
      <w:r w:rsidR="00324191">
        <w:t>…</w:t>
      </w:r>
    </w:p>
    <w:p w:rsidR="005245DD" w:rsidRDefault="005245DD" w:rsidP="005245DD">
      <w:pPr>
        <w:pStyle w:val="Odstavecseseznamem"/>
        <w:numPr>
          <w:ilvl w:val="0"/>
          <w:numId w:val="5"/>
        </w:numPr>
        <w:jc w:val="left"/>
      </w:pPr>
      <w:r>
        <w:t>Kdy vznikly mince a proč?</w:t>
      </w:r>
    </w:p>
    <w:p w:rsidR="005245DD" w:rsidRDefault="005245DD" w:rsidP="005245DD">
      <w:pPr>
        <w:ind w:left="720"/>
        <w:jc w:val="left"/>
      </w:pPr>
      <w:r>
        <w:t>……………………………………………………………………………………</w:t>
      </w:r>
      <w:r w:rsidR="00324191">
        <w:t>…</w:t>
      </w:r>
    </w:p>
    <w:p w:rsidR="00324191" w:rsidRDefault="00324191" w:rsidP="00324191">
      <w:pPr>
        <w:pStyle w:val="Odstavecseseznamem"/>
        <w:numPr>
          <w:ilvl w:val="0"/>
          <w:numId w:val="5"/>
        </w:numPr>
        <w:jc w:val="left"/>
      </w:pPr>
      <w:r>
        <w:t>Kdo vládl v městských státech?</w:t>
      </w:r>
    </w:p>
    <w:p w:rsidR="00324191" w:rsidRDefault="00324191" w:rsidP="00324191">
      <w:pPr>
        <w:ind w:left="720"/>
        <w:jc w:val="left"/>
      </w:pPr>
      <w:r>
        <w:t>………………………………………………………………………………………</w:t>
      </w:r>
    </w:p>
    <w:p w:rsidR="00324191" w:rsidRDefault="00324191" w:rsidP="00324191">
      <w:pPr>
        <w:pStyle w:val="Odstavecseseznamem"/>
        <w:numPr>
          <w:ilvl w:val="0"/>
          <w:numId w:val="5"/>
        </w:numPr>
        <w:jc w:val="left"/>
      </w:pPr>
      <w:r>
        <w:t>Co bylo středem státu?</w:t>
      </w:r>
    </w:p>
    <w:p w:rsidR="00324191" w:rsidRDefault="00324191" w:rsidP="00324191">
      <w:pPr>
        <w:ind w:left="720"/>
        <w:jc w:val="left"/>
      </w:pPr>
      <w:r>
        <w:t>………………………………………………………………………………………</w:t>
      </w:r>
    </w:p>
    <w:p w:rsidR="00324191" w:rsidRDefault="00324191" w:rsidP="00324191">
      <w:pPr>
        <w:pStyle w:val="Odstavecseseznamem"/>
        <w:numPr>
          <w:ilvl w:val="0"/>
          <w:numId w:val="5"/>
        </w:numPr>
        <w:jc w:val="left"/>
      </w:pPr>
      <w:r>
        <w:t>Znáš některé městské státy?</w:t>
      </w:r>
    </w:p>
    <w:p w:rsidR="00324191" w:rsidRDefault="00324191" w:rsidP="00324191">
      <w:pPr>
        <w:ind w:left="720"/>
        <w:jc w:val="left"/>
      </w:pPr>
      <w:r>
        <w:t>………………………………………………………………………………………..</w:t>
      </w:r>
    </w:p>
    <w:p w:rsidR="0064357D" w:rsidRDefault="0064357D" w:rsidP="00324191">
      <w:pPr>
        <w:jc w:val="left"/>
        <w:rPr>
          <w:b/>
          <w:u w:val="single"/>
        </w:rPr>
      </w:pPr>
    </w:p>
    <w:p w:rsidR="00324191" w:rsidRDefault="009167B8" w:rsidP="00324191">
      <w:pPr>
        <w:jc w:val="left"/>
      </w:pPr>
      <w:r>
        <w:rPr>
          <w:b/>
          <w:u w:val="single"/>
        </w:rPr>
        <w:lastRenderedPageBreak/>
        <w:t>2. úkol</w:t>
      </w:r>
    </w:p>
    <w:p w:rsidR="001D35DD" w:rsidRDefault="002569B7" w:rsidP="00AA7A06">
      <w:pPr>
        <w:jc w:val="left"/>
        <w:rPr>
          <w:sz w:val="22"/>
          <w:szCs w:val="22"/>
        </w:rPr>
      </w:pPr>
      <w:r>
        <w:t xml:space="preserve">       Zjisti s využitím PC, učebnice a dějepisného atlasu informace </w:t>
      </w:r>
      <w:r w:rsidR="00BD3699">
        <w:t>o Spartě a Aténách,</w:t>
      </w:r>
      <w:r>
        <w:t xml:space="preserve"> zapiš je do tabulky.</w:t>
      </w:r>
      <w:r w:rsidR="001B1DDA">
        <w:t xml:space="preserve">   </w:t>
      </w:r>
    </w:p>
    <w:p w:rsidR="001D35DD" w:rsidRDefault="00BD3699" w:rsidP="00324191">
      <w:pPr>
        <w:jc w:val="left"/>
        <w:rPr>
          <w:b/>
          <w:szCs w:val="24"/>
          <w:u w:val="single"/>
        </w:rPr>
      </w:pPr>
      <w:r w:rsidRPr="00AA7A06">
        <w:rPr>
          <w:b/>
          <w:szCs w:val="24"/>
          <w:u w:val="single"/>
        </w:rPr>
        <w:t>Zadání</w:t>
      </w:r>
      <w:r w:rsidR="00AA7A06">
        <w:rPr>
          <w:b/>
          <w:szCs w:val="24"/>
          <w:u w:val="single"/>
        </w:rPr>
        <w:t>:</w:t>
      </w:r>
    </w:p>
    <w:p w:rsidR="00AA7A06" w:rsidRDefault="00AA7A06" w:rsidP="00AA7A06">
      <w:pPr>
        <w:pStyle w:val="Odstavecseseznamem"/>
        <w:numPr>
          <w:ilvl w:val="0"/>
          <w:numId w:val="6"/>
        </w:numPr>
        <w:jc w:val="left"/>
        <w:rPr>
          <w:szCs w:val="24"/>
        </w:rPr>
      </w:pPr>
      <w:r w:rsidRPr="00AA7A06">
        <w:rPr>
          <w:szCs w:val="24"/>
        </w:rPr>
        <w:t>Kdo v nich vládl?</w:t>
      </w:r>
    </w:p>
    <w:p w:rsidR="00AA7A06" w:rsidRDefault="00AA7A06" w:rsidP="00AA7A06">
      <w:pPr>
        <w:pStyle w:val="Odstavecseseznamem"/>
        <w:numPr>
          <w:ilvl w:val="0"/>
          <w:numId w:val="6"/>
        </w:numPr>
        <w:jc w:val="left"/>
        <w:rPr>
          <w:szCs w:val="24"/>
        </w:rPr>
      </w:pPr>
      <w:r>
        <w:rPr>
          <w:szCs w:val="24"/>
        </w:rPr>
        <w:t>Na jaké úrovni měli řemesla a zemědělství?</w:t>
      </w:r>
    </w:p>
    <w:p w:rsidR="00AA7A06" w:rsidRDefault="00AA7A06" w:rsidP="00AA7A06">
      <w:pPr>
        <w:pStyle w:val="Odstavecseseznamem"/>
        <w:numPr>
          <w:ilvl w:val="0"/>
          <w:numId w:val="6"/>
        </w:numPr>
        <w:jc w:val="left"/>
        <w:rPr>
          <w:szCs w:val="24"/>
        </w:rPr>
      </w:pPr>
      <w:r>
        <w:rPr>
          <w:szCs w:val="24"/>
        </w:rPr>
        <w:t>Kde se zrodila demokracie a co znamená?</w:t>
      </w:r>
    </w:p>
    <w:p w:rsidR="00AA7A06" w:rsidRDefault="005508DB" w:rsidP="00AA7A06">
      <w:pPr>
        <w:pStyle w:val="Odstavecseseznamem"/>
        <w:numPr>
          <w:ilvl w:val="0"/>
          <w:numId w:val="6"/>
        </w:numPr>
        <w:jc w:val="left"/>
        <w:rPr>
          <w:szCs w:val="24"/>
        </w:rPr>
      </w:pPr>
      <w:r>
        <w:rPr>
          <w:szCs w:val="24"/>
        </w:rPr>
        <w:t>Jaká měli občané práva?</w:t>
      </w:r>
    </w:p>
    <w:p w:rsidR="005508DB" w:rsidRDefault="005508DB" w:rsidP="005508DB">
      <w:pPr>
        <w:pStyle w:val="Odstavecseseznamem"/>
        <w:numPr>
          <w:ilvl w:val="0"/>
          <w:numId w:val="6"/>
        </w:numPr>
        <w:jc w:val="left"/>
        <w:rPr>
          <w:szCs w:val="24"/>
        </w:rPr>
      </w:pPr>
      <w:r>
        <w:rPr>
          <w:szCs w:val="24"/>
        </w:rPr>
        <w:t>Srovnej školní výchovu dětí, jak se vzdělávaly dívky?</w:t>
      </w:r>
    </w:p>
    <w:p w:rsidR="005508DB" w:rsidRPr="005508DB" w:rsidRDefault="005508DB" w:rsidP="005508DB">
      <w:pPr>
        <w:jc w:val="left"/>
        <w:rPr>
          <w:szCs w:val="24"/>
        </w:rPr>
      </w:pPr>
    </w:p>
    <w:tbl>
      <w:tblPr>
        <w:tblStyle w:val="Mkatabulky"/>
        <w:tblpPr w:leftFromText="141" w:rightFromText="141" w:vertAnchor="text" w:horzAnchor="margin" w:tblpY="14"/>
        <w:tblW w:w="0" w:type="auto"/>
        <w:tblLook w:val="04A0"/>
      </w:tblPr>
      <w:tblGrid>
        <w:gridCol w:w="840"/>
        <w:gridCol w:w="4079"/>
        <w:gridCol w:w="4046"/>
      </w:tblGrid>
      <w:tr w:rsidR="00040AB3" w:rsidTr="00062DD8">
        <w:trPr>
          <w:cantSplit/>
          <w:trHeight w:val="794"/>
        </w:trPr>
        <w:tc>
          <w:tcPr>
            <w:tcW w:w="840" w:type="dxa"/>
            <w:vAlign w:val="center"/>
          </w:tcPr>
          <w:p w:rsidR="00040AB3" w:rsidRPr="00040AB3" w:rsidRDefault="00040AB3" w:rsidP="00040AB3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Číslo</w:t>
            </w:r>
          </w:p>
          <w:p w:rsidR="00040AB3" w:rsidRPr="00040AB3" w:rsidRDefault="00040AB3" w:rsidP="00040AB3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otázky</w:t>
            </w:r>
          </w:p>
        </w:tc>
        <w:tc>
          <w:tcPr>
            <w:tcW w:w="4079" w:type="dxa"/>
            <w:vAlign w:val="center"/>
          </w:tcPr>
          <w:p w:rsidR="00040AB3" w:rsidRPr="00040AB3" w:rsidRDefault="00040AB3" w:rsidP="00040AB3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SPARTA</w:t>
            </w:r>
          </w:p>
        </w:tc>
        <w:tc>
          <w:tcPr>
            <w:tcW w:w="4046" w:type="dxa"/>
            <w:vAlign w:val="center"/>
          </w:tcPr>
          <w:p w:rsidR="00040AB3" w:rsidRPr="00040AB3" w:rsidRDefault="00040AB3" w:rsidP="00040AB3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ATÉNY</w:t>
            </w:r>
          </w:p>
        </w:tc>
      </w:tr>
      <w:tr w:rsidR="00040AB3" w:rsidTr="00062DD8">
        <w:trPr>
          <w:cantSplit/>
          <w:trHeight w:val="1474"/>
        </w:trPr>
        <w:tc>
          <w:tcPr>
            <w:tcW w:w="840" w:type="dxa"/>
          </w:tcPr>
          <w:p w:rsidR="00040AB3" w:rsidRDefault="00040AB3" w:rsidP="00040AB3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1.</w:t>
            </w:r>
          </w:p>
          <w:p w:rsidR="00040AB3" w:rsidRDefault="00040AB3" w:rsidP="00040AB3">
            <w:pPr>
              <w:jc w:val="left"/>
              <w:rPr>
                <w:szCs w:val="24"/>
              </w:rPr>
            </w:pPr>
          </w:p>
        </w:tc>
        <w:tc>
          <w:tcPr>
            <w:tcW w:w="4079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  <w:tc>
          <w:tcPr>
            <w:tcW w:w="4046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</w:tr>
      <w:tr w:rsidR="00040AB3" w:rsidTr="00062DD8">
        <w:trPr>
          <w:cantSplit/>
          <w:trHeight w:val="1474"/>
        </w:trPr>
        <w:tc>
          <w:tcPr>
            <w:tcW w:w="840" w:type="dxa"/>
          </w:tcPr>
          <w:p w:rsidR="00040AB3" w:rsidRDefault="00040AB3" w:rsidP="00040AB3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079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  <w:tc>
          <w:tcPr>
            <w:tcW w:w="4046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</w:tr>
      <w:tr w:rsidR="00040AB3" w:rsidTr="00062DD8">
        <w:trPr>
          <w:cantSplit/>
          <w:trHeight w:val="1474"/>
        </w:trPr>
        <w:tc>
          <w:tcPr>
            <w:tcW w:w="840" w:type="dxa"/>
          </w:tcPr>
          <w:p w:rsidR="00040AB3" w:rsidRDefault="00040AB3" w:rsidP="00040AB3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079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  <w:tc>
          <w:tcPr>
            <w:tcW w:w="4046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</w:tr>
      <w:tr w:rsidR="00040AB3" w:rsidTr="00062DD8">
        <w:trPr>
          <w:cantSplit/>
          <w:trHeight w:val="1474"/>
        </w:trPr>
        <w:tc>
          <w:tcPr>
            <w:tcW w:w="840" w:type="dxa"/>
          </w:tcPr>
          <w:p w:rsidR="00040AB3" w:rsidRDefault="00040AB3" w:rsidP="00040AB3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079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  <w:tc>
          <w:tcPr>
            <w:tcW w:w="4046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</w:tr>
      <w:tr w:rsidR="00040AB3" w:rsidTr="00062DD8">
        <w:trPr>
          <w:cantSplit/>
          <w:trHeight w:val="1474"/>
        </w:trPr>
        <w:tc>
          <w:tcPr>
            <w:tcW w:w="840" w:type="dxa"/>
          </w:tcPr>
          <w:p w:rsidR="00040AB3" w:rsidRDefault="00040AB3" w:rsidP="00040AB3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079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  <w:tc>
          <w:tcPr>
            <w:tcW w:w="4046" w:type="dxa"/>
          </w:tcPr>
          <w:p w:rsidR="00040AB3" w:rsidRPr="00040AB3" w:rsidRDefault="00040AB3" w:rsidP="00040AB3">
            <w:pPr>
              <w:jc w:val="left"/>
              <w:rPr>
                <w:i/>
                <w:szCs w:val="24"/>
              </w:rPr>
            </w:pPr>
          </w:p>
        </w:tc>
      </w:tr>
    </w:tbl>
    <w:p w:rsidR="0064357D" w:rsidRDefault="00040AB3" w:rsidP="00442523">
      <w:pPr>
        <w:ind w:left="360"/>
        <w:jc w:val="left"/>
        <w:rPr>
          <w:szCs w:val="24"/>
        </w:rPr>
      </w:pPr>
      <w:r>
        <w:rPr>
          <w:szCs w:val="24"/>
        </w:rPr>
        <w:t xml:space="preserve">    </w:t>
      </w:r>
    </w:p>
    <w:p w:rsidR="001B1081" w:rsidRDefault="00040AB3" w:rsidP="00442523">
      <w:pPr>
        <w:ind w:left="360"/>
        <w:jc w:val="left"/>
      </w:pPr>
      <w:r>
        <w:rPr>
          <w:szCs w:val="24"/>
        </w:rPr>
        <w:lastRenderedPageBreak/>
        <w:t xml:space="preserve">     </w:t>
      </w:r>
      <w:r w:rsidR="00442523" w:rsidRPr="006154BC">
        <w:rPr>
          <w:b/>
          <w:u w:val="single"/>
        </w:rPr>
        <w:t>ŘEŠENÍ:</w:t>
      </w:r>
      <w:r w:rsidR="00442523">
        <w:t xml:space="preserve">      </w:t>
      </w:r>
    </w:p>
    <w:p w:rsidR="000251C1" w:rsidRPr="00DD2727" w:rsidRDefault="000251C1" w:rsidP="000251C1">
      <w:pPr>
        <w:contextualSpacing/>
        <w:jc w:val="center"/>
        <w:rPr>
          <w:b/>
          <w:szCs w:val="24"/>
        </w:rPr>
      </w:pPr>
      <w:r w:rsidRPr="00DD2727">
        <w:rPr>
          <w:b/>
          <w:szCs w:val="24"/>
        </w:rPr>
        <w:t xml:space="preserve">STAROVĚK </w:t>
      </w:r>
    </w:p>
    <w:p w:rsidR="000251C1" w:rsidRPr="00DD2727" w:rsidRDefault="000251C1" w:rsidP="000251C1">
      <w:pPr>
        <w:jc w:val="center"/>
        <w:rPr>
          <w:b/>
          <w:szCs w:val="24"/>
          <w:u w:val="single"/>
        </w:rPr>
      </w:pPr>
      <w:r w:rsidRPr="00DD2727">
        <w:rPr>
          <w:b/>
          <w:szCs w:val="24"/>
          <w:u w:val="single"/>
        </w:rPr>
        <w:t xml:space="preserve">ŘECKO – </w:t>
      </w:r>
      <w:r>
        <w:rPr>
          <w:b/>
          <w:szCs w:val="24"/>
          <w:u w:val="single"/>
        </w:rPr>
        <w:t>V.</w:t>
      </w:r>
    </w:p>
    <w:p w:rsidR="000251C1" w:rsidRDefault="000251C1" w:rsidP="000251C1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VZNIK ŘECKÝCH MĚSTSKÝCH STÁTŮ</w:t>
      </w:r>
    </w:p>
    <w:p w:rsidR="000251C1" w:rsidRDefault="000251C1" w:rsidP="000251C1">
      <w:pPr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>SPARTA ATÉNY</w:t>
      </w:r>
    </w:p>
    <w:p w:rsidR="00442523" w:rsidRDefault="00275FF7" w:rsidP="0047264F">
      <w:pPr>
        <w:ind w:left="360"/>
        <w:jc w:val="left"/>
      </w:pPr>
      <w:r>
        <w:rPr>
          <w:szCs w:val="24"/>
        </w:rPr>
        <w:t xml:space="preserve"> </w:t>
      </w:r>
      <w:r w:rsidR="00442523">
        <w:rPr>
          <w:szCs w:val="24"/>
        </w:rPr>
        <w:t xml:space="preserve">  </w:t>
      </w:r>
      <w:r w:rsidR="00442523" w:rsidRPr="00275FF7">
        <w:rPr>
          <w:b/>
          <w:szCs w:val="24"/>
        </w:rPr>
        <w:t>1. úkol</w:t>
      </w:r>
      <w:r w:rsidR="0047264F" w:rsidRPr="00275FF7">
        <w:rPr>
          <w:b/>
          <w:szCs w:val="24"/>
        </w:rPr>
        <w:t xml:space="preserve"> - </w:t>
      </w:r>
      <w:r w:rsidR="00442523" w:rsidRPr="00275FF7">
        <w:rPr>
          <w:b/>
        </w:rPr>
        <w:t>otázky:</w:t>
      </w:r>
      <w:r w:rsidR="00442523">
        <w:t xml:space="preserve"> </w:t>
      </w:r>
    </w:p>
    <w:p w:rsidR="00442523" w:rsidRDefault="008C322E" w:rsidP="001B1081">
      <w:pPr>
        <w:pStyle w:val="Bezmezer"/>
      </w:pPr>
      <w:r>
        <w:t xml:space="preserve">1. </w:t>
      </w:r>
      <w:r w:rsidR="00442523">
        <w:t>Kdy se v Řecku rozšířila výroba železa?</w:t>
      </w:r>
    </w:p>
    <w:p w:rsidR="00442523" w:rsidRDefault="008C322E" w:rsidP="001B1081">
      <w:pPr>
        <w:pStyle w:val="Bezmezer"/>
      </w:pPr>
      <w:r>
        <w:rPr>
          <w:color w:val="FF0000"/>
        </w:rPr>
        <w:t xml:space="preserve">   </w:t>
      </w:r>
      <w:r w:rsidR="00442523">
        <w:rPr>
          <w:color w:val="FF0000"/>
        </w:rPr>
        <w:t xml:space="preserve">8 – 6. </w:t>
      </w:r>
      <w:r w:rsidR="006456A4">
        <w:rPr>
          <w:color w:val="FF0000"/>
        </w:rPr>
        <w:t>s</w:t>
      </w:r>
      <w:r w:rsidR="00442523">
        <w:rPr>
          <w:color w:val="FF0000"/>
        </w:rPr>
        <w:t>t. př. n. l.</w:t>
      </w:r>
    </w:p>
    <w:p w:rsidR="00442523" w:rsidRDefault="008C322E" w:rsidP="001B1081">
      <w:pPr>
        <w:pStyle w:val="Bezmezer"/>
      </w:pPr>
      <w:r>
        <w:t xml:space="preserve">2. </w:t>
      </w:r>
      <w:r w:rsidR="00442523">
        <w:t>Kdy vznikly mince a proč?</w:t>
      </w:r>
    </w:p>
    <w:p w:rsidR="00442523" w:rsidRDefault="008C322E" w:rsidP="001B1081">
      <w:pPr>
        <w:pStyle w:val="Bezmezer"/>
      </w:pPr>
      <w:r>
        <w:rPr>
          <w:color w:val="FF0000"/>
        </w:rPr>
        <w:t xml:space="preserve">   </w:t>
      </w:r>
      <w:r w:rsidR="00442523" w:rsidRPr="00442523">
        <w:rPr>
          <w:color w:val="FF0000"/>
        </w:rPr>
        <w:t>Polovina 6.</w:t>
      </w:r>
      <w:r w:rsidR="00442523">
        <w:rPr>
          <w:color w:val="FF0000"/>
        </w:rPr>
        <w:t xml:space="preserve"> </w:t>
      </w:r>
      <w:r w:rsidR="00442523" w:rsidRPr="00442523">
        <w:rPr>
          <w:color w:val="FF0000"/>
        </w:rPr>
        <w:t>st. př. n.</w:t>
      </w:r>
      <w:r w:rsidR="00442523">
        <w:rPr>
          <w:color w:val="FF0000"/>
        </w:rPr>
        <w:t xml:space="preserve"> </w:t>
      </w:r>
      <w:r w:rsidR="00442523" w:rsidRPr="00442523">
        <w:rPr>
          <w:color w:val="FF0000"/>
        </w:rPr>
        <w:t>l., rozvoj obchodu</w:t>
      </w:r>
      <w:r w:rsidR="001B1081">
        <w:rPr>
          <w:color w:val="FF0000"/>
        </w:rPr>
        <w:t>.</w:t>
      </w:r>
    </w:p>
    <w:p w:rsidR="00442523" w:rsidRDefault="008C322E" w:rsidP="001B1081">
      <w:pPr>
        <w:pStyle w:val="Bezmezer"/>
      </w:pPr>
      <w:r>
        <w:t xml:space="preserve">3. </w:t>
      </w:r>
      <w:r w:rsidR="00442523">
        <w:t>Kdo vládl v městských státech?</w:t>
      </w:r>
    </w:p>
    <w:p w:rsidR="00442523" w:rsidRDefault="008C322E" w:rsidP="001B1081">
      <w:pPr>
        <w:pStyle w:val="Bezmezer"/>
      </w:pPr>
      <w:r>
        <w:rPr>
          <w:color w:val="FF0000"/>
        </w:rPr>
        <w:t xml:space="preserve">   </w:t>
      </w:r>
      <w:r w:rsidR="001B1081" w:rsidRPr="001B1081">
        <w:rPr>
          <w:color w:val="FF0000"/>
        </w:rPr>
        <w:t>Zemědělská rodová šlechta, volení úředníci</w:t>
      </w:r>
      <w:r w:rsidR="001B1081">
        <w:rPr>
          <w:color w:val="FF0000"/>
        </w:rPr>
        <w:t>.</w:t>
      </w:r>
    </w:p>
    <w:p w:rsidR="00442523" w:rsidRDefault="008C322E" w:rsidP="001B1081">
      <w:pPr>
        <w:pStyle w:val="Bezmezer"/>
      </w:pPr>
      <w:r>
        <w:t xml:space="preserve">4. </w:t>
      </w:r>
      <w:r w:rsidR="00442523">
        <w:t>Co bylo středem státu?</w:t>
      </w:r>
    </w:p>
    <w:p w:rsidR="00442523" w:rsidRDefault="008C322E" w:rsidP="001B1081">
      <w:pPr>
        <w:pStyle w:val="Bezmezer"/>
      </w:pPr>
      <w:r>
        <w:rPr>
          <w:color w:val="FF0000"/>
        </w:rPr>
        <w:t xml:space="preserve">   </w:t>
      </w:r>
      <w:r w:rsidR="001B1081" w:rsidRPr="001B1081">
        <w:rPr>
          <w:color w:val="FF0000"/>
        </w:rPr>
        <w:t>Město s řemeslnou výrobou, obchody, sídl</w:t>
      </w:r>
      <w:r w:rsidR="00554079">
        <w:rPr>
          <w:color w:val="FF0000"/>
        </w:rPr>
        <w:t>y</w:t>
      </w:r>
      <w:r w:rsidR="001B1081" w:rsidRPr="001B1081">
        <w:rPr>
          <w:color w:val="FF0000"/>
        </w:rPr>
        <w:t xml:space="preserve"> úředníků, chrám boha</w:t>
      </w:r>
      <w:r w:rsidR="001B1081">
        <w:rPr>
          <w:color w:val="FF0000"/>
        </w:rPr>
        <w:t>.</w:t>
      </w:r>
    </w:p>
    <w:p w:rsidR="00442523" w:rsidRDefault="008C322E" w:rsidP="001B1081">
      <w:pPr>
        <w:pStyle w:val="Bezmezer"/>
      </w:pPr>
      <w:r>
        <w:t xml:space="preserve">5. </w:t>
      </w:r>
      <w:r w:rsidR="00442523">
        <w:t>Znáš některé městské státy?</w:t>
      </w:r>
    </w:p>
    <w:p w:rsidR="00040AB3" w:rsidRDefault="001B1081" w:rsidP="00225713">
      <w:pPr>
        <w:pStyle w:val="Bezmezer"/>
        <w:rPr>
          <w:color w:val="FF0000"/>
        </w:rPr>
      </w:pPr>
      <w:r w:rsidRPr="001B1081">
        <w:rPr>
          <w:color w:val="FF0000"/>
        </w:rPr>
        <w:t>Sparta, Atény,</w:t>
      </w:r>
      <w:r w:rsidR="00F263C2">
        <w:rPr>
          <w:color w:val="FF0000"/>
        </w:rPr>
        <w:t xml:space="preserve"> </w:t>
      </w:r>
      <w:r w:rsidRPr="001B1081">
        <w:rPr>
          <w:color w:val="FF0000"/>
        </w:rPr>
        <w:t>Théby, Mykény.</w:t>
      </w:r>
    </w:p>
    <w:p w:rsidR="007B5F8A" w:rsidRDefault="007B5F8A" w:rsidP="00225713">
      <w:pPr>
        <w:pStyle w:val="Bezmezer"/>
        <w:rPr>
          <w:szCs w:val="24"/>
        </w:rPr>
      </w:pPr>
    </w:p>
    <w:p w:rsidR="00040AB3" w:rsidRPr="007B5F8A" w:rsidRDefault="007B5F8A" w:rsidP="00040AB3">
      <w:pPr>
        <w:ind w:left="360"/>
        <w:jc w:val="left"/>
        <w:rPr>
          <w:b/>
          <w:szCs w:val="24"/>
          <w:u w:val="single"/>
        </w:rPr>
      </w:pPr>
      <w:r>
        <w:rPr>
          <w:b/>
          <w:szCs w:val="24"/>
          <w:u w:val="single"/>
        </w:rPr>
        <w:t>2. úkol</w:t>
      </w:r>
    </w:p>
    <w:tbl>
      <w:tblPr>
        <w:tblStyle w:val="Mkatabulky"/>
        <w:tblpPr w:leftFromText="141" w:rightFromText="141" w:vertAnchor="text" w:horzAnchor="margin" w:tblpY="14"/>
        <w:tblW w:w="0" w:type="auto"/>
        <w:tblLook w:val="04A0"/>
      </w:tblPr>
      <w:tblGrid>
        <w:gridCol w:w="840"/>
        <w:gridCol w:w="4079"/>
        <w:gridCol w:w="4046"/>
      </w:tblGrid>
      <w:tr w:rsidR="00225713" w:rsidTr="00B21A47">
        <w:trPr>
          <w:cantSplit/>
          <w:trHeight w:val="794"/>
        </w:trPr>
        <w:tc>
          <w:tcPr>
            <w:tcW w:w="840" w:type="dxa"/>
            <w:vAlign w:val="center"/>
          </w:tcPr>
          <w:p w:rsidR="00225713" w:rsidRPr="00040AB3" w:rsidRDefault="00225713" w:rsidP="00277C4B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Číslo</w:t>
            </w:r>
          </w:p>
          <w:p w:rsidR="00225713" w:rsidRPr="00040AB3" w:rsidRDefault="00225713" w:rsidP="00277C4B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otázky</w:t>
            </w:r>
          </w:p>
        </w:tc>
        <w:tc>
          <w:tcPr>
            <w:tcW w:w="4079" w:type="dxa"/>
            <w:vAlign w:val="center"/>
          </w:tcPr>
          <w:p w:rsidR="00225713" w:rsidRPr="00040AB3" w:rsidRDefault="00225713" w:rsidP="00277C4B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SPARTA</w:t>
            </w:r>
          </w:p>
        </w:tc>
        <w:tc>
          <w:tcPr>
            <w:tcW w:w="4046" w:type="dxa"/>
            <w:vAlign w:val="center"/>
          </w:tcPr>
          <w:p w:rsidR="00225713" w:rsidRPr="00040AB3" w:rsidRDefault="00225713" w:rsidP="00277C4B">
            <w:pPr>
              <w:jc w:val="center"/>
              <w:rPr>
                <w:b/>
                <w:szCs w:val="24"/>
              </w:rPr>
            </w:pPr>
            <w:r w:rsidRPr="00040AB3">
              <w:rPr>
                <w:b/>
                <w:szCs w:val="24"/>
              </w:rPr>
              <w:t>ATÉNY</w:t>
            </w:r>
          </w:p>
        </w:tc>
      </w:tr>
      <w:tr w:rsidR="00225713" w:rsidTr="00275FF7">
        <w:trPr>
          <w:cantSplit/>
          <w:trHeight w:val="1025"/>
        </w:trPr>
        <w:tc>
          <w:tcPr>
            <w:tcW w:w="840" w:type="dxa"/>
          </w:tcPr>
          <w:p w:rsidR="00225713" w:rsidRDefault="00225713" w:rsidP="00277C4B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1.</w:t>
            </w:r>
          </w:p>
          <w:p w:rsidR="00225713" w:rsidRDefault="00225713" w:rsidP="00277C4B">
            <w:pPr>
              <w:jc w:val="left"/>
              <w:rPr>
                <w:szCs w:val="24"/>
              </w:rPr>
            </w:pPr>
          </w:p>
        </w:tc>
        <w:tc>
          <w:tcPr>
            <w:tcW w:w="4079" w:type="dxa"/>
            <w:vAlign w:val="center"/>
          </w:tcPr>
          <w:p w:rsidR="00225713" w:rsidRPr="00443D3A" w:rsidRDefault="00D428F0" w:rsidP="00443D3A">
            <w:pPr>
              <w:pStyle w:val="Bezmezer"/>
              <w:jc w:val="center"/>
              <w:rPr>
                <w:color w:val="FF0000"/>
              </w:rPr>
            </w:pPr>
            <w:r w:rsidRPr="00443D3A">
              <w:rPr>
                <w:color w:val="FF0000"/>
              </w:rPr>
              <w:t>Vdobě války dva králové</w:t>
            </w:r>
            <w:r w:rsidR="00A9220D" w:rsidRPr="00443D3A">
              <w:rPr>
                <w:color w:val="FF0000"/>
              </w:rPr>
              <w:t>.</w:t>
            </w:r>
          </w:p>
          <w:p w:rsidR="00D428F0" w:rsidRPr="00443D3A" w:rsidRDefault="00D428F0" w:rsidP="00443D3A">
            <w:pPr>
              <w:pStyle w:val="Bezmezer"/>
              <w:jc w:val="center"/>
              <w:rPr>
                <w:color w:val="FF0000"/>
              </w:rPr>
            </w:pPr>
            <w:r w:rsidRPr="00443D3A">
              <w:rPr>
                <w:color w:val="FF0000"/>
              </w:rPr>
              <w:t>V době míru rada starších a lidové shromáždění</w:t>
            </w:r>
            <w:r w:rsidR="00A9220D" w:rsidRPr="00443D3A">
              <w:rPr>
                <w:color w:val="FF0000"/>
              </w:rPr>
              <w:t>.</w:t>
            </w:r>
          </w:p>
        </w:tc>
        <w:tc>
          <w:tcPr>
            <w:tcW w:w="4046" w:type="dxa"/>
            <w:vAlign w:val="center"/>
          </w:tcPr>
          <w:p w:rsidR="00225713" w:rsidRPr="00443D3A" w:rsidRDefault="00D428F0" w:rsidP="00443D3A">
            <w:pPr>
              <w:pStyle w:val="Bezmezer"/>
              <w:jc w:val="center"/>
              <w:rPr>
                <w:color w:val="FF0000"/>
              </w:rPr>
            </w:pPr>
            <w:r w:rsidRPr="00443D3A">
              <w:rPr>
                <w:color w:val="FF0000"/>
              </w:rPr>
              <w:t>Sbor devíti úředníků</w:t>
            </w:r>
            <w:r w:rsidR="00A9220D" w:rsidRPr="00443D3A">
              <w:rPr>
                <w:color w:val="FF0000"/>
              </w:rPr>
              <w:t xml:space="preserve"> </w:t>
            </w:r>
            <w:r w:rsidRPr="00443D3A">
              <w:rPr>
                <w:color w:val="FF0000"/>
              </w:rPr>
              <w:t>(1.</w:t>
            </w:r>
            <w:r w:rsidR="00BB67DF">
              <w:rPr>
                <w:color w:val="FF0000"/>
              </w:rPr>
              <w:t xml:space="preserve"> </w:t>
            </w:r>
            <w:r w:rsidRPr="00443D3A">
              <w:rPr>
                <w:color w:val="FF0000"/>
              </w:rPr>
              <w:t>rok)</w:t>
            </w:r>
            <w:r w:rsidR="00A9220D" w:rsidRPr="00443D3A">
              <w:rPr>
                <w:color w:val="FF0000"/>
              </w:rPr>
              <w:t>,</w:t>
            </w:r>
            <w:r w:rsidRPr="00443D3A">
              <w:rPr>
                <w:color w:val="FF0000"/>
              </w:rPr>
              <w:t xml:space="preserve"> z nich volen nejvyšší úředník, lidové shromáždění.</w:t>
            </w:r>
          </w:p>
        </w:tc>
      </w:tr>
      <w:tr w:rsidR="00225713" w:rsidTr="00275FF7">
        <w:trPr>
          <w:cantSplit/>
          <w:trHeight w:val="416"/>
        </w:trPr>
        <w:tc>
          <w:tcPr>
            <w:tcW w:w="840" w:type="dxa"/>
          </w:tcPr>
          <w:p w:rsidR="00225713" w:rsidRDefault="00225713" w:rsidP="00277C4B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079" w:type="dxa"/>
            <w:vAlign w:val="center"/>
          </w:tcPr>
          <w:p w:rsidR="00225713" w:rsidRPr="00443D3A" w:rsidRDefault="00A9220D" w:rsidP="00443D3A">
            <w:pPr>
              <w:jc w:val="center"/>
              <w:rPr>
                <w:color w:val="FF0000"/>
                <w:szCs w:val="24"/>
              </w:rPr>
            </w:pPr>
            <w:r w:rsidRPr="00443D3A">
              <w:rPr>
                <w:color w:val="FF0000"/>
                <w:szCs w:val="24"/>
              </w:rPr>
              <w:t>Nízká úroveň.</w:t>
            </w:r>
          </w:p>
        </w:tc>
        <w:tc>
          <w:tcPr>
            <w:tcW w:w="4046" w:type="dxa"/>
            <w:vAlign w:val="center"/>
          </w:tcPr>
          <w:p w:rsidR="00225713" w:rsidRPr="00443D3A" w:rsidRDefault="00A9220D" w:rsidP="00443D3A">
            <w:pPr>
              <w:jc w:val="center"/>
              <w:rPr>
                <w:color w:val="FF0000"/>
                <w:szCs w:val="24"/>
              </w:rPr>
            </w:pPr>
            <w:r w:rsidRPr="00443D3A">
              <w:rPr>
                <w:color w:val="FF0000"/>
                <w:szCs w:val="24"/>
              </w:rPr>
              <w:t>Vysoká úroveń</w:t>
            </w:r>
            <w:r w:rsidR="00443D3A">
              <w:rPr>
                <w:color w:val="FF0000"/>
                <w:szCs w:val="24"/>
              </w:rPr>
              <w:t>,zdroj bohatství.</w:t>
            </w:r>
          </w:p>
        </w:tc>
      </w:tr>
      <w:tr w:rsidR="00225713" w:rsidTr="00275FF7">
        <w:trPr>
          <w:cantSplit/>
          <w:trHeight w:val="995"/>
        </w:trPr>
        <w:tc>
          <w:tcPr>
            <w:tcW w:w="840" w:type="dxa"/>
          </w:tcPr>
          <w:p w:rsidR="00225713" w:rsidRDefault="00225713" w:rsidP="00277C4B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079" w:type="dxa"/>
          </w:tcPr>
          <w:p w:rsidR="00225713" w:rsidRPr="00443D3A" w:rsidRDefault="00D048E1" w:rsidP="00277C4B">
            <w:pPr>
              <w:jc w:val="left"/>
              <w:rPr>
                <w:szCs w:val="24"/>
              </w:rPr>
            </w:pPr>
            <w:r w:rsidRPr="00D048E1">
              <w:rPr>
                <w:noProof/>
                <w:color w:val="FF0000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49.9pt;margin-top:11.5pt;width:129.75pt;height:24.8pt;flip:y;z-index:251659264;mso-position-horizontal-relative:text;mso-position-vertical-relative:text" o:connectortype="straight" strokecolor="red" strokeweight="1.25pt">
                  <v:stroke endarrow="block"/>
                </v:shape>
              </w:pict>
            </w:r>
          </w:p>
        </w:tc>
        <w:tc>
          <w:tcPr>
            <w:tcW w:w="4046" w:type="dxa"/>
            <w:vAlign w:val="center"/>
          </w:tcPr>
          <w:p w:rsidR="00225713" w:rsidRPr="00027CD1" w:rsidRDefault="00443D3A" w:rsidP="00B21A47">
            <w:pPr>
              <w:pStyle w:val="Bezmezer"/>
              <w:jc w:val="left"/>
              <w:rPr>
                <w:color w:val="FF0000"/>
              </w:rPr>
            </w:pPr>
            <w:r w:rsidRPr="00027CD1">
              <w:rPr>
                <w:color w:val="FF0000"/>
              </w:rPr>
              <w:t>V Aténách vláda lidu, démos – lid, kratos</w:t>
            </w:r>
            <w:r w:rsidR="00946F8A">
              <w:rPr>
                <w:color w:val="FF0000"/>
              </w:rPr>
              <w:t xml:space="preserve"> -</w:t>
            </w:r>
            <w:r w:rsidRPr="00027CD1">
              <w:rPr>
                <w:color w:val="FF0000"/>
              </w:rPr>
              <w:t xml:space="preserve"> vláda</w:t>
            </w:r>
          </w:p>
        </w:tc>
      </w:tr>
      <w:tr w:rsidR="00225713" w:rsidTr="00275FF7">
        <w:trPr>
          <w:cantSplit/>
          <w:trHeight w:val="1258"/>
        </w:trPr>
        <w:tc>
          <w:tcPr>
            <w:tcW w:w="840" w:type="dxa"/>
          </w:tcPr>
          <w:p w:rsidR="00225713" w:rsidRDefault="00225713" w:rsidP="00277C4B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079" w:type="dxa"/>
            <w:vAlign w:val="center"/>
          </w:tcPr>
          <w:p w:rsidR="00BB67DF" w:rsidRPr="00027CD1" w:rsidRDefault="00BB67DF" w:rsidP="00B21A47">
            <w:pPr>
              <w:pStyle w:val="Bezmezer"/>
              <w:jc w:val="left"/>
              <w:rPr>
                <w:color w:val="FF0000"/>
              </w:rPr>
            </w:pPr>
            <w:r w:rsidRPr="00027CD1">
              <w:rPr>
                <w:color w:val="FF0000"/>
              </w:rPr>
              <w:t>Sparťané ve 30 letech – plnoprávný občan.</w:t>
            </w:r>
          </w:p>
          <w:p w:rsidR="00225713" w:rsidRPr="00027CD1" w:rsidRDefault="00BB67DF" w:rsidP="00B21A47">
            <w:pPr>
              <w:pStyle w:val="Bezmezer"/>
              <w:jc w:val="left"/>
              <w:rPr>
                <w:color w:val="FF0000"/>
              </w:rPr>
            </w:pPr>
            <w:r w:rsidRPr="00027CD1">
              <w:rPr>
                <w:color w:val="FF0000"/>
              </w:rPr>
              <w:t>Heiloti – porobené obyvatelstvo</w:t>
            </w:r>
            <w:r w:rsidR="00B21A47" w:rsidRPr="00027CD1">
              <w:rPr>
                <w:color w:val="FF0000"/>
              </w:rPr>
              <w:t xml:space="preserve"> (</w:t>
            </w:r>
            <w:r w:rsidRPr="00027CD1">
              <w:rPr>
                <w:color w:val="FF0000"/>
              </w:rPr>
              <w:t>bez práv)</w:t>
            </w:r>
          </w:p>
        </w:tc>
        <w:tc>
          <w:tcPr>
            <w:tcW w:w="4046" w:type="dxa"/>
            <w:vAlign w:val="center"/>
          </w:tcPr>
          <w:p w:rsidR="00E65A8F" w:rsidRDefault="00BB67DF" w:rsidP="00B21A47">
            <w:pPr>
              <w:pStyle w:val="Bezmezer"/>
              <w:jc w:val="left"/>
              <w:rPr>
                <w:color w:val="FF0000"/>
              </w:rPr>
            </w:pPr>
            <w:r w:rsidRPr="00027CD1">
              <w:rPr>
                <w:color w:val="FF0000"/>
              </w:rPr>
              <w:t>Podíl na řízení státu přiznán i nemajetným občanům (Solón,</w:t>
            </w:r>
            <w:r w:rsidR="00E65A8F">
              <w:rPr>
                <w:color w:val="FF0000"/>
              </w:rPr>
              <w:t xml:space="preserve"> </w:t>
            </w:r>
          </w:p>
          <w:p w:rsidR="00225713" w:rsidRPr="00027CD1" w:rsidRDefault="00BB67DF" w:rsidP="00B21A47">
            <w:pPr>
              <w:pStyle w:val="Bezmezer"/>
              <w:jc w:val="left"/>
              <w:rPr>
                <w:color w:val="FF0000"/>
              </w:rPr>
            </w:pPr>
            <w:r w:rsidRPr="00027CD1">
              <w:rPr>
                <w:color w:val="FF0000"/>
              </w:rPr>
              <w:t>zákony).</w:t>
            </w:r>
          </w:p>
          <w:p w:rsidR="00BB67DF" w:rsidRPr="00027CD1" w:rsidRDefault="00BB67DF" w:rsidP="00B21A47">
            <w:pPr>
              <w:pStyle w:val="Bezmezer"/>
              <w:jc w:val="left"/>
              <w:rPr>
                <w:color w:val="FF0000"/>
              </w:rPr>
            </w:pPr>
            <w:r w:rsidRPr="00027CD1">
              <w:rPr>
                <w:color w:val="FF0000"/>
              </w:rPr>
              <w:t>Otroci – nesvobodní, bezprávní.</w:t>
            </w:r>
          </w:p>
        </w:tc>
      </w:tr>
      <w:tr w:rsidR="00225713" w:rsidTr="00B21A47">
        <w:trPr>
          <w:cantSplit/>
          <w:trHeight w:val="1474"/>
        </w:trPr>
        <w:tc>
          <w:tcPr>
            <w:tcW w:w="840" w:type="dxa"/>
          </w:tcPr>
          <w:p w:rsidR="00225713" w:rsidRDefault="00225713" w:rsidP="00277C4B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079" w:type="dxa"/>
            <w:vAlign w:val="center"/>
          </w:tcPr>
          <w:p w:rsidR="00225713" w:rsidRPr="00E93984" w:rsidRDefault="00B21A47" w:rsidP="00E65A8F">
            <w:pPr>
              <w:pStyle w:val="Bezmezer"/>
              <w:jc w:val="left"/>
              <w:rPr>
                <w:color w:val="FF0000"/>
              </w:rPr>
            </w:pPr>
            <w:r w:rsidRPr="00E93984">
              <w:rPr>
                <w:color w:val="FF0000"/>
              </w:rPr>
              <w:t>Neduživé děti likvidovány.</w:t>
            </w:r>
            <w:r w:rsidR="00027CD1" w:rsidRPr="00E93984">
              <w:rPr>
                <w:color w:val="FF0000"/>
              </w:rPr>
              <w:t xml:space="preserve"> </w:t>
            </w:r>
            <w:r w:rsidRPr="00E93984">
              <w:rPr>
                <w:color w:val="FF0000"/>
              </w:rPr>
              <w:t>Dítě do 7 let u matky, pak přebírá výchovu chlapce stát.</w:t>
            </w:r>
            <w:r w:rsidR="00E65A8F">
              <w:rPr>
                <w:color w:val="FF0000"/>
              </w:rPr>
              <w:t xml:space="preserve"> </w:t>
            </w:r>
            <w:r w:rsidRPr="00E93984">
              <w:rPr>
                <w:color w:val="FF0000"/>
              </w:rPr>
              <w:t>Důraz na tělesnou zdatnost a základy vzdělání- čtení, psaní, matematika.</w:t>
            </w:r>
          </w:p>
          <w:p w:rsidR="00B21A47" w:rsidRPr="00B21A47" w:rsidRDefault="00B21A47" w:rsidP="00E65A8F">
            <w:pPr>
              <w:pStyle w:val="Bezmezer"/>
              <w:jc w:val="left"/>
            </w:pPr>
            <w:r w:rsidRPr="00E93984">
              <w:rPr>
                <w:color w:val="FF0000"/>
              </w:rPr>
              <w:t>Dívky,</w:t>
            </w:r>
            <w:r w:rsidR="00027CD1" w:rsidRPr="00E93984">
              <w:rPr>
                <w:color w:val="FF0000"/>
              </w:rPr>
              <w:t xml:space="preserve"> </w:t>
            </w:r>
            <w:r w:rsidRPr="00E93984">
              <w:rPr>
                <w:color w:val="FF0000"/>
              </w:rPr>
              <w:t>výchova doma</w:t>
            </w:r>
            <w:r w:rsidR="000112FB">
              <w:rPr>
                <w:color w:val="FF0000"/>
              </w:rPr>
              <w:t>.</w:t>
            </w:r>
          </w:p>
        </w:tc>
        <w:tc>
          <w:tcPr>
            <w:tcW w:w="4046" w:type="dxa"/>
          </w:tcPr>
          <w:p w:rsidR="00225713" w:rsidRPr="00701568" w:rsidRDefault="00701568" w:rsidP="00701568">
            <w:pPr>
              <w:pStyle w:val="Bezmezer"/>
              <w:rPr>
                <w:color w:val="FF0000"/>
              </w:rPr>
            </w:pPr>
            <w:r w:rsidRPr="00701568">
              <w:rPr>
                <w:color w:val="FF0000"/>
              </w:rPr>
              <w:t>Výchovu dětí měl na starosti otec rodiny.</w:t>
            </w:r>
          </w:p>
          <w:p w:rsidR="00701568" w:rsidRPr="00E93984" w:rsidRDefault="00701568" w:rsidP="00701568">
            <w:pPr>
              <w:pStyle w:val="Bezmezer"/>
            </w:pPr>
            <w:r w:rsidRPr="00701568">
              <w:rPr>
                <w:color w:val="FF0000"/>
              </w:rPr>
              <w:t>Ve školách vzděláváni chlapci, dívky doma. Důraz na všestranné vzdělání.</w:t>
            </w:r>
          </w:p>
        </w:tc>
      </w:tr>
    </w:tbl>
    <w:p w:rsidR="00040AB3" w:rsidRDefault="00040AB3" w:rsidP="00040AB3">
      <w:pPr>
        <w:ind w:left="360"/>
        <w:jc w:val="left"/>
        <w:rPr>
          <w:szCs w:val="24"/>
        </w:rPr>
      </w:pPr>
    </w:p>
    <w:p w:rsidR="00040AB3" w:rsidRDefault="00040AB3" w:rsidP="00040AB3">
      <w:pPr>
        <w:ind w:left="360"/>
        <w:jc w:val="left"/>
        <w:rPr>
          <w:szCs w:val="24"/>
        </w:rPr>
      </w:pPr>
    </w:p>
    <w:p w:rsidR="00040AB3" w:rsidRDefault="00040AB3" w:rsidP="00040AB3">
      <w:pPr>
        <w:ind w:left="360"/>
        <w:jc w:val="left"/>
        <w:rPr>
          <w:szCs w:val="24"/>
        </w:rPr>
      </w:pPr>
    </w:p>
    <w:p w:rsidR="00040AB3" w:rsidRPr="00040AB3" w:rsidRDefault="00040AB3" w:rsidP="00040AB3">
      <w:pPr>
        <w:ind w:left="360"/>
        <w:jc w:val="left"/>
        <w:rPr>
          <w:szCs w:val="24"/>
        </w:rPr>
      </w:pPr>
    </w:p>
    <w:p w:rsidR="00AA7A06" w:rsidRPr="00AA7A06" w:rsidRDefault="00AA7A06" w:rsidP="00324191">
      <w:pPr>
        <w:jc w:val="left"/>
        <w:rPr>
          <w:szCs w:val="24"/>
        </w:rPr>
      </w:pPr>
    </w:p>
    <w:p w:rsidR="00AA7A06" w:rsidRPr="00AA7A06" w:rsidRDefault="00AA7A06" w:rsidP="00324191">
      <w:pPr>
        <w:jc w:val="left"/>
        <w:rPr>
          <w:szCs w:val="24"/>
        </w:rPr>
      </w:pPr>
    </w:p>
    <w:sectPr w:rsidR="00AA7A06" w:rsidRPr="00AA7A06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90525"/>
    <w:multiLevelType w:val="hybridMultilevel"/>
    <w:tmpl w:val="198695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13716"/>
    <w:multiLevelType w:val="hybridMultilevel"/>
    <w:tmpl w:val="17043A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F82BD7"/>
    <w:multiLevelType w:val="hybridMultilevel"/>
    <w:tmpl w:val="ACA82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B"/>
    <w:rsid w:val="000112FC"/>
    <w:rsid w:val="00012CDF"/>
    <w:rsid w:val="00013D57"/>
    <w:rsid w:val="00014822"/>
    <w:rsid w:val="00016875"/>
    <w:rsid w:val="0001770A"/>
    <w:rsid w:val="00017A1A"/>
    <w:rsid w:val="0002044F"/>
    <w:rsid w:val="0002477F"/>
    <w:rsid w:val="000251C1"/>
    <w:rsid w:val="00025C90"/>
    <w:rsid w:val="00026176"/>
    <w:rsid w:val="00027CD1"/>
    <w:rsid w:val="00032764"/>
    <w:rsid w:val="00033005"/>
    <w:rsid w:val="000345AA"/>
    <w:rsid w:val="000346E7"/>
    <w:rsid w:val="00035E2E"/>
    <w:rsid w:val="00036B67"/>
    <w:rsid w:val="00037BCE"/>
    <w:rsid w:val="00040AB3"/>
    <w:rsid w:val="00042F7B"/>
    <w:rsid w:val="00046BB9"/>
    <w:rsid w:val="00055830"/>
    <w:rsid w:val="000564A1"/>
    <w:rsid w:val="00062DD8"/>
    <w:rsid w:val="0006424F"/>
    <w:rsid w:val="000648DC"/>
    <w:rsid w:val="00065754"/>
    <w:rsid w:val="0006652F"/>
    <w:rsid w:val="0007283D"/>
    <w:rsid w:val="00075223"/>
    <w:rsid w:val="0007541B"/>
    <w:rsid w:val="000756AF"/>
    <w:rsid w:val="00076391"/>
    <w:rsid w:val="000776F6"/>
    <w:rsid w:val="00080871"/>
    <w:rsid w:val="00080880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6461"/>
    <w:rsid w:val="000D65BB"/>
    <w:rsid w:val="000D6819"/>
    <w:rsid w:val="000D7BCF"/>
    <w:rsid w:val="000E3209"/>
    <w:rsid w:val="000E7643"/>
    <w:rsid w:val="000F0D71"/>
    <w:rsid w:val="000F19E9"/>
    <w:rsid w:val="00101DC1"/>
    <w:rsid w:val="00101F1C"/>
    <w:rsid w:val="00103C2D"/>
    <w:rsid w:val="00103C43"/>
    <w:rsid w:val="00103D4F"/>
    <w:rsid w:val="00103EF1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48AF"/>
    <w:rsid w:val="00126BC7"/>
    <w:rsid w:val="0013061C"/>
    <w:rsid w:val="00130920"/>
    <w:rsid w:val="001326F2"/>
    <w:rsid w:val="0013428B"/>
    <w:rsid w:val="00134E80"/>
    <w:rsid w:val="001356F2"/>
    <w:rsid w:val="001367A1"/>
    <w:rsid w:val="00136830"/>
    <w:rsid w:val="001376CE"/>
    <w:rsid w:val="0014166A"/>
    <w:rsid w:val="001428E6"/>
    <w:rsid w:val="00142BCF"/>
    <w:rsid w:val="00143694"/>
    <w:rsid w:val="00145BDC"/>
    <w:rsid w:val="00146BF4"/>
    <w:rsid w:val="0015011B"/>
    <w:rsid w:val="00152961"/>
    <w:rsid w:val="0015387B"/>
    <w:rsid w:val="001559E6"/>
    <w:rsid w:val="001629BC"/>
    <w:rsid w:val="0016402C"/>
    <w:rsid w:val="0016483D"/>
    <w:rsid w:val="001650EE"/>
    <w:rsid w:val="0016678D"/>
    <w:rsid w:val="00167616"/>
    <w:rsid w:val="00170D1E"/>
    <w:rsid w:val="00172443"/>
    <w:rsid w:val="00172530"/>
    <w:rsid w:val="001730FB"/>
    <w:rsid w:val="001733A8"/>
    <w:rsid w:val="00173A6B"/>
    <w:rsid w:val="00174ED3"/>
    <w:rsid w:val="001761CF"/>
    <w:rsid w:val="00177CBB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081"/>
    <w:rsid w:val="001B162C"/>
    <w:rsid w:val="001B1DDA"/>
    <w:rsid w:val="001B50D9"/>
    <w:rsid w:val="001B52AD"/>
    <w:rsid w:val="001C03EC"/>
    <w:rsid w:val="001C5210"/>
    <w:rsid w:val="001D05CC"/>
    <w:rsid w:val="001D215F"/>
    <w:rsid w:val="001D27E2"/>
    <w:rsid w:val="001D35DD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1F79B1"/>
    <w:rsid w:val="00203793"/>
    <w:rsid w:val="002040E9"/>
    <w:rsid w:val="002058AC"/>
    <w:rsid w:val="002130CD"/>
    <w:rsid w:val="00217E43"/>
    <w:rsid w:val="00222539"/>
    <w:rsid w:val="002245B9"/>
    <w:rsid w:val="00225713"/>
    <w:rsid w:val="00225992"/>
    <w:rsid w:val="00226119"/>
    <w:rsid w:val="00227C15"/>
    <w:rsid w:val="002300CE"/>
    <w:rsid w:val="00236831"/>
    <w:rsid w:val="00236857"/>
    <w:rsid w:val="0024044C"/>
    <w:rsid w:val="00241132"/>
    <w:rsid w:val="002419AA"/>
    <w:rsid w:val="002426E2"/>
    <w:rsid w:val="0024275B"/>
    <w:rsid w:val="002454D1"/>
    <w:rsid w:val="00245F10"/>
    <w:rsid w:val="00247ADA"/>
    <w:rsid w:val="00250014"/>
    <w:rsid w:val="00251A32"/>
    <w:rsid w:val="00251FEE"/>
    <w:rsid w:val="002524AF"/>
    <w:rsid w:val="00253900"/>
    <w:rsid w:val="002557B1"/>
    <w:rsid w:val="002569B7"/>
    <w:rsid w:val="0025791F"/>
    <w:rsid w:val="00257AC3"/>
    <w:rsid w:val="002608CF"/>
    <w:rsid w:val="002614ED"/>
    <w:rsid w:val="00261B9D"/>
    <w:rsid w:val="0026264E"/>
    <w:rsid w:val="00263782"/>
    <w:rsid w:val="00273871"/>
    <w:rsid w:val="00275FF7"/>
    <w:rsid w:val="00276B21"/>
    <w:rsid w:val="002779D9"/>
    <w:rsid w:val="00277E46"/>
    <w:rsid w:val="00280AE7"/>
    <w:rsid w:val="002835C4"/>
    <w:rsid w:val="002847C9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2A13"/>
    <w:rsid w:val="002A427A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036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168C"/>
    <w:rsid w:val="00302C97"/>
    <w:rsid w:val="003113DF"/>
    <w:rsid w:val="003138D9"/>
    <w:rsid w:val="0032020E"/>
    <w:rsid w:val="003222EE"/>
    <w:rsid w:val="003237F5"/>
    <w:rsid w:val="00324191"/>
    <w:rsid w:val="00324DC3"/>
    <w:rsid w:val="0032553A"/>
    <w:rsid w:val="00330057"/>
    <w:rsid w:val="00330DF1"/>
    <w:rsid w:val="0033231A"/>
    <w:rsid w:val="00336E1C"/>
    <w:rsid w:val="00337F34"/>
    <w:rsid w:val="00343197"/>
    <w:rsid w:val="003432B9"/>
    <w:rsid w:val="003442C2"/>
    <w:rsid w:val="003461B1"/>
    <w:rsid w:val="0034641F"/>
    <w:rsid w:val="00347ADA"/>
    <w:rsid w:val="00350D8D"/>
    <w:rsid w:val="00351494"/>
    <w:rsid w:val="0035355A"/>
    <w:rsid w:val="003537D3"/>
    <w:rsid w:val="003604C3"/>
    <w:rsid w:val="00360E26"/>
    <w:rsid w:val="00363262"/>
    <w:rsid w:val="0036375F"/>
    <w:rsid w:val="00363EC0"/>
    <w:rsid w:val="00366995"/>
    <w:rsid w:val="00370C1B"/>
    <w:rsid w:val="00370C43"/>
    <w:rsid w:val="00371E9F"/>
    <w:rsid w:val="00374F89"/>
    <w:rsid w:val="0038013F"/>
    <w:rsid w:val="00382CF7"/>
    <w:rsid w:val="00382EE7"/>
    <w:rsid w:val="003840B4"/>
    <w:rsid w:val="00385B0D"/>
    <w:rsid w:val="00386DF5"/>
    <w:rsid w:val="00393800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47BD"/>
    <w:rsid w:val="003F4D22"/>
    <w:rsid w:val="003F4D27"/>
    <w:rsid w:val="003F5970"/>
    <w:rsid w:val="003F673F"/>
    <w:rsid w:val="003F704A"/>
    <w:rsid w:val="00401C08"/>
    <w:rsid w:val="00405BCB"/>
    <w:rsid w:val="00406FC5"/>
    <w:rsid w:val="00407DDC"/>
    <w:rsid w:val="00411FE2"/>
    <w:rsid w:val="00412103"/>
    <w:rsid w:val="0041647E"/>
    <w:rsid w:val="00422103"/>
    <w:rsid w:val="00422552"/>
    <w:rsid w:val="00423B78"/>
    <w:rsid w:val="00425117"/>
    <w:rsid w:val="00425885"/>
    <w:rsid w:val="00427BB5"/>
    <w:rsid w:val="00430000"/>
    <w:rsid w:val="0043223C"/>
    <w:rsid w:val="00440EDD"/>
    <w:rsid w:val="00442523"/>
    <w:rsid w:val="00442CA4"/>
    <w:rsid w:val="004438C5"/>
    <w:rsid w:val="00443D3A"/>
    <w:rsid w:val="00444835"/>
    <w:rsid w:val="004502D8"/>
    <w:rsid w:val="00451882"/>
    <w:rsid w:val="00457010"/>
    <w:rsid w:val="00461703"/>
    <w:rsid w:val="00461D8B"/>
    <w:rsid w:val="00462FB8"/>
    <w:rsid w:val="00467B8C"/>
    <w:rsid w:val="00472096"/>
    <w:rsid w:val="0047258D"/>
    <w:rsid w:val="0047264F"/>
    <w:rsid w:val="00472A6F"/>
    <w:rsid w:val="00482C88"/>
    <w:rsid w:val="00482F1F"/>
    <w:rsid w:val="0048358B"/>
    <w:rsid w:val="00483792"/>
    <w:rsid w:val="00492FFE"/>
    <w:rsid w:val="0049723C"/>
    <w:rsid w:val="004A697F"/>
    <w:rsid w:val="004B0048"/>
    <w:rsid w:val="004B074F"/>
    <w:rsid w:val="004B52AC"/>
    <w:rsid w:val="004B6241"/>
    <w:rsid w:val="004B6A73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67A8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724F"/>
    <w:rsid w:val="005245DD"/>
    <w:rsid w:val="00526EBB"/>
    <w:rsid w:val="0053101D"/>
    <w:rsid w:val="00535215"/>
    <w:rsid w:val="00535FAE"/>
    <w:rsid w:val="00540922"/>
    <w:rsid w:val="005425F1"/>
    <w:rsid w:val="00542A33"/>
    <w:rsid w:val="00542C4A"/>
    <w:rsid w:val="005508DB"/>
    <w:rsid w:val="00550DA8"/>
    <w:rsid w:val="00552B55"/>
    <w:rsid w:val="005532F9"/>
    <w:rsid w:val="00553A16"/>
    <w:rsid w:val="00553BAC"/>
    <w:rsid w:val="00554079"/>
    <w:rsid w:val="00561525"/>
    <w:rsid w:val="005637F2"/>
    <w:rsid w:val="005652AF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53BF"/>
    <w:rsid w:val="005B5E10"/>
    <w:rsid w:val="005B71A9"/>
    <w:rsid w:val="005B749B"/>
    <w:rsid w:val="005B756F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D"/>
    <w:rsid w:val="005F4FF3"/>
    <w:rsid w:val="005F5ABF"/>
    <w:rsid w:val="005F75B8"/>
    <w:rsid w:val="0060088A"/>
    <w:rsid w:val="00600D40"/>
    <w:rsid w:val="0060202C"/>
    <w:rsid w:val="006032C0"/>
    <w:rsid w:val="00603BF7"/>
    <w:rsid w:val="00605339"/>
    <w:rsid w:val="00606FBD"/>
    <w:rsid w:val="00607E32"/>
    <w:rsid w:val="00611B59"/>
    <w:rsid w:val="00611F92"/>
    <w:rsid w:val="006124B6"/>
    <w:rsid w:val="00612665"/>
    <w:rsid w:val="0062111D"/>
    <w:rsid w:val="006219A4"/>
    <w:rsid w:val="00627270"/>
    <w:rsid w:val="00630A90"/>
    <w:rsid w:val="00630F99"/>
    <w:rsid w:val="006316F3"/>
    <w:rsid w:val="00635089"/>
    <w:rsid w:val="0064006B"/>
    <w:rsid w:val="006428B0"/>
    <w:rsid w:val="006432AE"/>
    <w:rsid w:val="0064357D"/>
    <w:rsid w:val="00644FFE"/>
    <w:rsid w:val="006456A4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313E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4702"/>
    <w:rsid w:val="006E4862"/>
    <w:rsid w:val="006F1B42"/>
    <w:rsid w:val="006F310A"/>
    <w:rsid w:val="006F35A4"/>
    <w:rsid w:val="006F3761"/>
    <w:rsid w:val="006F72D6"/>
    <w:rsid w:val="00701568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1DCD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2F16"/>
    <w:rsid w:val="007457DC"/>
    <w:rsid w:val="00745C0E"/>
    <w:rsid w:val="00746E15"/>
    <w:rsid w:val="007479B1"/>
    <w:rsid w:val="0075060C"/>
    <w:rsid w:val="007560E7"/>
    <w:rsid w:val="007566E1"/>
    <w:rsid w:val="00763439"/>
    <w:rsid w:val="00764D76"/>
    <w:rsid w:val="00766168"/>
    <w:rsid w:val="00766724"/>
    <w:rsid w:val="00773C46"/>
    <w:rsid w:val="007755C2"/>
    <w:rsid w:val="007763AD"/>
    <w:rsid w:val="007805A8"/>
    <w:rsid w:val="007809FC"/>
    <w:rsid w:val="0078122D"/>
    <w:rsid w:val="00782916"/>
    <w:rsid w:val="0078459D"/>
    <w:rsid w:val="00784FED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B5F8A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38C3"/>
    <w:rsid w:val="0082536B"/>
    <w:rsid w:val="0082611D"/>
    <w:rsid w:val="00826932"/>
    <w:rsid w:val="0082751F"/>
    <w:rsid w:val="00830222"/>
    <w:rsid w:val="0083045A"/>
    <w:rsid w:val="008305EF"/>
    <w:rsid w:val="00830915"/>
    <w:rsid w:val="00831B4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14D7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5DD1"/>
    <w:rsid w:val="008930D9"/>
    <w:rsid w:val="00895CCA"/>
    <w:rsid w:val="00897649"/>
    <w:rsid w:val="00897E80"/>
    <w:rsid w:val="008A1D03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322E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2508"/>
    <w:rsid w:val="008E3882"/>
    <w:rsid w:val="008E455F"/>
    <w:rsid w:val="008E6941"/>
    <w:rsid w:val="008E6C72"/>
    <w:rsid w:val="008F2990"/>
    <w:rsid w:val="008F53A4"/>
    <w:rsid w:val="008F5A8C"/>
    <w:rsid w:val="008F5C30"/>
    <w:rsid w:val="00901732"/>
    <w:rsid w:val="0090496F"/>
    <w:rsid w:val="0090701C"/>
    <w:rsid w:val="00907EC3"/>
    <w:rsid w:val="0091411B"/>
    <w:rsid w:val="009167B8"/>
    <w:rsid w:val="0091725B"/>
    <w:rsid w:val="0091762E"/>
    <w:rsid w:val="00920592"/>
    <w:rsid w:val="0092093C"/>
    <w:rsid w:val="00921745"/>
    <w:rsid w:val="0092248D"/>
    <w:rsid w:val="0092495D"/>
    <w:rsid w:val="00924D65"/>
    <w:rsid w:val="009273AA"/>
    <w:rsid w:val="009311A3"/>
    <w:rsid w:val="00931C56"/>
    <w:rsid w:val="0093213A"/>
    <w:rsid w:val="00934224"/>
    <w:rsid w:val="0093482D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8A"/>
    <w:rsid w:val="00946FB4"/>
    <w:rsid w:val="00950844"/>
    <w:rsid w:val="00952B34"/>
    <w:rsid w:val="00952E77"/>
    <w:rsid w:val="009544BA"/>
    <w:rsid w:val="009547F3"/>
    <w:rsid w:val="00957118"/>
    <w:rsid w:val="00960DC2"/>
    <w:rsid w:val="00964903"/>
    <w:rsid w:val="009652B8"/>
    <w:rsid w:val="00966198"/>
    <w:rsid w:val="00972ADA"/>
    <w:rsid w:val="009731D4"/>
    <w:rsid w:val="00974F76"/>
    <w:rsid w:val="00975653"/>
    <w:rsid w:val="00976D2F"/>
    <w:rsid w:val="0098416D"/>
    <w:rsid w:val="009927F5"/>
    <w:rsid w:val="009928DD"/>
    <w:rsid w:val="009933B4"/>
    <w:rsid w:val="00993818"/>
    <w:rsid w:val="00996341"/>
    <w:rsid w:val="009971E0"/>
    <w:rsid w:val="00997DB6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C7989"/>
    <w:rsid w:val="009D043D"/>
    <w:rsid w:val="009D1501"/>
    <w:rsid w:val="009D40D7"/>
    <w:rsid w:val="009E12F8"/>
    <w:rsid w:val="009E2AF5"/>
    <w:rsid w:val="009E3E75"/>
    <w:rsid w:val="009E6C61"/>
    <w:rsid w:val="009E7159"/>
    <w:rsid w:val="009F18D3"/>
    <w:rsid w:val="009F2BBC"/>
    <w:rsid w:val="009F3996"/>
    <w:rsid w:val="009F4C8B"/>
    <w:rsid w:val="009F618A"/>
    <w:rsid w:val="00A00CF5"/>
    <w:rsid w:val="00A02761"/>
    <w:rsid w:val="00A02D0E"/>
    <w:rsid w:val="00A03902"/>
    <w:rsid w:val="00A05325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13B6"/>
    <w:rsid w:val="00A41786"/>
    <w:rsid w:val="00A41A92"/>
    <w:rsid w:val="00A4215B"/>
    <w:rsid w:val="00A43E21"/>
    <w:rsid w:val="00A476A9"/>
    <w:rsid w:val="00A50E8D"/>
    <w:rsid w:val="00A52296"/>
    <w:rsid w:val="00A641BD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220D"/>
    <w:rsid w:val="00A930F0"/>
    <w:rsid w:val="00A93213"/>
    <w:rsid w:val="00A936E8"/>
    <w:rsid w:val="00A9480A"/>
    <w:rsid w:val="00A958B6"/>
    <w:rsid w:val="00A95AEB"/>
    <w:rsid w:val="00AA0DD0"/>
    <w:rsid w:val="00AA2C61"/>
    <w:rsid w:val="00AA46F4"/>
    <w:rsid w:val="00AA472E"/>
    <w:rsid w:val="00AA5BC8"/>
    <w:rsid w:val="00AA7A06"/>
    <w:rsid w:val="00AB0099"/>
    <w:rsid w:val="00AB06FE"/>
    <w:rsid w:val="00AB0B15"/>
    <w:rsid w:val="00AB0F02"/>
    <w:rsid w:val="00AB5E8D"/>
    <w:rsid w:val="00AB63B2"/>
    <w:rsid w:val="00AB7677"/>
    <w:rsid w:val="00AB7A1C"/>
    <w:rsid w:val="00AC0137"/>
    <w:rsid w:val="00AC1C6E"/>
    <w:rsid w:val="00AC2374"/>
    <w:rsid w:val="00AC3163"/>
    <w:rsid w:val="00AC3248"/>
    <w:rsid w:val="00AC4AFC"/>
    <w:rsid w:val="00AC73A2"/>
    <w:rsid w:val="00AD0276"/>
    <w:rsid w:val="00AD2CA2"/>
    <w:rsid w:val="00AD458B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7EC6"/>
    <w:rsid w:val="00B028FC"/>
    <w:rsid w:val="00B13B20"/>
    <w:rsid w:val="00B21A47"/>
    <w:rsid w:val="00B251CA"/>
    <w:rsid w:val="00B25317"/>
    <w:rsid w:val="00B26226"/>
    <w:rsid w:val="00B334B3"/>
    <w:rsid w:val="00B33DD2"/>
    <w:rsid w:val="00B342B5"/>
    <w:rsid w:val="00B346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721C"/>
    <w:rsid w:val="00B77985"/>
    <w:rsid w:val="00B8004C"/>
    <w:rsid w:val="00B80686"/>
    <w:rsid w:val="00B81A6A"/>
    <w:rsid w:val="00B82A8D"/>
    <w:rsid w:val="00B85B6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67DF"/>
    <w:rsid w:val="00BB7A87"/>
    <w:rsid w:val="00BC24CC"/>
    <w:rsid w:val="00BC3641"/>
    <w:rsid w:val="00BC454E"/>
    <w:rsid w:val="00BD1205"/>
    <w:rsid w:val="00BD256F"/>
    <w:rsid w:val="00BD3699"/>
    <w:rsid w:val="00BD3AFE"/>
    <w:rsid w:val="00BD4C6E"/>
    <w:rsid w:val="00BD51EA"/>
    <w:rsid w:val="00BD5203"/>
    <w:rsid w:val="00BD6082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1CD6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A18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779A2"/>
    <w:rsid w:val="00C8085E"/>
    <w:rsid w:val="00C9333E"/>
    <w:rsid w:val="00C97B4F"/>
    <w:rsid w:val="00CA0301"/>
    <w:rsid w:val="00CA0530"/>
    <w:rsid w:val="00CA0DF0"/>
    <w:rsid w:val="00CA1BBC"/>
    <w:rsid w:val="00CA3A70"/>
    <w:rsid w:val="00CA5292"/>
    <w:rsid w:val="00CA54CF"/>
    <w:rsid w:val="00CB1C59"/>
    <w:rsid w:val="00CC0E57"/>
    <w:rsid w:val="00CC105D"/>
    <w:rsid w:val="00CC1F6E"/>
    <w:rsid w:val="00CC5207"/>
    <w:rsid w:val="00CC5A6D"/>
    <w:rsid w:val="00CD01CE"/>
    <w:rsid w:val="00CD073C"/>
    <w:rsid w:val="00CD3AEE"/>
    <w:rsid w:val="00CD408F"/>
    <w:rsid w:val="00CD6D3A"/>
    <w:rsid w:val="00CE0ABE"/>
    <w:rsid w:val="00CE0EE9"/>
    <w:rsid w:val="00CE100E"/>
    <w:rsid w:val="00CE1217"/>
    <w:rsid w:val="00CF0057"/>
    <w:rsid w:val="00CF0101"/>
    <w:rsid w:val="00CF18D2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8E1"/>
    <w:rsid w:val="00D04C4D"/>
    <w:rsid w:val="00D063CF"/>
    <w:rsid w:val="00D06B41"/>
    <w:rsid w:val="00D0744E"/>
    <w:rsid w:val="00D10F7F"/>
    <w:rsid w:val="00D1137E"/>
    <w:rsid w:val="00D12397"/>
    <w:rsid w:val="00D14FD6"/>
    <w:rsid w:val="00D1599F"/>
    <w:rsid w:val="00D2202A"/>
    <w:rsid w:val="00D25198"/>
    <w:rsid w:val="00D27BBD"/>
    <w:rsid w:val="00D304DD"/>
    <w:rsid w:val="00D361D1"/>
    <w:rsid w:val="00D37959"/>
    <w:rsid w:val="00D4073D"/>
    <w:rsid w:val="00D428F0"/>
    <w:rsid w:val="00D44C0A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5C1B"/>
    <w:rsid w:val="00D66256"/>
    <w:rsid w:val="00D66E82"/>
    <w:rsid w:val="00D6717E"/>
    <w:rsid w:val="00D673EC"/>
    <w:rsid w:val="00D731DF"/>
    <w:rsid w:val="00D74700"/>
    <w:rsid w:val="00D8094E"/>
    <w:rsid w:val="00D83E37"/>
    <w:rsid w:val="00D84001"/>
    <w:rsid w:val="00D86786"/>
    <w:rsid w:val="00D90F98"/>
    <w:rsid w:val="00D913EA"/>
    <w:rsid w:val="00D93D56"/>
    <w:rsid w:val="00D94F48"/>
    <w:rsid w:val="00D97DFA"/>
    <w:rsid w:val="00DA3F42"/>
    <w:rsid w:val="00DA4333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3E98"/>
    <w:rsid w:val="00DC4610"/>
    <w:rsid w:val="00DC5A54"/>
    <w:rsid w:val="00DC5C57"/>
    <w:rsid w:val="00DC5E32"/>
    <w:rsid w:val="00DC6756"/>
    <w:rsid w:val="00DC74BF"/>
    <w:rsid w:val="00DD1054"/>
    <w:rsid w:val="00DD1F77"/>
    <w:rsid w:val="00DD2727"/>
    <w:rsid w:val="00DD27B5"/>
    <w:rsid w:val="00DD29B9"/>
    <w:rsid w:val="00DD33A2"/>
    <w:rsid w:val="00DD5208"/>
    <w:rsid w:val="00DE0B1B"/>
    <w:rsid w:val="00DE5EAA"/>
    <w:rsid w:val="00DE7597"/>
    <w:rsid w:val="00DE78E2"/>
    <w:rsid w:val="00DF089B"/>
    <w:rsid w:val="00DF0965"/>
    <w:rsid w:val="00DF13DE"/>
    <w:rsid w:val="00DF2DF0"/>
    <w:rsid w:val="00DF3332"/>
    <w:rsid w:val="00DF5D98"/>
    <w:rsid w:val="00E03140"/>
    <w:rsid w:val="00E05728"/>
    <w:rsid w:val="00E0752E"/>
    <w:rsid w:val="00E11B38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4F3E"/>
    <w:rsid w:val="00E454E1"/>
    <w:rsid w:val="00E46BE8"/>
    <w:rsid w:val="00E477B8"/>
    <w:rsid w:val="00E51446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9F3"/>
    <w:rsid w:val="00E65A8F"/>
    <w:rsid w:val="00E65EDC"/>
    <w:rsid w:val="00E762E9"/>
    <w:rsid w:val="00E77BE9"/>
    <w:rsid w:val="00E82409"/>
    <w:rsid w:val="00E832DB"/>
    <w:rsid w:val="00E844C0"/>
    <w:rsid w:val="00E85A66"/>
    <w:rsid w:val="00E9159A"/>
    <w:rsid w:val="00E91B09"/>
    <w:rsid w:val="00E9242D"/>
    <w:rsid w:val="00E93984"/>
    <w:rsid w:val="00E958FD"/>
    <w:rsid w:val="00E95BD8"/>
    <w:rsid w:val="00E95E17"/>
    <w:rsid w:val="00E970AE"/>
    <w:rsid w:val="00E970CE"/>
    <w:rsid w:val="00EA01E4"/>
    <w:rsid w:val="00EA15A9"/>
    <w:rsid w:val="00EA364B"/>
    <w:rsid w:val="00EA3B4F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D06CE"/>
    <w:rsid w:val="00ED0739"/>
    <w:rsid w:val="00ED0E49"/>
    <w:rsid w:val="00ED13A0"/>
    <w:rsid w:val="00ED28EC"/>
    <w:rsid w:val="00ED2E65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7AD7"/>
    <w:rsid w:val="00F2119E"/>
    <w:rsid w:val="00F22575"/>
    <w:rsid w:val="00F2477B"/>
    <w:rsid w:val="00F2501F"/>
    <w:rsid w:val="00F251CA"/>
    <w:rsid w:val="00F25264"/>
    <w:rsid w:val="00F263C2"/>
    <w:rsid w:val="00F30746"/>
    <w:rsid w:val="00F30819"/>
    <w:rsid w:val="00F30B3A"/>
    <w:rsid w:val="00F35223"/>
    <w:rsid w:val="00F37F0B"/>
    <w:rsid w:val="00F42F9B"/>
    <w:rsid w:val="00F43B6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F8D"/>
    <w:rsid w:val="00F66AA2"/>
    <w:rsid w:val="00F66B63"/>
    <w:rsid w:val="00F67BA9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D84"/>
    <w:rsid w:val="00F95E73"/>
    <w:rsid w:val="00F9699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3180"/>
    <w:rsid w:val="00FC4CC5"/>
    <w:rsid w:val="00FC50EF"/>
    <w:rsid w:val="00FC5348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12DC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5713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table" w:styleId="Mkatabulky">
    <w:name w:val="Table Grid"/>
    <w:basedOn w:val="Normlntabulka"/>
    <w:uiPriority w:val="59"/>
    <w:rsid w:val="00AC23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058ACF-E4BA-4529-A75F-3E4C50C0E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5</Pages>
  <Words>547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189</cp:revision>
  <cp:lastPrinted>2012-06-18T18:59:00Z</cp:lastPrinted>
  <dcterms:created xsi:type="dcterms:W3CDTF">2012-06-18T16:06:00Z</dcterms:created>
  <dcterms:modified xsi:type="dcterms:W3CDTF">2012-09-24T18:34:00Z</dcterms:modified>
</cp:coreProperties>
</file>