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Pr="00542B6F" w:rsidRDefault="005D4579" w:rsidP="002D5138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Cs/>
          <w:color w:val="024595"/>
          <w:sz w:val="54"/>
          <w:szCs w:val="54"/>
        </w:rPr>
      </w:pPr>
      <w:r w:rsidRPr="00847181">
        <w:rPr>
          <w:rFonts w:ascii="Comic Sans MS" w:hAnsi="Comic Sans MS" w:cs="Comic Sans MS"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 wp14:anchorId="323BE94E" wp14:editId="3F72280F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0D1E" w:rsidRPr="00140D1E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  <w:r w:rsidR="00F07EDA">
        <w:rPr>
          <w:rFonts w:ascii="Comic Sans MS" w:hAnsi="Comic Sans MS" w:cs="Comic Sans MS"/>
          <w:b/>
          <w:bCs/>
          <w:color w:val="024595"/>
          <w:sz w:val="54"/>
          <w:szCs w:val="54"/>
        </w:rPr>
        <w:t>Statistika – základní pojmy</w:t>
      </w:r>
    </w:p>
    <w:p w:rsidR="00FE487E" w:rsidRPr="0084662B" w:rsidRDefault="005D4579" w:rsidP="00FE487E">
      <w:pPr>
        <w:pStyle w:val="Odstavecseseznamem"/>
        <w:jc w:val="both"/>
        <w:rPr>
          <w:rFonts w:ascii="Arial" w:hAnsi="Arial" w:cs="Arial"/>
          <w:color w:val="024595"/>
        </w:rPr>
      </w:pPr>
      <w:r w:rsidRPr="00542B6F">
        <w:rPr>
          <w:rFonts w:ascii="Comic Sans MS" w:hAnsi="Comic Sans MS" w:cs="Comic Sans MS"/>
          <w:bCs/>
          <w:color w:val="024595"/>
          <w:sz w:val="54"/>
          <w:szCs w:val="54"/>
        </w:rPr>
        <w:br w:type="page"/>
      </w:r>
      <w:r w:rsidR="00FE487E" w:rsidRPr="0084662B">
        <w:rPr>
          <w:rFonts w:ascii="Comic Sans MS" w:hAnsi="Comic Sans MS" w:cs="Comic Sans MS"/>
          <w:bCs/>
          <w:color w:val="024595"/>
          <w:sz w:val="54"/>
          <w:szCs w:val="54"/>
        </w:rPr>
        <w:lastRenderedPageBreak/>
        <w:t>Zadání:</w:t>
      </w:r>
      <w:r w:rsidR="00FE487E" w:rsidRPr="0084662B">
        <w:rPr>
          <w:rFonts w:ascii="Comic Sans MS" w:hAnsi="Comic Sans MS" w:cs="Comic Sans MS"/>
          <w:bCs/>
          <w:color w:val="024595"/>
          <w:sz w:val="54"/>
          <w:szCs w:val="54"/>
        </w:rPr>
        <w:br/>
      </w:r>
    </w:p>
    <w:p w:rsidR="0096005E" w:rsidRPr="00191D5F" w:rsidRDefault="0096005E" w:rsidP="0096005E">
      <w:pPr>
        <w:pStyle w:val="Odstavecseseznamem"/>
        <w:numPr>
          <w:ilvl w:val="0"/>
          <w:numId w:val="10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 obchodním domě byly tržby za měsíc duben v jednotlivých odděleních následující:</w:t>
      </w:r>
      <w:r w:rsidRPr="00191D5F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629"/>
        <w:gridCol w:w="1629"/>
        <w:gridCol w:w="1630"/>
        <w:gridCol w:w="1630"/>
        <w:gridCol w:w="1630"/>
        <w:gridCol w:w="1630"/>
      </w:tblGrid>
      <w:tr w:rsidR="0096005E" w:rsidTr="00A05A6F">
        <w:tc>
          <w:tcPr>
            <w:tcW w:w="1629" w:type="dxa"/>
            <w:vAlign w:val="center"/>
          </w:tcPr>
          <w:p w:rsidR="0096005E" w:rsidRPr="00F8405B" w:rsidRDefault="0096005E" w:rsidP="00A05A6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05B">
              <w:rPr>
                <w:rFonts w:ascii="Times New Roman" w:hAnsi="Times New Roman" w:cs="Times New Roman"/>
                <w:b/>
                <w:sz w:val="24"/>
                <w:szCs w:val="24"/>
              </w:rPr>
              <w:t>Týden</w:t>
            </w:r>
          </w:p>
        </w:tc>
        <w:tc>
          <w:tcPr>
            <w:tcW w:w="1629" w:type="dxa"/>
            <w:vAlign w:val="center"/>
          </w:tcPr>
          <w:p w:rsidR="0096005E" w:rsidRPr="00F8405B" w:rsidRDefault="0096005E" w:rsidP="00A05A6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05B">
              <w:rPr>
                <w:rFonts w:ascii="Times New Roman" w:hAnsi="Times New Roman" w:cs="Times New Roman"/>
                <w:b/>
                <w:sz w:val="24"/>
                <w:szCs w:val="24"/>
              </w:rPr>
              <w:t>Drogerie</w:t>
            </w:r>
          </w:p>
        </w:tc>
        <w:tc>
          <w:tcPr>
            <w:tcW w:w="1630" w:type="dxa"/>
            <w:vAlign w:val="center"/>
          </w:tcPr>
          <w:p w:rsidR="0096005E" w:rsidRPr="00F8405B" w:rsidRDefault="0096005E" w:rsidP="00A05A6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05B">
              <w:rPr>
                <w:rFonts w:ascii="Times New Roman" w:hAnsi="Times New Roman" w:cs="Times New Roman"/>
                <w:b/>
                <w:sz w:val="24"/>
                <w:szCs w:val="24"/>
              </w:rPr>
              <w:t>Obuv</w:t>
            </w:r>
          </w:p>
        </w:tc>
        <w:tc>
          <w:tcPr>
            <w:tcW w:w="1630" w:type="dxa"/>
            <w:vAlign w:val="center"/>
          </w:tcPr>
          <w:p w:rsidR="0096005E" w:rsidRPr="00F8405B" w:rsidRDefault="0096005E" w:rsidP="00A05A6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05B">
              <w:rPr>
                <w:rFonts w:ascii="Times New Roman" w:hAnsi="Times New Roman" w:cs="Times New Roman"/>
                <w:b/>
                <w:sz w:val="24"/>
                <w:szCs w:val="24"/>
              </w:rPr>
              <w:t>Sport</w:t>
            </w:r>
          </w:p>
        </w:tc>
        <w:tc>
          <w:tcPr>
            <w:tcW w:w="1630" w:type="dxa"/>
            <w:vAlign w:val="center"/>
          </w:tcPr>
          <w:p w:rsidR="0096005E" w:rsidRPr="00F8405B" w:rsidRDefault="0096005E" w:rsidP="00A05A6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05B">
              <w:rPr>
                <w:rFonts w:ascii="Times New Roman" w:hAnsi="Times New Roman" w:cs="Times New Roman"/>
                <w:b/>
                <w:sz w:val="24"/>
                <w:szCs w:val="24"/>
              </w:rPr>
              <w:t>Oděvy</w:t>
            </w:r>
          </w:p>
        </w:tc>
        <w:tc>
          <w:tcPr>
            <w:tcW w:w="1630" w:type="dxa"/>
            <w:vAlign w:val="center"/>
          </w:tcPr>
          <w:p w:rsidR="0096005E" w:rsidRPr="00F8405B" w:rsidRDefault="0096005E" w:rsidP="00A05A6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05B">
              <w:rPr>
                <w:rFonts w:ascii="Times New Roman" w:hAnsi="Times New Roman" w:cs="Times New Roman"/>
                <w:b/>
                <w:sz w:val="24"/>
                <w:szCs w:val="24"/>
              </w:rPr>
              <w:t>Zahrada</w:t>
            </w:r>
          </w:p>
        </w:tc>
      </w:tr>
      <w:tr w:rsidR="0096005E" w:rsidTr="00A05A6F">
        <w:tc>
          <w:tcPr>
            <w:tcW w:w="1629" w:type="dxa"/>
            <w:vAlign w:val="center"/>
          </w:tcPr>
          <w:p w:rsidR="0096005E" w:rsidRDefault="0096005E" w:rsidP="00A05A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29" w:type="dxa"/>
            <w:vAlign w:val="center"/>
          </w:tcPr>
          <w:p w:rsidR="0096005E" w:rsidRDefault="0096005E" w:rsidP="00A05A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254 700,-</w:t>
            </w:r>
          </w:p>
        </w:tc>
        <w:tc>
          <w:tcPr>
            <w:tcW w:w="1630" w:type="dxa"/>
            <w:vAlign w:val="center"/>
          </w:tcPr>
          <w:p w:rsidR="0096005E" w:rsidRDefault="0096005E" w:rsidP="00A05A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783 100,-</w:t>
            </w:r>
          </w:p>
        </w:tc>
        <w:tc>
          <w:tcPr>
            <w:tcW w:w="1630" w:type="dxa"/>
            <w:vAlign w:val="center"/>
          </w:tcPr>
          <w:p w:rsidR="0096005E" w:rsidRDefault="0096005E" w:rsidP="00A05A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450 100,-</w:t>
            </w:r>
          </w:p>
        </w:tc>
        <w:tc>
          <w:tcPr>
            <w:tcW w:w="1630" w:type="dxa"/>
            <w:vAlign w:val="center"/>
          </w:tcPr>
          <w:p w:rsidR="0096005E" w:rsidRDefault="0096005E" w:rsidP="00A05A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546 200,-</w:t>
            </w:r>
          </w:p>
        </w:tc>
        <w:tc>
          <w:tcPr>
            <w:tcW w:w="1630" w:type="dxa"/>
            <w:vAlign w:val="center"/>
          </w:tcPr>
          <w:p w:rsidR="0096005E" w:rsidRDefault="0096005E" w:rsidP="00A05A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55 200,-</w:t>
            </w:r>
          </w:p>
        </w:tc>
      </w:tr>
      <w:tr w:rsidR="0096005E" w:rsidTr="00A05A6F">
        <w:tc>
          <w:tcPr>
            <w:tcW w:w="1629" w:type="dxa"/>
            <w:vAlign w:val="center"/>
          </w:tcPr>
          <w:p w:rsidR="0096005E" w:rsidRDefault="0096005E" w:rsidP="00A05A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629" w:type="dxa"/>
            <w:vAlign w:val="center"/>
          </w:tcPr>
          <w:p w:rsidR="0096005E" w:rsidRDefault="0096005E" w:rsidP="00A05A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351 200,-</w:t>
            </w:r>
          </w:p>
        </w:tc>
        <w:tc>
          <w:tcPr>
            <w:tcW w:w="1630" w:type="dxa"/>
            <w:vAlign w:val="center"/>
          </w:tcPr>
          <w:p w:rsidR="0096005E" w:rsidRDefault="0096005E" w:rsidP="00A05A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862 400,-</w:t>
            </w:r>
          </w:p>
        </w:tc>
        <w:tc>
          <w:tcPr>
            <w:tcW w:w="1630" w:type="dxa"/>
            <w:vAlign w:val="center"/>
          </w:tcPr>
          <w:p w:rsidR="0096005E" w:rsidRDefault="0096005E" w:rsidP="00A05A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753 200,-</w:t>
            </w:r>
          </w:p>
        </w:tc>
        <w:tc>
          <w:tcPr>
            <w:tcW w:w="1630" w:type="dxa"/>
            <w:vAlign w:val="center"/>
          </w:tcPr>
          <w:p w:rsidR="0096005E" w:rsidRDefault="0096005E" w:rsidP="00A05A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255 600,-</w:t>
            </w:r>
          </w:p>
        </w:tc>
        <w:tc>
          <w:tcPr>
            <w:tcW w:w="1630" w:type="dxa"/>
            <w:vAlign w:val="center"/>
          </w:tcPr>
          <w:p w:rsidR="0096005E" w:rsidRDefault="0096005E" w:rsidP="00A05A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156 200,-</w:t>
            </w:r>
          </w:p>
        </w:tc>
      </w:tr>
      <w:tr w:rsidR="0096005E" w:rsidTr="00A05A6F">
        <w:tc>
          <w:tcPr>
            <w:tcW w:w="1629" w:type="dxa"/>
            <w:vAlign w:val="center"/>
          </w:tcPr>
          <w:p w:rsidR="0096005E" w:rsidRDefault="0096005E" w:rsidP="00A05A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629" w:type="dxa"/>
            <w:vAlign w:val="center"/>
          </w:tcPr>
          <w:p w:rsidR="0096005E" w:rsidRDefault="0096005E" w:rsidP="00A05A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450 100,-</w:t>
            </w:r>
          </w:p>
        </w:tc>
        <w:tc>
          <w:tcPr>
            <w:tcW w:w="1630" w:type="dxa"/>
            <w:vAlign w:val="center"/>
          </w:tcPr>
          <w:p w:rsidR="0096005E" w:rsidRDefault="0096005E" w:rsidP="00A05A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933 100,-</w:t>
            </w:r>
          </w:p>
        </w:tc>
        <w:tc>
          <w:tcPr>
            <w:tcW w:w="1630" w:type="dxa"/>
            <w:vAlign w:val="center"/>
          </w:tcPr>
          <w:p w:rsidR="0096005E" w:rsidRDefault="0096005E" w:rsidP="00A05A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962 400,-</w:t>
            </w:r>
          </w:p>
        </w:tc>
        <w:tc>
          <w:tcPr>
            <w:tcW w:w="1630" w:type="dxa"/>
            <w:vAlign w:val="center"/>
          </w:tcPr>
          <w:p w:rsidR="0096005E" w:rsidRDefault="0096005E" w:rsidP="00A05A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564 700,-</w:t>
            </w:r>
          </w:p>
        </w:tc>
        <w:tc>
          <w:tcPr>
            <w:tcW w:w="1630" w:type="dxa"/>
            <w:vAlign w:val="center"/>
          </w:tcPr>
          <w:p w:rsidR="0096005E" w:rsidRDefault="0096005E" w:rsidP="00A05A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254 600,-</w:t>
            </w:r>
          </w:p>
        </w:tc>
      </w:tr>
      <w:tr w:rsidR="0096005E" w:rsidTr="00A05A6F">
        <w:tc>
          <w:tcPr>
            <w:tcW w:w="1629" w:type="dxa"/>
            <w:vAlign w:val="center"/>
          </w:tcPr>
          <w:p w:rsidR="0096005E" w:rsidRDefault="0096005E" w:rsidP="00A05A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629" w:type="dxa"/>
            <w:vAlign w:val="center"/>
          </w:tcPr>
          <w:p w:rsidR="0096005E" w:rsidRDefault="0096005E" w:rsidP="00A05A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198 800,-</w:t>
            </w:r>
          </w:p>
        </w:tc>
        <w:tc>
          <w:tcPr>
            <w:tcW w:w="1630" w:type="dxa"/>
            <w:vAlign w:val="center"/>
          </w:tcPr>
          <w:p w:rsidR="0096005E" w:rsidRDefault="0096005E" w:rsidP="00A05A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1 250 300,-</w:t>
            </w:r>
          </w:p>
        </w:tc>
        <w:tc>
          <w:tcPr>
            <w:tcW w:w="1630" w:type="dxa"/>
            <w:vAlign w:val="center"/>
          </w:tcPr>
          <w:p w:rsidR="0096005E" w:rsidRDefault="0096005E" w:rsidP="00A05A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1 023 200,-</w:t>
            </w:r>
          </w:p>
        </w:tc>
        <w:tc>
          <w:tcPr>
            <w:tcW w:w="1630" w:type="dxa"/>
            <w:vAlign w:val="center"/>
          </w:tcPr>
          <w:p w:rsidR="0096005E" w:rsidRDefault="0096005E" w:rsidP="00A05A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588 900,-</w:t>
            </w:r>
          </w:p>
        </w:tc>
        <w:tc>
          <w:tcPr>
            <w:tcW w:w="1630" w:type="dxa"/>
            <w:vAlign w:val="center"/>
          </w:tcPr>
          <w:p w:rsidR="0096005E" w:rsidRDefault="0096005E" w:rsidP="00A05A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845 600,-</w:t>
            </w:r>
          </w:p>
        </w:tc>
      </w:tr>
    </w:tbl>
    <w:p w:rsidR="0096005E" w:rsidRPr="00086D60" w:rsidRDefault="0096005E" w:rsidP="0096005E">
      <w:pPr>
        <w:pStyle w:val="Odstavecseseznamem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BB2016" w:rsidRPr="00BB2016" w:rsidRDefault="00BB2016" w:rsidP="00BB2016">
      <w:pPr>
        <w:pStyle w:val="Odstavecseseznamem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2016">
        <w:rPr>
          <w:rFonts w:ascii="Times New Roman" w:hAnsi="Times New Roman" w:cs="Times New Roman"/>
          <w:sz w:val="24"/>
          <w:szCs w:val="24"/>
        </w:rPr>
        <w:t xml:space="preserve">Jaká byla průměrná týdenní tržba v jednotlivých odvětvích? </w:t>
      </w:r>
    </w:p>
    <w:p w:rsidR="00BB2016" w:rsidRPr="00BB2016" w:rsidRDefault="00BB2016" w:rsidP="00BB2016">
      <w:pPr>
        <w:pStyle w:val="Odstavecseseznamem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2016">
        <w:rPr>
          <w:rFonts w:ascii="Times New Roman" w:hAnsi="Times New Roman" w:cs="Times New Roman"/>
          <w:sz w:val="24"/>
          <w:szCs w:val="24"/>
        </w:rPr>
        <w:t>Jaká byla průměrná denní tržba v jednotlivých odděleních (prodávalo se šest dní v týdnu)?</w:t>
      </w:r>
    </w:p>
    <w:p w:rsidR="00BB2016" w:rsidRPr="00BB2016" w:rsidRDefault="00BB2016" w:rsidP="00BB2016">
      <w:pPr>
        <w:pStyle w:val="Odstavecseseznamem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2016">
        <w:rPr>
          <w:rFonts w:ascii="Times New Roman" w:hAnsi="Times New Roman" w:cs="Times New Roman"/>
          <w:sz w:val="24"/>
          <w:szCs w:val="24"/>
        </w:rPr>
        <w:t>Jaká byla průměrná týdenní a denní tržba obchodního domu v daném měsíci?</w:t>
      </w:r>
    </w:p>
    <w:p w:rsidR="005572D2" w:rsidRPr="004171CA" w:rsidRDefault="005572D2" w:rsidP="0096005E">
      <w:pPr>
        <w:pStyle w:val="Odstavecseseznamem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96005E" w:rsidRPr="005D0D11" w:rsidRDefault="0096005E" w:rsidP="0096005E">
      <w:pPr>
        <w:pStyle w:val="Odstavecseseznamem"/>
        <w:numPr>
          <w:ilvl w:val="0"/>
          <w:numId w:val="10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Žáci maturitního ročníku psali srovnávací test z matematiky.</w:t>
      </w:r>
    </w:p>
    <w:p w:rsidR="0096005E" w:rsidRDefault="0096005E" w:rsidP="0096005E">
      <w:pPr>
        <w:pStyle w:val="Odstavecseseznamem"/>
        <w:ind w:left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Počet získaných bodů je zapsán do tabulky pro dané skupiny žáků.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606"/>
        <w:gridCol w:w="704"/>
        <w:gridCol w:w="688"/>
        <w:gridCol w:w="688"/>
        <w:gridCol w:w="675"/>
        <w:gridCol w:w="689"/>
        <w:gridCol w:w="688"/>
        <w:gridCol w:w="688"/>
        <w:gridCol w:w="688"/>
        <w:gridCol w:w="689"/>
        <w:gridCol w:w="688"/>
        <w:gridCol w:w="688"/>
        <w:gridCol w:w="675"/>
      </w:tblGrid>
      <w:tr w:rsidR="0096005E" w:rsidTr="008E31D5">
        <w:tc>
          <w:tcPr>
            <w:tcW w:w="1606" w:type="dxa"/>
            <w:vAlign w:val="bottom"/>
          </w:tcPr>
          <w:p w:rsidR="0096005E" w:rsidRPr="005D0D11" w:rsidRDefault="0096005E" w:rsidP="00A05A6F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Body</w:t>
            </w:r>
          </w:p>
        </w:tc>
        <w:tc>
          <w:tcPr>
            <w:tcW w:w="704" w:type="dxa"/>
            <w:vAlign w:val="bottom"/>
          </w:tcPr>
          <w:p w:rsidR="0096005E" w:rsidRPr="005D0D11" w:rsidRDefault="0096005E" w:rsidP="00A05A6F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0D11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88" w:type="dxa"/>
            <w:vAlign w:val="bottom"/>
          </w:tcPr>
          <w:p w:rsidR="0096005E" w:rsidRPr="005D0D11" w:rsidRDefault="0096005E" w:rsidP="00A05A6F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88" w:type="dxa"/>
            <w:vAlign w:val="bottom"/>
          </w:tcPr>
          <w:p w:rsidR="0096005E" w:rsidRPr="005D0D11" w:rsidRDefault="0096005E" w:rsidP="00A05A6F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75" w:type="dxa"/>
            <w:vAlign w:val="bottom"/>
          </w:tcPr>
          <w:p w:rsidR="0096005E" w:rsidRDefault="0096005E" w:rsidP="00A05A6F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89" w:type="dxa"/>
            <w:vAlign w:val="bottom"/>
          </w:tcPr>
          <w:p w:rsidR="0096005E" w:rsidRPr="005D0D11" w:rsidRDefault="0096005E" w:rsidP="00A05A6F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88" w:type="dxa"/>
            <w:vAlign w:val="bottom"/>
          </w:tcPr>
          <w:p w:rsidR="0096005E" w:rsidRPr="005D0D11" w:rsidRDefault="0096005E" w:rsidP="00A05A6F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88" w:type="dxa"/>
            <w:vAlign w:val="bottom"/>
          </w:tcPr>
          <w:p w:rsidR="0096005E" w:rsidRPr="005D0D11" w:rsidRDefault="0096005E" w:rsidP="00A05A6F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88" w:type="dxa"/>
            <w:vAlign w:val="bottom"/>
          </w:tcPr>
          <w:p w:rsidR="0096005E" w:rsidRPr="005D0D11" w:rsidRDefault="0096005E" w:rsidP="00A05A6F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89" w:type="dxa"/>
            <w:vAlign w:val="bottom"/>
          </w:tcPr>
          <w:p w:rsidR="0096005E" w:rsidRPr="005D0D11" w:rsidRDefault="0096005E" w:rsidP="00A05A6F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005E" w:rsidRPr="005D0D11" w:rsidRDefault="0096005E" w:rsidP="00A05A6F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005E" w:rsidRPr="005D0D11" w:rsidRDefault="0096005E" w:rsidP="00A05A6F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6005E" w:rsidRPr="00743702" w:rsidRDefault="0096005E" w:rsidP="00A05A6F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black"/>
              </w:rPr>
            </w:pPr>
          </w:p>
        </w:tc>
      </w:tr>
      <w:tr w:rsidR="0096005E" w:rsidRPr="00743702" w:rsidTr="008E31D5">
        <w:tc>
          <w:tcPr>
            <w:tcW w:w="1606" w:type="dxa"/>
            <w:vAlign w:val="bottom"/>
          </w:tcPr>
          <w:p w:rsidR="0096005E" w:rsidRDefault="0096005E" w:rsidP="00A05A6F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0D11">
              <w:rPr>
                <w:rFonts w:ascii="Times New Roman" w:hAnsi="Times New Roman" w:cs="Times New Roman"/>
                <w:b/>
                <w:sz w:val="24"/>
                <w:szCs w:val="24"/>
              </w:rPr>
              <w:t>Počet žáků</w:t>
            </w:r>
          </w:p>
          <w:p w:rsidR="0096005E" w:rsidRPr="005D0D11" w:rsidRDefault="0096005E" w:rsidP="00A05A6F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(četnost)</w:t>
            </w:r>
          </w:p>
        </w:tc>
        <w:tc>
          <w:tcPr>
            <w:tcW w:w="704" w:type="dxa"/>
            <w:vAlign w:val="bottom"/>
          </w:tcPr>
          <w:p w:rsidR="0096005E" w:rsidRDefault="0096005E" w:rsidP="00A05A6F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8" w:type="dxa"/>
            <w:vAlign w:val="bottom"/>
          </w:tcPr>
          <w:p w:rsidR="0096005E" w:rsidRDefault="0096005E" w:rsidP="00A05A6F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8" w:type="dxa"/>
            <w:vAlign w:val="bottom"/>
          </w:tcPr>
          <w:p w:rsidR="0096005E" w:rsidRDefault="0096005E" w:rsidP="00A05A6F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5" w:type="dxa"/>
            <w:vAlign w:val="bottom"/>
          </w:tcPr>
          <w:p w:rsidR="0096005E" w:rsidRDefault="0096005E" w:rsidP="00A05A6F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9" w:type="dxa"/>
            <w:vAlign w:val="bottom"/>
          </w:tcPr>
          <w:p w:rsidR="0096005E" w:rsidRDefault="0096005E" w:rsidP="00A05A6F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8" w:type="dxa"/>
            <w:vAlign w:val="bottom"/>
          </w:tcPr>
          <w:p w:rsidR="0096005E" w:rsidRDefault="0096005E" w:rsidP="00A05A6F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8" w:type="dxa"/>
            <w:vAlign w:val="bottom"/>
          </w:tcPr>
          <w:p w:rsidR="0096005E" w:rsidRDefault="0096005E" w:rsidP="00A05A6F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8" w:type="dxa"/>
            <w:vAlign w:val="bottom"/>
          </w:tcPr>
          <w:p w:rsidR="0096005E" w:rsidRDefault="0096005E" w:rsidP="00A05A6F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9" w:type="dxa"/>
            <w:vAlign w:val="bottom"/>
          </w:tcPr>
          <w:p w:rsidR="0096005E" w:rsidRDefault="0096005E" w:rsidP="00A05A6F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005E" w:rsidRDefault="0096005E" w:rsidP="00A05A6F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005E" w:rsidRDefault="0096005E" w:rsidP="00A05A6F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6005E" w:rsidRPr="00743702" w:rsidRDefault="0096005E" w:rsidP="00A05A6F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black"/>
              </w:rPr>
            </w:pPr>
          </w:p>
        </w:tc>
      </w:tr>
      <w:tr w:rsidR="0096005E" w:rsidTr="008E31D5">
        <w:tc>
          <w:tcPr>
            <w:tcW w:w="1606" w:type="dxa"/>
            <w:vAlign w:val="bottom"/>
          </w:tcPr>
          <w:p w:rsidR="0096005E" w:rsidRPr="005D0D11" w:rsidRDefault="0096005E" w:rsidP="00A05A6F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0D11">
              <w:rPr>
                <w:rFonts w:ascii="Times New Roman" w:hAnsi="Times New Roman" w:cs="Times New Roman"/>
                <w:b/>
                <w:sz w:val="24"/>
                <w:szCs w:val="24"/>
              </w:rPr>
              <w:t>Relativní četnost</w:t>
            </w:r>
          </w:p>
        </w:tc>
        <w:tc>
          <w:tcPr>
            <w:tcW w:w="704" w:type="dxa"/>
            <w:vAlign w:val="bottom"/>
          </w:tcPr>
          <w:p w:rsidR="0096005E" w:rsidRDefault="0096005E" w:rsidP="00A05A6F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  <w:vAlign w:val="bottom"/>
          </w:tcPr>
          <w:p w:rsidR="0096005E" w:rsidRDefault="0096005E" w:rsidP="00A05A6F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  <w:vAlign w:val="bottom"/>
          </w:tcPr>
          <w:p w:rsidR="0096005E" w:rsidRDefault="0096005E" w:rsidP="00A05A6F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Align w:val="bottom"/>
          </w:tcPr>
          <w:p w:rsidR="0096005E" w:rsidRDefault="0096005E" w:rsidP="00A05A6F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vAlign w:val="bottom"/>
          </w:tcPr>
          <w:p w:rsidR="0096005E" w:rsidRDefault="0096005E" w:rsidP="00A05A6F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  <w:vAlign w:val="bottom"/>
          </w:tcPr>
          <w:p w:rsidR="0096005E" w:rsidRDefault="0096005E" w:rsidP="00A05A6F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  <w:vAlign w:val="bottom"/>
          </w:tcPr>
          <w:p w:rsidR="0096005E" w:rsidRDefault="0096005E" w:rsidP="00A05A6F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  <w:vAlign w:val="bottom"/>
          </w:tcPr>
          <w:p w:rsidR="0096005E" w:rsidRDefault="0096005E" w:rsidP="00A05A6F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vAlign w:val="bottom"/>
          </w:tcPr>
          <w:p w:rsidR="0096005E" w:rsidRDefault="0096005E" w:rsidP="00A05A6F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005E" w:rsidRDefault="0096005E" w:rsidP="00A05A6F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005E" w:rsidRDefault="0096005E" w:rsidP="00A05A6F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6005E" w:rsidRPr="00743702" w:rsidRDefault="0096005E" w:rsidP="00A05A6F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black"/>
              </w:rPr>
            </w:pPr>
          </w:p>
        </w:tc>
      </w:tr>
    </w:tbl>
    <w:p w:rsidR="0096005E" w:rsidRPr="00DC3244" w:rsidRDefault="0096005E" w:rsidP="0096005E">
      <w:pPr>
        <w:pStyle w:val="Odstavecseseznamem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96005E" w:rsidRDefault="0096005E" w:rsidP="0096005E">
      <w:pPr>
        <w:pStyle w:val="Odstavecseseznamem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Určete relativní četnosti.</w:t>
      </w:r>
    </w:p>
    <w:p w:rsidR="0096005E" w:rsidRDefault="0096005E" w:rsidP="0096005E">
      <w:pPr>
        <w:pStyle w:val="Odstavecseseznamem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Určete modus a medián počtu bodů.</w:t>
      </w:r>
    </w:p>
    <w:p w:rsidR="00ED4A54" w:rsidRPr="00191D5F" w:rsidRDefault="0096005E" w:rsidP="00191D5F">
      <w:pPr>
        <w:pStyle w:val="Odstavecseseznamem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Určete průměrný počet bodů na jednoho žáka.</w:t>
      </w:r>
    </w:p>
    <w:p w:rsidR="00ED4A54" w:rsidRDefault="00ED4A54" w:rsidP="00AA471B">
      <w:pPr>
        <w:spacing w:before="0" w:after="0"/>
        <w:ind w:left="284" w:hanging="284"/>
        <w:rPr>
          <w:rFonts w:ascii="Times New Roman" w:hAnsi="Times New Roman" w:cs="Times New Roman"/>
          <w:bCs/>
          <w:sz w:val="24"/>
          <w:szCs w:val="24"/>
        </w:rPr>
      </w:pPr>
    </w:p>
    <w:p w:rsidR="00A7745F" w:rsidRDefault="00D3141E" w:rsidP="00FE7B73">
      <w:pPr>
        <w:spacing w:before="0"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8A3DA4">
        <w:rPr>
          <w:rFonts w:ascii="Times New Roman" w:hAnsi="Times New Roman" w:cs="Times New Roman"/>
          <w:bCs/>
          <w:sz w:val="24"/>
          <w:szCs w:val="24"/>
        </w:rPr>
        <w:t>Výsledky:</w:t>
      </w:r>
      <w:r w:rsidR="0098168E">
        <w:rPr>
          <w:rFonts w:cs="Arial"/>
          <w:bCs/>
          <w:sz w:val="54"/>
          <w:szCs w:val="54"/>
        </w:rPr>
        <w:tab/>
      </w:r>
      <w:r w:rsidRPr="000B0524">
        <w:rPr>
          <w:rFonts w:ascii="Times New Roman" w:hAnsi="Times New Roman" w:cs="Times New Roman"/>
          <w:bCs/>
          <w:sz w:val="24"/>
          <w:szCs w:val="24"/>
        </w:rPr>
        <w:t>1)</w:t>
      </w:r>
      <w:r w:rsidR="00A7745F">
        <w:rPr>
          <w:rFonts w:ascii="Times New Roman" w:hAnsi="Times New Roman" w:cs="Times New Roman"/>
          <w:bCs/>
          <w:sz w:val="24"/>
          <w:szCs w:val="24"/>
        </w:rPr>
        <w:t xml:space="preserve"> a)</w:t>
      </w:r>
      <w:r w:rsidR="00A7745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5962A0">
        <w:rPr>
          <w:rFonts w:ascii="Times New Roman" w:eastAsiaTheme="minorEastAsia" w:hAnsi="Times New Roman" w:cs="Times New Roman"/>
          <w:sz w:val="24"/>
          <w:szCs w:val="24"/>
        </w:rPr>
        <w:t>drogerie</w:t>
      </w:r>
      <w:r w:rsidR="009734A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9734AE">
        <w:rPr>
          <w:rFonts w:ascii="Times New Roman" w:hAnsi="Times New Roman" w:cs="Times New Roman"/>
          <w:sz w:val="24"/>
          <w:szCs w:val="24"/>
        </w:rPr>
        <w:t>313 700,- Kč,</w:t>
      </w:r>
      <w:r w:rsidR="00A7745F">
        <w:rPr>
          <w:rFonts w:ascii="Times New Roman" w:hAnsi="Times New Roman" w:cs="Times New Roman"/>
          <w:sz w:val="24"/>
          <w:szCs w:val="24"/>
        </w:rPr>
        <w:t xml:space="preserve"> obuv 957 225,- Kč, sport 797 225,-</w:t>
      </w:r>
      <w:r w:rsidR="00191D5F">
        <w:rPr>
          <w:rFonts w:ascii="Times New Roman" w:hAnsi="Times New Roman" w:cs="Times New Roman"/>
          <w:sz w:val="24"/>
          <w:szCs w:val="24"/>
        </w:rPr>
        <w:t xml:space="preserve"> Kč, oděvy 488 850,- Kč, </w:t>
      </w:r>
      <w:r w:rsidR="00191D5F">
        <w:rPr>
          <w:rFonts w:ascii="Times New Roman" w:hAnsi="Times New Roman" w:cs="Times New Roman"/>
          <w:sz w:val="24"/>
          <w:szCs w:val="24"/>
        </w:rPr>
        <w:tab/>
      </w:r>
      <w:r w:rsidR="00191D5F">
        <w:rPr>
          <w:rFonts w:ascii="Times New Roman" w:hAnsi="Times New Roman" w:cs="Times New Roman"/>
          <w:sz w:val="24"/>
          <w:szCs w:val="24"/>
        </w:rPr>
        <w:tab/>
        <w:t xml:space="preserve">         zahrada 327 900,- Kč</w:t>
      </w:r>
    </w:p>
    <w:p w:rsidR="00A7745F" w:rsidRDefault="00A7745F" w:rsidP="00A7745F">
      <w:pPr>
        <w:spacing w:before="0"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b) </w:t>
      </w:r>
      <w:r>
        <w:rPr>
          <w:rFonts w:ascii="Times New Roman" w:eastAsiaTheme="minorEastAsia" w:hAnsi="Times New Roman" w:cs="Times New Roman"/>
          <w:sz w:val="24"/>
          <w:szCs w:val="24"/>
        </w:rPr>
        <w:t>drogerie 52 283,- Kč</w:t>
      </w:r>
      <w:r>
        <w:rPr>
          <w:rFonts w:ascii="Times New Roman" w:hAnsi="Times New Roman" w:cs="Times New Roman"/>
          <w:sz w:val="24"/>
          <w:szCs w:val="24"/>
        </w:rPr>
        <w:t xml:space="preserve">, obuv </w:t>
      </w:r>
      <w:r>
        <w:rPr>
          <w:rFonts w:ascii="Times New Roman" w:eastAsiaTheme="minorEastAsia" w:hAnsi="Times New Roman" w:cs="Times New Roman"/>
          <w:sz w:val="24"/>
          <w:szCs w:val="24"/>
        </w:rPr>
        <w:t>159 538</w:t>
      </w:r>
      <w:r>
        <w:rPr>
          <w:rFonts w:ascii="Times New Roman" w:hAnsi="Times New Roman" w:cs="Times New Roman"/>
          <w:sz w:val="24"/>
          <w:szCs w:val="24"/>
        </w:rPr>
        <w:t xml:space="preserve">,- Kč, sport </w:t>
      </w:r>
      <w:r>
        <w:rPr>
          <w:rFonts w:ascii="Times New Roman" w:eastAsiaTheme="minorEastAsia" w:hAnsi="Times New Roman" w:cs="Times New Roman"/>
          <w:sz w:val="24"/>
          <w:szCs w:val="24"/>
        </w:rPr>
        <w:t>132 871</w:t>
      </w:r>
      <w:r>
        <w:rPr>
          <w:rFonts w:ascii="Times New Roman" w:hAnsi="Times New Roman" w:cs="Times New Roman"/>
          <w:sz w:val="24"/>
          <w:szCs w:val="24"/>
        </w:rPr>
        <w:t xml:space="preserve">,- Kč, oděvy 81 475,- Kč,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191D5F">
        <w:rPr>
          <w:rFonts w:ascii="Times New Roman" w:hAnsi="Times New Roman" w:cs="Times New Roman"/>
          <w:sz w:val="24"/>
          <w:szCs w:val="24"/>
        </w:rPr>
        <w:t xml:space="preserve">    zahrada 54 650,- Kč</w:t>
      </w:r>
    </w:p>
    <w:p w:rsidR="00A7745F" w:rsidRDefault="00A7745F" w:rsidP="00A7745F">
      <w:pPr>
        <w:spacing w:before="0" w:after="0"/>
        <w:ind w:left="1701" w:hanging="170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="00191D5F">
        <w:rPr>
          <w:rFonts w:ascii="Times New Roman" w:hAnsi="Times New Roman" w:cs="Times New Roman"/>
          <w:sz w:val="24"/>
          <w:szCs w:val="24"/>
        </w:rPr>
        <w:t>2 884 900,- Kč;</w:t>
      </w:r>
    </w:p>
    <w:p w:rsidR="00A7745F" w:rsidRDefault="00A7745F" w:rsidP="00A7745F">
      <w:pPr>
        <w:spacing w:before="0"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>
        <w:rPr>
          <w:rFonts w:ascii="Times New Roman" w:eastAsiaTheme="minorEastAsia" w:hAnsi="Times New Roman" w:cs="Times New Roman"/>
          <w:sz w:val="24"/>
          <w:szCs w:val="24"/>
        </w:rPr>
        <w:t>480 817,- Kč</w:t>
      </w:r>
    </w:p>
    <w:p w:rsidR="00630322" w:rsidRDefault="00A7745F" w:rsidP="00062774">
      <w:pPr>
        <w:spacing w:before="0" w:after="0" w:line="276" w:lineRule="auto"/>
        <w:ind w:left="1418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62774">
        <w:rPr>
          <w:rFonts w:ascii="Times New Roman" w:hAnsi="Times New Roman" w:cs="Times New Roman"/>
          <w:sz w:val="24"/>
          <w:szCs w:val="24"/>
        </w:rPr>
        <w:t>2) a) 0,02; 0,06; 0,1; 0,14; 0,2; 0,22; 0,08; 0,1; 0,04; 0,02; 0,02</w:t>
      </w:r>
    </w:p>
    <w:p w:rsidR="00191D5F" w:rsidRDefault="00DD32DB" w:rsidP="00191D5F">
      <w:pPr>
        <w:spacing w:before="0" w:after="0" w:line="276" w:lineRule="auto"/>
        <w:ind w:left="1701" w:hanging="170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proofErr w:type="spellStart"/>
      <w:proofErr w:type="gramStart"/>
      <w:r w:rsidR="007979C7">
        <w:rPr>
          <w:rFonts w:ascii="Times New Roman" w:hAnsi="Times New Roman" w:cs="Times New Roman"/>
          <w:sz w:val="24"/>
          <w:szCs w:val="24"/>
        </w:rPr>
        <w:t>mod</w:t>
      </w:r>
      <w:proofErr w:type="spellEnd"/>
      <w:r w:rsidR="007979C7">
        <w:rPr>
          <w:rFonts w:ascii="Times New Roman" w:hAnsi="Times New Roman" w:cs="Times New Roman"/>
          <w:sz w:val="24"/>
          <w:szCs w:val="24"/>
        </w:rPr>
        <w:t>(x) = 5;</w:t>
      </w:r>
      <w:proofErr w:type="gramEnd"/>
      <w:r w:rsidR="007979C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979C7">
        <w:rPr>
          <w:rFonts w:ascii="Times New Roman" w:hAnsi="Times New Roman" w:cs="Times New Roman"/>
          <w:sz w:val="24"/>
          <w:szCs w:val="24"/>
        </w:rPr>
        <w:t xml:space="preserve">med(x) = </w:t>
      </w:r>
      <w:r>
        <w:rPr>
          <w:rFonts w:ascii="Times New Roman" w:hAnsi="Times New Roman" w:cs="Times New Roman"/>
          <w:sz w:val="24"/>
          <w:szCs w:val="24"/>
        </w:rPr>
        <w:t>6</w:t>
      </w:r>
      <w:proofErr w:type="gramEnd"/>
    </w:p>
    <w:p w:rsidR="00DD32DB" w:rsidRDefault="00DD32DB" w:rsidP="00191D5F">
      <w:pPr>
        <w:spacing w:before="0" w:after="0" w:line="276" w:lineRule="auto"/>
        <w:ind w:left="1701" w:hanging="170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c)</w:t>
      </w:r>
      <w:r w:rsidR="004619F2">
        <w:rPr>
          <w:rFonts w:ascii="Times New Roman" w:hAnsi="Times New Roman" w:cs="Times New Roman"/>
          <w:sz w:val="24"/>
          <w:szCs w:val="24"/>
        </w:rPr>
        <w:t xml:space="preserve"> 5,54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3F66F2" w:rsidRDefault="008E2D3A" w:rsidP="005F0CDF">
      <w:pPr>
        <w:spacing w:before="0" w:after="0"/>
        <w:ind w:left="1701" w:hanging="170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E487E" w:rsidRPr="00ED4A54" w:rsidRDefault="00FE487E" w:rsidP="00EB0608">
      <w:pPr>
        <w:spacing w:before="0" w:after="0"/>
        <w:ind w:left="284"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7A5344">
        <w:rPr>
          <w:rFonts w:ascii="Comic Sans MS" w:hAnsi="Comic Sans MS" w:cs="Comic Sans MS"/>
          <w:bCs/>
          <w:color w:val="024595"/>
          <w:sz w:val="54"/>
          <w:szCs w:val="54"/>
        </w:rPr>
        <w:lastRenderedPageBreak/>
        <w:t>Řešení:</w:t>
      </w:r>
    </w:p>
    <w:p w:rsidR="00F4273F" w:rsidRPr="00B735A3" w:rsidRDefault="00F4273F" w:rsidP="00F4273F">
      <w:pPr>
        <w:spacing w:before="0" w:after="0" w:line="276" w:lineRule="auto"/>
        <w:ind w:firstLine="709"/>
        <w:rPr>
          <w:rFonts w:ascii="Times New Roman" w:hAnsi="Times New Roman" w:cs="Times New Roman"/>
          <w:bCs/>
          <w:color w:val="024595"/>
          <w:sz w:val="24"/>
          <w:szCs w:val="24"/>
        </w:rPr>
      </w:pPr>
    </w:p>
    <w:p w:rsidR="0096005E" w:rsidRPr="00191D5F" w:rsidRDefault="0096005E" w:rsidP="0096005E">
      <w:pPr>
        <w:pStyle w:val="Odstavecseseznamem"/>
        <w:numPr>
          <w:ilvl w:val="0"/>
          <w:numId w:val="25"/>
        </w:numPr>
        <w:spacing w:after="0"/>
        <w:ind w:left="284" w:hanging="284"/>
        <w:rPr>
          <w:rFonts w:ascii="Times New Roman" w:hAnsi="Times New Roman" w:cs="Times New Roman"/>
          <w:color w:val="024595"/>
          <w:sz w:val="24"/>
          <w:szCs w:val="24"/>
        </w:rPr>
      </w:pPr>
      <w:r w:rsidRPr="0096005E">
        <w:rPr>
          <w:rFonts w:ascii="Times New Roman" w:hAnsi="Times New Roman" w:cs="Times New Roman"/>
          <w:color w:val="024595"/>
          <w:sz w:val="24"/>
          <w:szCs w:val="24"/>
        </w:rPr>
        <w:t>V obchodním domě byly tržby za měsíc duben v jednotlivých odděleních následující:</w:t>
      </w:r>
      <w:r w:rsidRPr="00191D5F">
        <w:rPr>
          <w:rFonts w:ascii="Times New Roman" w:hAnsi="Times New Roman" w:cs="Times New Roman"/>
          <w:color w:val="024595"/>
          <w:sz w:val="24"/>
          <w:szCs w:val="24"/>
        </w:rPr>
        <w:tab/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629"/>
        <w:gridCol w:w="1629"/>
        <w:gridCol w:w="1630"/>
        <w:gridCol w:w="1630"/>
        <w:gridCol w:w="1630"/>
        <w:gridCol w:w="1630"/>
      </w:tblGrid>
      <w:tr w:rsidR="0096005E" w:rsidRPr="0096005E" w:rsidTr="00A05A6F">
        <w:tc>
          <w:tcPr>
            <w:tcW w:w="1629" w:type="dxa"/>
            <w:vAlign w:val="center"/>
          </w:tcPr>
          <w:p w:rsidR="0096005E" w:rsidRPr="0096005E" w:rsidRDefault="0096005E" w:rsidP="00A05A6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24595"/>
                <w:sz w:val="24"/>
                <w:szCs w:val="24"/>
              </w:rPr>
            </w:pPr>
            <w:r w:rsidRPr="0096005E">
              <w:rPr>
                <w:rFonts w:ascii="Times New Roman" w:hAnsi="Times New Roman" w:cs="Times New Roman"/>
                <w:b/>
                <w:color w:val="024595"/>
                <w:sz w:val="24"/>
                <w:szCs w:val="24"/>
              </w:rPr>
              <w:t>Týden</w:t>
            </w:r>
          </w:p>
        </w:tc>
        <w:tc>
          <w:tcPr>
            <w:tcW w:w="1629" w:type="dxa"/>
            <w:vAlign w:val="center"/>
          </w:tcPr>
          <w:p w:rsidR="0096005E" w:rsidRPr="0096005E" w:rsidRDefault="0096005E" w:rsidP="00A05A6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24595"/>
                <w:sz w:val="24"/>
                <w:szCs w:val="24"/>
              </w:rPr>
            </w:pPr>
            <w:r w:rsidRPr="0096005E">
              <w:rPr>
                <w:rFonts w:ascii="Times New Roman" w:hAnsi="Times New Roman" w:cs="Times New Roman"/>
                <w:b/>
                <w:color w:val="024595"/>
                <w:sz w:val="24"/>
                <w:szCs w:val="24"/>
              </w:rPr>
              <w:t>Drogerie</w:t>
            </w:r>
          </w:p>
        </w:tc>
        <w:tc>
          <w:tcPr>
            <w:tcW w:w="1630" w:type="dxa"/>
            <w:vAlign w:val="center"/>
          </w:tcPr>
          <w:p w:rsidR="0096005E" w:rsidRPr="0096005E" w:rsidRDefault="0096005E" w:rsidP="00A05A6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24595"/>
                <w:sz w:val="24"/>
                <w:szCs w:val="24"/>
              </w:rPr>
            </w:pPr>
            <w:r w:rsidRPr="0096005E">
              <w:rPr>
                <w:rFonts w:ascii="Times New Roman" w:hAnsi="Times New Roman" w:cs="Times New Roman"/>
                <w:b/>
                <w:color w:val="024595"/>
                <w:sz w:val="24"/>
                <w:szCs w:val="24"/>
              </w:rPr>
              <w:t>Obuv</w:t>
            </w:r>
          </w:p>
        </w:tc>
        <w:tc>
          <w:tcPr>
            <w:tcW w:w="1630" w:type="dxa"/>
            <w:vAlign w:val="center"/>
          </w:tcPr>
          <w:p w:rsidR="0096005E" w:rsidRPr="0096005E" w:rsidRDefault="0096005E" w:rsidP="00A05A6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24595"/>
                <w:sz w:val="24"/>
                <w:szCs w:val="24"/>
              </w:rPr>
            </w:pPr>
            <w:r w:rsidRPr="0096005E">
              <w:rPr>
                <w:rFonts w:ascii="Times New Roman" w:hAnsi="Times New Roman" w:cs="Times New Roman"/>
                <w:b/>
                <w:color w:val="024595"/>
                <w:sz w:val="24"/>
                <w:szCs w:val="24"/>
              </w:rPr>
              <w:t>Sport</w:t>
            </w:r>
          </w:p>
        </w:tc>
        <w:tc>
          <w:tcPr>
            <w:tcW w:w="1630" w:type="dxa"/>
            <w:vAlign w:val="center"/>
          </w:tcPr>
          <w:p w:rsidR="0096005E" w:rsidRPr="0096005E" w:rsidRDefault="0096005E" w:rsidP="00A05A6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24595"/>
                <w:sz w:val="24"/>
                <w:szCs w:val="24"/>
              </w:rPr>
            </w:pPr>
            <w:r w:rsidRPr="0096005E">
              <w:rPr>
                <w:rFonts w:ascii="Times New Roman" w:hAnsi="Times New Roman" w:cs="Times New Roman"/>
                <w:b/>
                <w:color w:val="024595"/>
                <w:sz w:val="24"/>
                <w:szCs w:val="24"/>
              </w:rPr>
              <w:t>Oděvy</w:t>
            </w:r>
          </w:p>
        </w:tc>
        <w:tc>
          <w:tcPr>
            <w:tcW w:w="1630" w:type="dxa"/>
            <w:vAlign w:val="center"/>
          </w:tcPr>
          <w:p w:rsidR="0096005E" w:rsidRPr="0096005E" w:rsidRDefault="0096005E" w:rsidP="00A05A6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24595"/>
                <w:sz w:val="24"/>
                <w:szCs w:val="24"/>
              </w:rPr>
            </w:pPr>
            <w:r w:rsidRPr="0096005E">
              <w:rPr>
                <w:rFonts w:ascii="Times New Roman" w:hAnsi="Times New Roman" w:cs="Times New Roman"/>
                <w:b/>
                <w:color w:val="024595"/>
                <w:sz w:val="24"/>
                <w:szCs w:val="24"/>
              </w:rPr>
              <w:t>Zahrada</w:t>
            </w:r>
          </w:p>
        </w:tc>
      </w:tr>
      <w:tr w:rsidR="0096005E" w:rsidRPr="0096005E" w:rsidTr="00A05A6F">
        <w:tc>
          <w:tcPr>
            <w:tcW w:w="1629" w:type="dxa"/>
            <w:vAlign w:val="center"/>
          </w:tcPr>
          <w:p w:rsidR="0096005E" w:rsidRPr="0096005E" w:rsidRDefault="0096005E" w:rsidP="00A05A6F">
            <w:pPr>
              <w:spacing w:after="0"/>
              <w:jc w:val="center"/>
              <w:rPr>
                <w:rFonts w:ascii="Times New Roman" w:hAnsi="Times New Roman" w:cs="Times New Roman"/>
                <w:color w:val="024595"/>
                <w:sz w:val="24"/>
                <w:szCs w:val="24"/>
              </w:rPr>
            </w:pPr>
            <w:r w:rsidRPr="0096005E">
              <w:rPr>
                <w:rFonts w:ascii="Times New Roman" w:hAnsi="Times New Roman" w:cs="Times New Roman"/>
                <w:color w:val="024595"/>
                <w:sz w:val="24"/>
                <w:szCs w:val="24"/>
              </w:rPr>
              <w:t>1.</w:t>
            </w:r>
          </w:p>
        </w:tc>
        <w:tc>
          <w:tcPr>
            <w:tcW w:w="1629" w:type="dxa"/>
            <w:vAlign w:val="center"/>
          </w:tcPr>
          <w:p w:rsidR="0096005E" w:rsidRPr="0096005E" w:rsidRDefault="0096005E" w:rsidP="00A05A6F">
            <w:pPr>
              <w:spacing w:after="0"/>
              <w:jc w:val="center"/>
              <w:rPr>
                <w:rFonts w:ascii="Times New Roman" w:hAnsi="Times New Roman" w:cs="Times New Roman"/>
                <w:color w:val="024595"/>
                <w:sz w:val="24"/>
                <w:szCs w:val="24"/>
              </w:rPr>
            </w:pPr>
            <w:r w:rsidRPr="0096005E">
              <w:rPr>
                <w:rFonts w:ascii="Times New Roman" w:hAnsi="Times New Roman" w:cs="Times New Roman"/>
                <w:color w:val="024595"/>
                <w:sz w:val="24"/>
                <w:szCs w:val="24"/>
              </w:rPr>
              <w:t>254 700,-</w:t>
            </w:r>
          </w:p>
        </w:tc>
        <w:tc>
          <w:tcPr>
            <w:tcW w:w="1630" w:type="dxa"/>
            <w:vAlign w:val="center"/>
          </w:tcPr>
          <w:p w:rsidR="0096005E" w:rsidRPr="0096005E" w:rsidRDefault="0096005E" w:rsidP="00A05A6F">
            <w:pPr>
              <w:spacing w:after="0"/>
              <w:jc w:val="center"/>
              <w:rPr>
                <w:rFonts w:ascii="Times New Roman" w:hAnsi="Times New Roman" w:cs="Times New Roman"/>
                <w:color w:val="024595"/>
                <w:sz w:val="24"/>
                <w:szCs w:val="24"/>
              </w:rPr>
            </w:pPr>
            <w:r w:rsidRPr="0096005E">
              <w:rPr>
                <w:rFonts w:ascii="Times New Roman" w:hAnsi="Times New Roman" w:cs="Times New Roman"/>
                <w:color w:val="024595"/>
                <w:sz w:val="24"/>
                <w:szCs w:val="24"/>
              </w:rPr>
              <w:t>783 100,-</w:t>
            </w:r>
          </w:p>
        </w:tc>
        <w:tc>
          <w:tcPr>
            <w:tcW w:w="1630" w:type="dxa"/>
            <w:vAlign w:val="center"/>
          </w:tcPr>
          <w:p w:rsidR="0096005E" w:rsidRPr="0096005E" w:rsidRDefault="0096005E" w:rsidP="00A05A6F">
            <w:pPr>
              <w:spacing w:after="0"/>
              <w:jc w:val="center"/>
              <w:rPr>
                <w:rFonts w:ascii="Times New Roman" w:hAnsi="Times New Roman" w:cs="Times New Roman"/>
                <w:color w:val="024595"/>
                <w:sz w:val="24"/>
                <w:szCs w:val="24"/>
              </w:rPr>
            </w:pPr>
            <w:r w:rsidRPr="0096005E">
              <w:rPr>
                <w:rFonts w:ascii="Times New Roman" w:hAnsi="Times New Roman" w:cs="Times New Roman"/>
                <w:color w:val="024595"/>
                <w:sz w:val="24"/>
                <w:szCs w:val="24"/>
              </w:rPr>
              <w:t>450 100,-</w:t>
            </w:r>
          </w:p>
        </w:tc>
        <w:tc>
          <w:tcPr>
            <w:tcW w:w="1630" w:type="dxa"/>
            <w:vAlign w:val="center"/>
          </w:tcPr>
          <w:p w:rsidR="0096005E" w:rsidRPr="0096005E" w:rsidRDefault="0096005E" w:rsidP="00A05A6F">
            <w:pPr>
              <w:spacing w:after="0"/>
              <w:jc w:val="center"/>
              <w:rPr>
                <w:rFonts w:ascii="Times New Roman" w:hAnsi="Times New Roman" w:cs="Times New Roman"/>
                <w:color w:val="024595"/>
                <w:sz w:val="24"/>
                <w:szCs w:val="24"/>
              </w:rPr>
            </w:pPr>
            <w:r w:rsidRPr="0096005E">
              <w:rPr>
                <w:rFonts w:ascii="Times New Roman" w:hAnsi="Times New Roman" w:cs="Times New Roman"/>
                <w:color w:val="024595"/>
                <w:sz w:val="24"/>
                <w:szCs w:val="24"/>
              </w:rPr>
              <w:t>546 200,-</w:t>
            </w:r>
          </w:p>
        </w:tc>
        <w:tc>
          <w:tcPr>
            <w:tcW w:w="1630" w:type="dxa"/>
            <w:vAlign w:val="center"/>
          </w:tcPr>
          <w:p w:rsidR="0096005E" w:rsidRPr="0096005E" w:rsidRDefault="0096005E" w:rsidP="00A05A6F">
            <w:pPr>
              <w:spacing w:after="0"/>
              <w:jc w:val="center"/>
              <w:rPr>
                <w:rFonts w:ascii="Times New Roman" w:hAnsi="Times New Roman" w:cs="Times New Roman"/>
                <w:color w:val="024595"/>
                <w:sz w:val="24"/>
                <w:szCs w:val="24"/>
              </w:rPr>
            </w:pPr>
            <w:r w:rsidRPr="0096005E">
              <w:rPr>
                <w:rFonts w:ascii="Times New Roman" w:hAnsi="Times New Roman" w:cs="Times New Roman"/>
                <w:color w:val="024595"/>
                <w:sz w:val="24"/>
                <w:szCs w:val="24"/>
              </w:rPr>
              <w:t>55 200,-</w:t>
            </w:r>
          </w:p>
        </w:tc>
      </w:tr>
      <w:tr w:rsidR="0096005E" w:rsidRPr="0096005E" w:rsidTr="00A05A6F">
        <w:tc>
          <w:tcPr>
            <w:tcW w:w="1629" w:type="dxa"/>
            <w:vAlign w:val="center"/>
          </w:tcPr>
          <w:p w:rsidR="0096005E" w:rsidRPr="0096005E" w:rsidRDefault="0096005E" w:rsidP="00A05A6F">
            <w:pPr>
              <w:spacing w:after="0"/>
              <w:jc w:val="center"/>
              <w:rPr>
                <w:rFonts w:ascii="Times New Roman" w:hAnsi="Times New Roman" w:cs="Times New Roman"/>
                <w:color w:val="024595"/>
                <w:sz w:val="24"/>
                <w:szCs w:val="24"/>
              </w:rPr>
            </w:pPr>
            <w:r w:rsidRPr="0096005E">
              <w:rPr>
                <w:rFonts w:ascii="Times New Roman" w:hAnsi="Times New Roman" w:cs="Times New Roman"/>
                <w:color w:val="024595"/>
                <w:sz w:val="24"/>
                <w:szCs w:val="24"/>
              </w:rPr>
              <w:t>2.</w:t>
            </w:r>
          </w:p>
        </w:tc>
        <w:tc>
          <w:tcPr>
            <w:tcW w:w="1629" w:type="dxa"/>
            <w:vAlign w:val="center"/>
          </w:tcPr>
          <w:p w:rsidR="0096005E" w:rsidRPr="0096005E" w:rsidRDefault="0096005E" w:rsidP="00A05A6F">
            <w:pPr>
              <w:spacing w:after="0"/>
              <w:jc w:val="center"/>
              <w:rPr>
                <w:rFonts w:ascii="Times New Roman" w:hAnsi="Times New Roman" w:cs="Times New Roman"/>
                <w:color w:val="024595"/>
                <w:sz w:val="24"/>
                <w:szCs w:val="24"/>
              </w:rPr>
            </w:pPr>
            <w:r w:rsidRPr="0096005E">
              <w:rPr>
                <w:rFonts w:ascii="Times New Roman" w:hAnsi="Times New Roman" w:cs="Times New Roman"/>
                <w:color w:val="024595"/>
                <w:sz w:val="24"/>
                <w:szCs w:val="24"/>
              </w:rPr>
              <w:t>351 200,-</w:t>
            </w:r>
          </w:p>
        </w:tc>
        <w:tc>
          <w:tcPr>
            <w:tcW w:w="1630" w:type="dxa"/>
            <w:vAlign w:val="center"/>
          </w:tcPr>
          <w:p w:rsidR="0096005E" w:rsidRPr="0096005E" w:rsidRDefault="0096005E" w:rsidP="00A05A6F">
            <w:pPr>
              <w:spacing w:after="0"/>
              <w:jc w:val="center"/>
              <w:rPr>
                <w:rFonts w:ascii="Times New Roman" w:hAnsi="Times New Roman" w:cs="Times New Roman"/>
                <w:color w:val="024595"/>
                <w:sz w:val="24"/>
                <w:szCs w:val="24"/>
              </w:rPr>
            </w:pPr>
            <w:r w:rsidRPr="0096005E">
              <w:rPr>
                <w:rFonts w:ascii="Times New Roman" w:hAnsi="Times New Roman" w:cs="Times New Roman"/>
                <w:color w:val="024595"/>
                <w:sz w:val="24"/>
                <w:szCs w:val="24"/>
              </w:rPr>
              <w:t>862 400,-</w:t>
            </w:r>
          </w:p>
        </w:tc>
        <w:tc>
          <w:tcPr>
            <w:tcW w:w="1630" w:type="dxa"/>
            <w:vAlign w:val="center"/>
          </w:tcPr>
          <w:p w:rsidR="0096005E" w:rsidRPr="0096005E" w:rsidRDefault="0096005E" w:rsidP="00A05A6F">
            <w:pPr>
              <w:spacing w:after="0"/>
              <w:jc w:val="center"/>
              <w:rPr>
                <w:rFonts w:ascii="Times New Roman" w:hAnsi="Times New Roman" w:cs="Times New Roman"/>
                <w:color w:val="024595"/>
                <w:sz w:val="24"/>
                <w:szCs w:val="24"/>
              </w:rPr>
            </w:pPr>
            <w:r w:rsidRPr="0096005E">
              <w:rPr>
                <w:rFonts w:ascii="Times New Roman" w:hAnsi="Times New Roman" w:cs="Times New Roman"/>
                <w:color w:val="024595"/>
                <w:sz w:val="24"/>
                <w:szCs w:val="24"/>
              </w:rPr>
              <w:t>753 200,-</w:t>
            </w:r>
          </w:p>
        </w:tc>
        <w:tc>
          <w:tcPr>
            <w:tcW w:w="1630" w:type="dxa"/>
            <w:vAlign w:val="center"/>
          </w:tcPr>
          <w:p w:rsidR="0096005E" w:rsidRPr="0096005E" w:rsidRDefault="0096005E" w:rsidP="00A05A6F">
            <w:pPr>
              <w:spacing w:after="0"/>
              <w:jc w:val="center"/>
              <w:rPr>
                <w:rFonts w:ascii="Times New Roman" w:hAnsi="Times New Roman" w:cs="Times New Roman"/>
                <w:color w:val="024595"/>
                <w:sz w:val="24"/>
                <w:szCs w:val="24"/>
              </w:rPr>
            </w:pPr>
            <w:r w:rsidRPr="0096005E">
              <w:rPr>
                <w:rFonts w:ascii="Times New Roman" w:hAnsi="Times New Roman" w:cs="Times New Roman"/>
                <w:color w:val="024595"/>
                <w:sz w:val="24"/>
                <w:szCs w:val="24"/>
              </w:rPr>
              <w:t>255 600,-</w:t>
            </w:r>
          </w:p>
        </w:tc>
        <w:tc>
          <w:tcPr>
            <w:tcW w:w="1630" w:type="dxa"/>
            <w:vAlign w:val="center"/>
          </w:tcPr>
          <w:p w:rsidR="0096005E" w:rsidRPr="0096005E" w:rsidRDefault="0096005E" w:rsidP="00A05A6F">
            <w:pPr>
              <w:spacing w:after="0"/>
              <w:jc w:val="center"/>
              <w:rPr>
                <w:rFonts w:ascii="Times New Roman" w:hAnsi="Times New Roman" w:cs="Times New Roman"/>
                <w:color w:val="024595"/>
                <w:sz w:val="24"/>
                <w:szCs w:val="24"/>
              </w:rPr>
            </w:pPr>
            <w:r w:rsidRPr="0096005E">
              <w:rPr>
                <w:rFonts w:ascii="Times New Roman" w:hAnsi="Times New Roman" w:cs="Times New Roman"/>
                <w:color w:val="024595"/>
                <w:sz w:val="24"/>
                <w:szCs w:val="24"/>
              </w:rPr>
              <w:t>156 200,-</w:t>
            </w:r>
          </w:p>
        </w:tc>
      </w:tr>
      <w:tr w:rsidR="0096005E" w:rsidRPr="0096005E" w:rsidTr="00A05A6F">
        <w:tc>
          <w:tcPr>
            <w:tcW w:w="1629" w:type="dxa"/>
            <w:vAlign w:val="center"/>
          </w:tcPr>
          <w:p w:rsidR="0096005E" w:rsidRPr="0096005E" w:rsidRDefault="0096005E" w:rsidP="00A05A6F">
            <w:pPr>
              <w:spacing w:after="0"/>
              <w:jc w:val="center"/>
              <w:rPr>
                <w:rFonts w:ascii="Times New Roman" w:hAnsi="Times New Roman" w:cs="Times New Roman"/>
                <w:color w:val="024595"/>
                <w:sz w:val="24"/>
                <w:szCs w:val="24"/>
              </w:rPr>
            </w:pPr>
            <w:r w:rsidRPr="0096005E">
              <w:rPr>
                <w:rFonts w:ascii="Times New Roman" w:hAnsi="Times New Roman" w:cs="Times New Roman"/>
                <w:color w:val="024595"/>
                <w:sz w:val="24"/>
                <w:szCs w:val="24"/>
              </w:rPr>
              <w:t>3.</w:t>
            </w:r>
          </w:p>
        </w:tc>
        <w:tc>
          <w:tcPr>
            <w:tcW w:w="1629" w:type="dxa"/>
            <w:vAlign w:val="center"/>
          </w:tcPr>
          <w:p w:rsidR="0096005E" w:rsidRPr="0096005E" w:rsidRDefault="0096005E" w:rsidP="00A05A6F">
            <w:pPr>
              <w:spacing w:after="0"/>
              <w:jc w:val="center"/>
              <w:rPr>
                <w:rFonts w:ascii="Times New Roman" w:hAnsi="Times New Roman" w:cs="Times New Roman"/>
                <w:color w:val="024595"/>
                <w:sz w:val="24"/>
                <w:szCs w:val="24"/>
              </w:rPr>
            </w:pPr>
            <w:r w:rsidRPr="0096005E">
              <w:rPr>
                <w:rFonts w:ascii="Times New Roman" w:hAnsi="Times New Roman" w:cs="Times New Roman"/>
                <w:color w:val="024595"/>
                <w:sz w:val="24"/>
                <w:szCs w:val="24"/>
              </w:rPr>
              <w:t>450 100,-</w:t>
            </w:r>
          </w:p>
        </w:tc>
        <w:tc>
          <w:tcPr>
            <w:tcW w:w="1630" w:type="dxa"/>
            <w:vAlign w:val="center"/>
          </w:tcPr>
          <w:p w:rsidR="0096005E" w:rsidRPr="0096005E" w:rsidRDefault="0096005E" w:rsidP="00A05A6F">
            <w:pPr>
              <w:spacing w:after="0"/>
              <w:jc w:val="center"/>
              <w:rPr>
                <w:rFonts w:ascii="Times New Roman" w:hAnsi="Times New Roman" w:cs="Times New Roman"/>
                <w:color w:val="024595"/>
                <w:sz w:val="24"/>
                <w:szCs w:val="24"/>
              </w:rPr>
            </w:pPr>
            <w:r w:rsidRPr="0096005E">
              <w:rPr>
                <w:rFonts w:ascii="Times New Roman" w:hAnsi="Times New Roman" w:cs="Times New Roman"/>
                <w:color w:val="024595"/>
                <w:sz w:val="24"/>
                <w:szCs w:val="24"/>
              </w:rPr>
              <w:t>933 100,-</w:t>
            </w:r>
          </w:p>
        </w:tc>
        <w:tc>
          <w:tcPr>
            <w:tcW w:w="1630" w:type="dxa"/>
            <w:vAlign w:val="center"/>
          </w:tcPr>
          <w:p w:rsidR="0096005E" w:rsidRPr="0096005E" w:rsidRDefault="0096005E" w:rsidP="00A05A6F">
            <w:pPr>
              <w:spacing w:after="0"/>
              <w:jc w:val="center"/>
              <w:rPr>
                <w:rFonts w:ascii="Times New Roman" w:hAnsi="Times New Roman" w:cs="Times New Roman"/>
                <w:color w:val="024595"/>
                <w:sz w:val="24"/>
                <w:szCs w:val="24"/>
              </w:rPr>
            </w:pPr>
            <w:r w:rsidRPr="0096005E">
              <w:rPr>
                <w:rFonts w:ascii="Times New Roman" w:hAnsi="Times New Roman" w:cs="Times New Roman"/>
                <w:color w:val="024595"/>
                <w:sz w:val="24"/>
                <w:szCs w:val="24"/>
              </w:rPr>
              <w:t>962 400,-</w:t>
            </w:r>
          </w:p>
        </w:tc>
        <w:tc>
          <w:tcPr>
            <w:tcW w:w="1630" w:type="dxa"/>
            <w:vAlign w:val="center"/>
          </w:tcPr>
          <w:p w:rsidR="0096005E" w:rsidRPr="0096005E" w:rsidRDefault="0096005E" w:rsidP="00A05A6F">
            <w:pPr>
              <w:spacing w:after="0"/>
              <w:jc w:val="center"/>
              <w:rPr>
                <w:rFonts w:ascii="Times New Roman" w:hAnsi="Times New Roman" w:cs="Times New Roman"/>
                <w:color w:val="024595"/>
                <w:sz w:val="24"/>
                <w:szCs w:val="24"/>
              </w:rPr>
            </w:pPr>
            <w:r w:rsidRPr="0096005E">
              <w:rPr>
                <w:rFonts w:ascii="Times New Roman" w:hAnsi="Times New Roman" w:cs="Times New Roman"/>
                <w:color w:val="024595"/>
                <w:sz w:val="24"/>
                <w:szCs w:val="24"/>
              </w:rPr>
              <w:t>564 700,-</w:t>
            </w:r>
          </w:p>
        </w:tc>
        <w:tc>
          <w:tcPr>
            <w:tcW w:w="1630" w:type="dxa"/>
            <w:vAlign w:val="center"/>
          </w:tcPr>
          <w:p w:rsidR="0096005E" w:rsidRPr="0096005E" w:rsidRDefault="0096005E" w:rsidP="00A05A6F">
            <w:pPr>
              <w:spacing w:after="0"/>
              <w:jc w:val="center"/>
              <w:rPr>
                <w:rFonts w:ascii="Times New Roman" w:hAnsi="Times New Roman" w:cs="Times New Roman"/>
                <w:color w:val="024595"/>
                <w:sz w:val="24"/>
                <w:szCs w:val="24"/>
              </w:rPr>
            </w:pPr>
            <w:r w:rsidRPr="0096005E">
              <w:rPr>
                <w:rFonts w:ascii="Times New Roman" w:hAnsi="Times New Roman" w:cs="Times New Roman"/>
                <w:color w:val="024595"/>
                <w:sz w:val="24"/>
                <w:szCs w:val="24"/>
              </w:rPr>
              <w:t>254 600,-</w:t>
            </w:r>
          </w:p>
        </w:tc>
      </w:tr>
      <w:tr w:rsidR="0096005E" w:rsidRPr="0096005E" w:rsidTr="00A05A6F">
        <w:tc>
          <w:tcPr>
            <w:tcW w:w="1629" w:type="dxa"/>
            <w:vAlign w:val="center"/>
          </w:tcPr>
          <w:p w:rsidR="0096005E" w:rsidRPr="0096005E" w:rsidRDefault="0096005E" w:rsidP="00A05A6F">
            <w:pPr>
              <w:spacing w:after="0"/>
              <w:jc w:val="center"/>
              <w:rPr>
                <w:rFonts w:ascii="Times New Roman" w:hAnsi="Times New Roman" w:cs="Times New Roman"/>
                <w:color w:val="024595"/>
                <w:sz w:val="24"/>
                <w:szCs w:val="24"/>
              </w:rPr>
            </w:pPr>
            <w:r w:rsidRPr="0096005E">
              <w:rPr>
                <w:rFonts w:ascii="Times New Roman" w:hAnsi="Times New Roman" w:cs="Times New Roman"/>
                <w:color w:val="024595"/>
                <w:sz w:val="24"/>
                <w:szCs w:val="24"/>
              </w:rPr>
              <w:t>4.</w:t>
            </w:r>
          </w:p>
        </w:tc>
        <w:tc>
          <w:tcPr>
            <w:tcW w:w="1629" w:type="dxa"/>
            <w:vAlign w:val="center"/>
          </w:tcPr>
          <w:p w:rsidR="0096005E" w:rsidRPr="0096005E" w:rsidRDefault="0096005E" w:rsidP="00A05A6F">
            <w:pPr>
              <w:spacing w:after="0"/>
              <w:jc w:val="center"/>
              <w:rPr>
                <w:rFonts w:ascii="Times New Roman" w:hAnsi="Times New Roman" w:cs="Times New Roman"/>
                <w:color w:val="024595"/>
                <w:sz w:val="24"/>
                <w:szCs w:val="24"/>
              </w:rPr>
            </w:pPr>
            <w:r w:rsidRPr="0096005E">
              <w:rPr>
                <w:rFonts w:ascii="Times New Roman" w:hAnsi="Times New Roman" w:cs="Times New Roman"/>
                <w:color w:val="024595"/>
                <w:sz w:val="24"/>
                <w:szCs w:val="24"/>
              </w:rPr>
              <w:t>198 800,-</w:t>
            </w:r>
          </w:p>
        </w:tc>
        <w:tc>
          <w:tcPr>
            <w:tcW w:w="1630" w:type="dxa"/>
            <w:vAlign w:val="center"/>
          </w:tcPr>
          <w:p w:rsidR="0096005E" w:rsidRPr="0096005E" w:rsidRDefault="0096005E" w:rsidP="00A05A6F">
            <w:pPr>
              <w:spacing w:after="0"/>
              <w:jc w:val="center"/>
              <w:rPr>
                <w:rFonts w:ascii="Times New Roman" w:hAnsi="Times New Roman" w:cs="Times New Roman"/>
                <w:color w:val="024595"/>
                <w:sz w:val="24"/>
                <w:szCs w:val="24"/>
              </w:rPr>
            </w:pPr>
            <w:r w:rsidRPr="0096005E">
              <w:rPr>
                <w:rFonts w:ascii="Times New Roman" w:hAnsi="Times New Roman" w:cs="Times New Roman"/>
                <w:color w:val="024595"/>
                <w:sz w:val="24"/>
                <w:szCs w:val="24"/>
              </w:rPr>
              <w:t>1 250 300,-</w:t>
            </w:r>
          </w:p>
        </w:tc>
        <w:tc>
          <w:tcPr>
            <w:tcW w:w="1630" w:type="dxa"/>
            <w:vAlign w:val="center"/>
          </w:tcPr>
          <w:p w:rsidR="0096005E" w:rsidRPr="0096005E" w:rsidRDefault="0096005E" w:rsidP="00A05A6F">
            <w:pPr>
              <w:spacing w:after="0"/>
              <w:jc w:val="center"/>
              <w:rPr>
                <w:rFonts w:ascii="Times New Roman" w:hAnsi="Times New Roman" w:cs="Times New Roman"/>
                <w:color w:val="024595"/>
                <w:sz w:val="24"/>
                <w:szCs w:val="24"/>
              </w:rPr>
            </w:pPr>
            <w:r w:rsidRPr="0096005E">
              <w:rPr>
                <w:rFonts w:ascii="Times New Roman" w:hAnsi="Times New Roman" w:cs="Times New Roman"/>
                <w:color w:val="024595"/>
                <w:sz w:val="24"/>
                <w:szCs w:val="24"/>
              </w:rPr>
              <w:t>1 023 200,-</w:t>
            </w:r>
          </w:p>
        </w:tc>
        <w:tc>
          <w:tcPr>
            <w:tcW w:w="1630" w:type="dxa"/>
            <w:vAlign w:val="center"/>
          </w:tcPr>
          <w:p w:rsidR="0096005E" w:rsidRPr="0096005E" w:rsidRDefault="0096005E" w:rsidP="00A05A6F">
            <w:pPr>
              <w:spacing w:after="0"/>
              <w:jc w:val="center"/>
              <w:rPr>
                <w:rFonts w:ascii="Times New Roman" w:hAnsi="Times New Roman" w:cs="Times New Roman"/>
                <w:color w:val="024595"/>
                <w:sz w:val="24"/>
                <w:szCs w:val="24"/>
              </w:rPr>
            </w:pPr>
            <w:r w:rsidRPr="0096005E">
              <w:rPr>
                <w:rFonts w:ascii="Times New Roman" w:hAnsi="Times New Roman" w:cs="Times New Roman"/>
                <w:color w:val="024595"/>
                <w:sz w:val="24"/>
                <w:szCs w:val="24"/>
              </w:rPr>
              <w:t>588 900,-</w:t>
            </w:r>
          </w:p>
        </w:tc>
        <w:tc>
          <w:tcPr>
            <w:tcW w:w="1630" w:type="dxa"/>
            <w:vAlign w:val="center"/>
          </w:tcPr>
          <w:p w:rsidR="0096005E" w:rsidRPr="0096005E" w:rsidRDefault="0096005E" w:rsidP="00A05A6F">
            <w:pPr>
              <w:spacing w:after="0"/>
              <w:jc w:val="center"/>
              <w:rPr>
                <w:rFonts w:ascii="Times New Roman" w:hAnsi="Times New Roman" w:cs="Times New Roman"/>
                <w:color w:val="024595"/>
                <w:sz w:val="24"/>
                <w:szCs w:val="24"/>
              </w:rPr>
            </w:pPr>
            <w:r w:rsidRPr="0096005E">
              <w:rPr>
                <w:rFonts w:ascii="Times New Roman" w:hAnsi="Times New Roman" w:cs="Times New Roman"/>
                <w:color w:val="024595"/>
                <w:sz w:val="24"/>
                <w:szCs w:val="24"/>
              </w:rPr>
              <w:t>845 600,-</w:t>
            </w:r>
          </w:p>
        </w:tc>
      </w:tr>
    </w:tbl>
    <w:p w:rsidR="0096005E" w:rsidRPr="0096005E" w:rsidRDefault="0096005E" w:rsidP="0096005E">
      <w:pPr>
        <w:spacing w:after="0"/>
        <w:rPr>
          <w:rFonts w:ascii="Times New Roman" w:hAnsi="Times New Roman" w:cs="Times New Roman"/>
          <w:color w:val="024595"/>
          <w:sz w:val="24"/>
          <w:szCs w:val="24"/>
        </w:rPr>
      </w:pPr>
    </w:p>
    <w:p w:rsidR="00A05A6F" w:rsidRPr="005572D2" w:rsidRDefault="0096005E" w:rsidP="005572D2">
      <w:pPr>
        <w:pStyle w:val="Odstavecseseznamem"/>
        <w:numPr>
          <w:ilvl w:val="0"/>
          <w:numId w:val="28"/>
        </w:numPr>
        <w:spacing w:after="0"/>
        <w:ind w:left="709" w:hanging="425"/>
        <w:jc w:val="both"/>
        <w:rPr>
          <w:rFonts w:ascii="Times New Roman" w:hAnsi="Times New Roman" w:cs="Times New Roman"/>
          <w:color w:val="024595"/>
          <w:sz w:val="24"/>
          <w:szCs w:val="24"/>
        </w:rPr>
      </w:pPr>
      <w:r w:rsidRPr="005572D2">
        <w:rPr>
          <w:rFonts w:ascii="Times New Roman" w:hAnsi="Times New Roman" w:cs="Times New Roman"/>
          <w:color w:val="024595"/>
          <w:sz w:val="24"/>
          <w:szCs w:val="24"/>
        </w:rPr>
        <w:t>Jaká byla průměrná týdenní tržba v jednotlivých odvětvích?</w:t>
      </w:r>
      <w:r w:rsidR="00A05A6F" w:rsidRPr="005572D2">
        <w:rPr>
          <w:rFonts w:ascii="Times New Roman" w:hAnsi="Times New Roman" w:cs="Times New Roman"/>
          <w:color w:val="024595"/>
          <w:sz w:val="24"/>
          <w:szCs w:val="24"/>
        </w:rPr>
        <w:t xml:space="preserve"> </w:t>
      </w:r>
    </w:p>
    <w:p w:rsidR="0096005E" w:rsidRPr="005572D2" w:rsidRDefault="00A05A6F" w:rsidP="005572D2">
      <w:pPr>
        <w:pStyle w:val="Odstavecseseznamem"/>
        <w:numPr>
          <w:ilvl w:val="0"/>
          <w:numId w:val="28"/>
        </w:numPr>
        <w:spacing w:after="0"/>
        <w:ind w:left="709" w:hanging="425"/>
        <w:jc w:val="both"/>
        <w:rPr>
          <w:rFonts w:ascii="Times New Roman" w:hAnsi="Times New Roman" w:cs="Times New Roman"/>
          <w:color w:val="024595"/>
          <w:sz w:val="24"/>
          <w:szCs w:val="24"/>
        </w:rPr>
      </w:pPr>
      <w:r w:rsidRPr="005572D2">
        <w:rPr>
          <w:rFonts w:ascii="Times New Roman" w:hAnsi="Times New Roman" w:cs="Times New Roman"/>
          <w:color w:val="024595"/>
          <w:sz w:val="24"/>
          <w:szCs w:val="24"/>
        </w:rPr>
        <w:t>Jaká byla průměrná denní tržba v jednotlivých odděleních (prodávalo se šest dní v týdnu)?</w:t>
      </w:r>
    </w:p>
    <w:p w:rsidR="005572D2" w:rsidRPr="005572D2" w:rsidRDefault="0096005E" w:rsidP="005572D2">
      <w:pPr>
        <w:pStyle w:val="Odstavecseseznamem"/>
        <w:numPr>
          <w:ilvl w:val="0"/>
          <w:numId w:val="28"/>
        </w:numPr>
        <w:spacing w:after="0"/>
        <w:ind w:left="709" w:hanging="425"/>
        <w:jc w:val="both"/>
        <w:rPr>
          <w:rFonts w:ascii="Times New Roman" w:hAnsi="Times New Roman" w:cs="Times New Roman"/>
          <w:color w:val="024595"/>
          <w:sz w:val="24"/>
          <w:szCs w:val="24"/>
        </w:rPr>
      </w:pPr>
      <w:r w:rsidRPr="005572D2">
        <w:rPr>
          <w:rFonts w:ascii="Times New Roman" w:hAnsi="Times New Roman" w:cs="Times New Roman"/>
          <w:color w:val="024595"/>
          <w:sz w:val="24"/>
          <w:szCs w:val="24"/>
        </w:rPr>
        <w:t>Jaká byla průměrná</w:t>
      </w:r>
      <w:r w:rsidR="00CC1FF7" w:rsidRPr="005572D2">
        <w:rPr>
          <w:rFonts w:ascii="Times New Roman" w:hAnsi="Times New Roman" w:cs="Times New Roman"/>
          <w:color w:val="024595"/>
          <w:sz w:val="24"/>
          <w:szCs w:val="24"/>
        </w:rPr>
        <w:t xml:space="preserve"> týdenní</w:t>
      </w:r>
      <w:r w:rsidRPr="005572D2">
        <w:rPr>
          <w:rFonts w:ascii="Times New Roman" w:hAnsi="Times New Roman" w:cs="Times New Roman"/>
          <w:color w:val="024595"/>
          <w:sz w:val="24"/>
          <w:szCs w:val="24"/>
        </w:rPr>
        <w:t xml:space="preserve"> </w:t>
      </w:r>
      <w:r w:rsidR="00BB2016" w:rsidRPr="005572D2">
        <w:rPr>
          <w:rFonts w:ascii="Times New Roman" w:hAnsi="Times New Roman" w:cs="Times New Roman"/>
          <w:color w:val="024595"/>
          <w:sz w:val="24"/>
          <w:szCs w:val="24"/>
        </w:rPr>
        <w:t xml:space="preserve">a </w:t>
      </w:r>
      <w:r w:rsidRPr="005572D2">
        <w:rPr>
          <w:rFonts w:ascii="Times New Roman" w:hAnsi="Times New Roman" w:cs="Times New Roman"/>
          <w:color w:val="024595"/>
          <w:sz w:val="24"/>
          <w:szCs w:val="24"/>
        </w:rPr>
        <w:t>denní tržba obchodního domu v daném měsíci?</w:t>
      </w:r>
    </w:p>
    <w:p w:rsidR="0096005E" w:rsidRPr="00721CC7" w:rsidRDefault="0096005E" w:rsidP="0096005E">
      <w:pPr>
        <w:pStyle w:val="Odstavecseseznamem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E0488" w:rsidRPr="001013E7" w:rsidRDefault="001E0488" w:rsidP="001013E7">
      <w:pPr>
        <w:pStyle w:val="Odstavecseseznamem"/>
        <w:numPr>
          <w:ilvl w:val="0"/>
          <w:numId w:val="2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013E7">
        <w:rPr>
          <w:rFonts w:ascii="Times New Roman" w:hAnsi="Times New Roman" w:cs="Times New Roman"/>
          <w:sz w:val="24"/>
          <w:szCs w:val="24"/>
        </w:rPr>
        <w:t xml:space="preserve">Při </w:t>
      </w:r>
      <w:r w:rsidR="00964F8E">
        <w:rPr>
          <w:rFonts w:ascii="Times New Roman" w:hAnsi="Times New Roman" w:cs="Times New Roman"/>
          <w:sz w:val="24"/>
          <w:szCs w:val="24"/>
        </w:rPr>
        <w:t>určení</w:t>
      </w:r>
      <w:r w:rsidRPr="001013E7">
        <w:rPr>
          <w:rFonts w:ascii="Times New Roman" w:hAnsi="Times New Roman" w:cs="Times New Roman"/>
          <w:sz w:val="24"/>
          <w:szCs w:val="24"/>
        </w:rPr>
        <w:t xml:space="preserve"> průměrné týdenní tržby v jednotlivých odvětvích budeme počítat aritmetický průměr, celkovou tržbu v jednotlivých odděleních </w:t>
      </w:r>
      <w:r w:rsidR="000451D3" w:rsidRPr="001013E7">
        <w:rPr>
          <w:rFonts w:ascii="Times New Roman" w:hAnsi="Times New Roman" w:cs="Times New Roman"/>
          <w:sz w:val="24"/>
          <w:szCs w:val="24"/>
        </w:rPr>
        <w:t xml:space="preserve">sečtenou za čtyři týdny </w:t>
      </w:r>
      <w:r w:rsidRPr="001013E7">
        <w:rPr>
          <w:rFonts w:ascii="Times New Roman" w:hAnsi="Times New Roman" w:cs="Times New Roman"/>
          <w:sz w:val="24"/>
          <w:szCs w:val="24"/>
        </w:rPr>
        <w:t xml:space="preserve">vydělíme </w:t>
      </w:r>
      <w:r w:rsidR="000451D3" w:rsidRPr="001013E7">
        <w:rPr>
          <w:rFonts w:ascii="Times New Roman" w:hAnsi="Times New Roman" w:cs="Times New Roman"/>
          <w:sz w:val="24"/>
          <w:szCs w:val="24"/>
        </w:rPr>
        <w:t>čtyřmi</w:t>
      </w:r>
      <w:r w:rsidRPr="001013E7">
        <w:rPr>
          <w:rFonts w:ascii="Times New Roman" w:hAnsi="Times New Roman" w:cs="Times New Roman"/>
          <w:sz w:val="24"/>
          <w:szCs w:val="24"/>
        </w:rPr>
        <w:t>.</w:t>
      </w:r>
    </w:p>
    <w:p w:rsidR="001E0488" w:rsidRDefault="001E0488" w:rsidP="00191D5F">
      <w:pPr>
        <w:spacing w:before="0" w:after="0" w:line="276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Drogerie: </w:t>
      </w:r>
      <w:r>
        <w:rPr>
          <w:rFonts w:ascii="Times New Roman" w:hAnsi="Times New Roman" w:cs="Times New Roman"/>
          <w:sz w:val="24"/>
          <w:szCs w:val="24"/>
        </w:rPr>
        <w:tab/>
        <w:t>254 700 + 351 200 + 450 100 + 198 800 = 1 254 800</w:t>
      </w:r>
    </w:p>
    <w:p w:rsidR="001E0488" w:rsidRDefault="001E0488" w:rsidP="00191D5F">
      <w:pPr>
        <w:spacing w:before="0" w:after="0" w:line="276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Měsíční tržba v drogerii byla 1 254 800,- Kč. </w:t>
      </w:r>
    </w:p>
    <w:p w:rsidR="001E0488" w:rsidRDefault="001E0488" w:rsidP="00191D5F">
      <w:pPr>
        <w:spacing w:before="0" w:after="0" w:line="276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Týdenní: 1 254 800 : 4 = 313 700</w:t>
      </w:r>
    </w:p>
    <w:p w:rsidR="001E0488" w:rsidRDefault="001E0488" w:rsidP="00191D5F">
      <w:pPr>
        <w:spacing w:before="0" w:after="0" w:line="276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64F8E">
        <w:rPr>
          <w:rFonts w:ascii="Times New Roman" w:hAnsi="Times New Roman" w:cs="Times New Roman"/>
          <w:sz w:val="24"/>
          <w:szCs w:val="24"/>
        </w:rPr>
        <w:t>Průměrná t</w:t>
      </w:r>
      <w:r>
        <w:rPr>
          <w:rFonts w:ascii="Times New Roman" w:hAnsi="Times New Roman" w:cs="Times New Roman"/>
          <w:sz w:val="24"/>
          <w:szCs w:val="24"/>
        </w:rPr>
        <w:t>ýdenní tržba v drogerii byla 313 700,- Kč.</w:t>
      </w:r>
    </w:p>
    <w:p w:rsidR="00C07952" w:rsidRDefault="001E0488" w:rsidP="00191D5F">
      <w:pPr>
        <w:spacing w:before="0" w:after="0" w:line="276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Obuv:</w:t>
      </w:r>
      <w:r>
        <w:rPr>
          <w:rFonts w:ascii="Times New Roman" w:hAnsi="Times New Roman" w:cs="Times New Roman"/>
          <w:sz w:val="24"/>
          <w:szCs w:val="24"/>
        </w:rPr>
        <w:tab/>
      </w:r>
      <w:r w:rsidR="00C07952">
        <w:rPr>
          <w:rFonts w:ascii="Times New Roman" w:hAnsi="Times New Roman" w:cs="Times New Roman"/>
          <w:sz w:val="24"/>
          <w:szCs w:val="24"/>
        </w:rPr>
        <w:t>783 100 + 862 400 + 933 100 + 1 250 300 = 3 828 900</w:t>
      </w:r>
    </w:p>
    <w:p w:rsidR="00C07952" w:rsidRDefault="00C07952" w:rsidP="00191D5F">
      <w:pPr>
        <w:spacing w:before="0" w:after="0" w:line="276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Měsíční tržba v obuvi byla 3 828 900,- Kč. </w:t>
      </w:r>
    </w:p>
    <w:p w:rsidR="00C07952" w:rsidRDefault="00C07952" w:rsidP="00191D5F">
      <w:pPr>
        <w:spacing w:before="0" w:after="0" w:line="276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Týdenní: 3 828 900 : 4 = 957 225</w:t>
      </w:r>
    </w:p>
    <w:p w:rsidR="00C07952" w:rsidRDefault="00C07952" w:rsidP="00191D5F">
      <w:pPr>
        <w:spacing w:before="0" w:after="0" w:line="276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64F8E">
        <w:rPr>
          <w:rFonts w:ascii="Times New Roman" w:hAnsi="Times New Roman" w:cs="Times New Roman"/>
          <w:sz w:val="24"/>
          <w:szCs w:val="24"/>
        </w:rPr>
        <w:t>Průměrná t</w:t>
      </w:r>
      <w:r>
        <w:rPr>
          <w:rFonts w:ascii="Times New Roman" w:hAnsi="Times New Roman" w:cs="Times New Roman"/>
          <w:sz w:val="24"/>
          <w:szCs w:val="24"/>
        </w:rPr>
        <w:t>ýdenní tržba v obuvi byla 957 225,- Kč.</w:t>
      </w:r>
    </w:p>
    <w:p w:rsidR="00C07952" w:rsidRDefault="00C07952" w:rsidP="00191D5F">
      <w:pPr>
        <w:spacing w:before="0" w:after="0" w:line="276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Sport:</w:t>
      </w:r>
      <w:r>
        <w:rPr>
          <w:rFonts w:ascii="Times New Roman" w:hAnsi="Times New Roman" w:cs="Times New Roman"/>
          <w:sz w:val="24"/>
          <w:szCs w:val="24"/>
        </w:rPr>
        <w:tab/>
        <w:t>450 100 + 753 200 + 962 400 + 1 023 200 = 3 188 900</w:t>
      </w:r>
    </w:p>
    <w:p w:rsidR="00C07952" w:rsidRDefault="00C07952" w:rsidP="00191D5F">
      <w:pPr>
        <w:spacing w:before="0" w:after="0" w:line="276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Měsíční tržba ve sportu byla </w:t>
      </w:r>
      <w:r w:rsidR="00E96F00">
        <w:rPr>
          <w:rFonts w:ascii="Times New Roman" w:hAnsi="Times New Roman" w:cs="Times New Roman"/>
          <w:sz w:val="24"/>
          <w:szCs w:val="24"/>
        </w:rPr>
        <w:t>3 188 900</w:t>
      </w:r>
      <w:r>
        <w:rPr>
          <w:rFonts w:ascii="Times New Roman" w:hAnsi="Times New Roman" w:cs="Times New Roman"/>
          <w:sz w:val="24"/>
          <w:szCs w:val="24"/>
        </w:rPr>
        <w:t xml:space="preserve">,- Kč. </w:t>
      </w:r>
    </w:p>
    <w:p w:rsidR="00C07952" w:rsidRDefault="00C07952" w:rsidP="00191D5F">
      <w:pPr>
        <w:spacing w:before="0" w:after="0" w:line="276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Týdenní: </w:t>
      </w:r>
      <w:r w:rsidR="00E96F00">
        <w:rPr>
          <w:rFonts w:ascii="Times New Roman" w:hAnsi="Times New Roman" w:cs="Times New Roman"/>
          <w:sz w:val="24"/>
          <w:szCs w:val="24"/>
        </w:rPr>
        <w:t>3 188 900</w:t>
      </w:r>
      <w:r>
        <w:rPr>
          <w:rFonts w:ascii="Times New Roman" w:hAnsi="Times New Roman" w:cs="Times New Roman"/>
          <w:sz w:val="24"/>
          <w:szCs w:val="24"/>
        </w:rPr>
        <w:t xml:space="preserve"> : 4 = </w:t>
      </w:r>
      <w:r w:rsidR="00E96F00">
        <w:rPr>
          <w:rFonts w:ascii="Times New Roman" w:hAnsi="Times New Roman" w:cs="Times New Roman"/>
          <w:sz w:val="24"/>
          <w:szCs w:val="24"/>
        </w:rPr>
        <w:t>79</w:t>
      </w:r>
      <w:r>
        <w:rPr>
          <w:rFonts w:ascii="Times New Roman" w:hAnsi="Times New Roman" w:cs="Times New Roman"/>
          <w:sz w:val="24"/>
          <w:szCs w:val="24"/>
        </w:rPr>
        <w:t>7 225</w:t>
      </w:r>
    </w:p>
    <w:p w:rsidR="00C07952" w:rsidRDefault="00C07952" w:rsidP="00191D5F">
      <w:pPr>
        <w:spacing w:before="0" w:after="0" w:line="276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64F8E">
        <w:rPr>
          <w:rFonts w:ascii="Times New Roman" w:hAnsi="Times New Roman" w:cs="Times New Roman"/>
          <w:sz w:val="24"/>
          <w:szCs w:val="24"/>
        </w:rPr>
        <w:t>Průměrná t</w:t>
      </w:r>
      <w:r>
        <w:rPr>
          <w:rFonts w:ascii="Times New Roman" w:hAnsi="Times New Roman" w:cs="Times New Roman"/>
          <w:sz w:val="24"/>
          <w:szCs w:val="24"/>
        </w:rPr>
        <w:t>ýdenní tržba v</w:t>
      </w:r>
      <w:r w:rsidR="000451D3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 </w:t>
      </w:r>
      <w:r w:rsidR="000451D3">
        <w:rPr>
          <w:rFonts w:ascii="Times New Roman" w:hAnsi="Times New Roman" w:cs="Times New Roman"/>
          <w:sz w:val="24"/>
          <w:szCs w:val="24"/>
        </w:rPr>
        <w:t>sportu</w:t>
      </w:r>
      <w:r>
        <w:rPr>
          <w:rFonts w:ascii="Times New Roman" w:hAnsi="Times New Roman" w:cs="Times New Roman"/>
          <w:sz w:val="24"/>
          <w:szCs w:val="24"/>
        </w:rPr>
        <w:t xml:space="preserve"> byla </w:t>
      </w:r>
      <w:r w:rsidR="00E96F00">
        <w:rPr>
          <w:rFonts w:ascii="Times New Roman" w:hAnsi="Times New Roman" w:cs="Times New Roman"/>
          <w:sz w:val="24"/>
          <w:szCs w:val="24"/>
        </w:rPr>
        <w:t>79</w:t>
      </w:r>
      <w:r>
        <w:rPr>
          <w:rFonts w:ascii="Times New Roman" w:hAnsi="Times New Roman" w:cs="Times New Roman"/>
          <w:sz w:val="24"/>
          <w:szCs w:val="24"/>
        </w:rPr>
        <w:t>7 225,- Kč.</w:t>
      </w:r>
    </w:p>
    <w:p w:rsidR="000451D3" w:rsidRDefault="000451D3" w:rsidP="00191D5F">
      <w:pPr>
        <w:spacing w:before="0" w:after="0" w:line="276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Oděvy:</w:t>
      </w:r>
      <w:r>
        <w:rPr>
          <w:rFonts w:ascii="Times New Roman" w:hAnsi="Times New Roman" w:cs="Times New Roman"/>
          <w:sz w:val="24"/>
          <w:szCs w:val="24"/>
        </w:rPr>
        <w:tab/>
        <w:t>546 200 + 255 600 + 564 700 + 588 900 = 1 955 400</w:t>
      </w:r>
    </w:p>
    <w:p w:rsidR="000451D3" w:rsidRDefault="000451D3" w:rsidP="00191D5F">
      <w:pPr>
        <w:spacing w:before="0" w:after="0" w:line="276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Měsíční tržba v oděvech byla 1 955 400,- Kč. </w:t>
      </w:r>
    </w:p>
    <w:p w:rsidR="000451D3" w:rsidRDefault="000451D3" w:rsidP="00191D5F">
      <w:pPr>
        <w:spacing w:before="0" w:after="0" w:line="276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Týdenní: 1 955 400 : 4 = 488 850</w:t>
      </w:r>
    </w:p>
    <w:p w:rsidR="000451D3" w:rsidRDefault="000451D3" w:rsidP="00191D5F">
      <w:pPr>
        <w:spacing w:before="0" w:after="0" w:line="276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64F8E">
        <w:rPr>
          <w:rFonts w:ascii="Times New Roman" w:hAnsi="Times New Roman" w:cs="Times New Roman"/>
          <w:sz w:val="24"/>
          <w:szCs w:val="24"/>
        </w:rPr>
        <w:t>Průměrná t</w:t>
      </w:r>
      <w:r>
        <w:rPr>
          <w:rFonts w:ascii="Times New Roman" w:hAnsi="Times New Roman" w:cs="Times New Roman"/>
          <w:sz w:val="24"/>
          <w:szCs w:val="24"/>
        </w:rPr>
        <w:t>ýdenní tržba v </w:t>
      </w:r>
      <w:r w:rsidR="00335A7A">
        <w:rPr>
          <w:rFonts w:ascii="Times New Roman" w:hAnsi="Times New Roman" w:cs="Times New Roman"/>
          <w:sz w:val="24"/>
          <w:szCs w:val="24"/>
        </w:rPr>
        <w:t>oděvech</w:t>
      </w:r>
      <w:r>
        <w:rPr>
          <w:rFonts w:ascii="Times New Roman" w:hAnsi="Times New Roman" w:cs="Times New Roman"/>
          <w:sz w:val="24"/>
          <w:szCs w:val="24"/>
        </w:rPr>
        <w:t xml:space="preserve"> byla 488 850,- Kč.</w:t>
      </w:r>
    </w:p>
    <w:p w:rsidR="000451D3" w:rsidRDefault="000451D3" w:rsidP="00191D5F">
      <w:pPr>
        <w:spacing w:before="0" w:after="0" w:line="276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Zahrada:</w:t>
      </w:r>
      <w:r>
        <w:rPr>
          <w:rFonts w:ascii="Times New Roman" w:hAnsi="Times New Roman" w:cs="Times New Roman"/>
          <w:sz w:val="24"/>
          <w:szCs w:val="24"/>
        </w:rPr>
        <w:tab/>
        <w:t>55 200 + 156 200 + 254 600 + 845 600 = 1 311 600</w:t>
      </w:r>
    </w:p>
    <w:p w:rsidR="000451D3" w:rsidRDefault="000451D3" w:rsidP="00191D5F">
      <w:pPr>
        <w:spacing w:before="0" w:after="0" w:line="276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Měsíční tržba v zahradě byla 1 311 600,- Kč. </w:t>
      </w:r>
    </w:p>
    <w:p w:rsidR="000451D3" w:rsidRDefault="000451D3" w:rsidP="00191D5F">
      <w:pPr>
        <w:spacing w:before="0" w:after="0" w:line="276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Týdenní: 1 311 600 : 4 = 327 900</w:t>
      </w:r>
    </w:p>
    <w:p w:rsidR="00964F8E" w:rsidRDefault="000451D3" w:rsidP="002F5592">
      <w:pPr>
        <w:spacing w:before="0"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64F8E">
        <w:rPr>
          <w:rFonts w:ascii="Times New Roman" w:hAnsi="Times New Roman" w:cs="Times New Roman"/>
          <w:sz w:val="24"/>
          <w:szCs w:val="24"/>
        </w:rPr>
        <w:t>Průměrná t</w:t>
      </w:r>
      <w:r>
        <w:rPr>
          <w:rFonts w:ascii="Times New Roman" w:hAnsi="Times New Roman" w:cs="Times New Roman"/>
          <w:sz w:val="24"/>
          <w:szCs w:val="24"/>
        </w:rPr>
        <w:t>ýdenní tržba v </w:t>
      </w:r>
      <w:r w:rsidR="00335A7A">
        <w:rPr>
          <w:rFonts w:ascii="Times New Roman" w:hAnsi="Times New Roman" w:cs="Times New Roman"/>
          <w:sz w:val="24"/>
          <w:szCs w:val="24"/>
        </w:rPr>
        <w:t>zahradě</w:t>
      </w:r>
      <w:r>
        <w:rPr>
          <w:rFonts w:ascii="Times New Roman" w:hAnsi="Times New Roman" w:cs="Times New Roman"/>
          <w:sz w:val="24"/>
          <w:szCs w:val="24"/>
        </w:rPr>
        <w:t xml:space="preserve"> byla 327 900,- Kč.</w:t>
      </w:r>
    </w:p>
    <w:p w:rsidR="00964F8E" w:rsidRPr="00964F8E" w:rsidRDefault="00964F8E" w:rsidP="00964F8E">
      <w:pPr>
        <w:pStyle w:val="Odstavecseseznamem"/>
        <w:numPr>
          <w:ilvl w:val="0"/>
          <w:numId w:val="27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Průměrnou denní tržbu v jednotlivých odděleních určíme tak, že průměrnou týdenní tržbu vydělíme počtem prodejních dnů, tj. šesti.</w:t>
      </w:r>
    </w:p>
    <w:p w:rsidR="00964F8E" w:rsidRDefault="00964F8E" w:rsidP="00964F8E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Drogerie: Průměrná týdenní tržba v drogerii byla 313 700,- Kč; </w:t>
      </w:r>
    </w:p>
    <w:p w:rsidR="00964F8E" w:rsidRDefault="00964F8E" w:rsidP="00964F8E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Průměrná denní: 313 700 : 6 = 52 283,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e>
        </m:acc>
      </m:oMath>
      <w:r w:rsidR="00335A7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acc>
          <m:accPr>
            <m:chr m:val="̇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=</m:t>
            </m:r>
          </m:e>
        </m:acc>
      </m:oMath>
      <w:r w:rsidR="00335A7A">
        <w:rPr>
          <w:rFonts w:ascii="Times New Roman" w:eastAsiaTheme="minorEastAsia" w:hAnsi="Times New Roman" w:cs="Times New Roman"/>
          <w:sz w:val="24"/>
          <w:szCs w:val="24"/>
        </w:rPr>
        <w:t xml:space="preserve"> 52 283</w:t>
      </w:r>
    </w:p>
    <w:p w:rsidR="00964F8E" w:rsidRDefault="00964F8E" w:rsidP="00964F8E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     Průměrná denní tržba v drogerii byla 52 283,- Kč.</w:t>
      </w:r>
    </w:p>
    <w:p w:rsidR="00964F8E" w:rsidRDefault="00964F8E" w:rsidP="00964F8E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  <w:t>Obuv:</w:t>
      </w:r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     </w:t>
      </w:r>
      <w:r>
        <w:rPr>
          <w:rFonts w:ascii="Times New Roman" w:hAnsi="Times New Roman" w:cs="Times New Roman"/>
          <w:sz w:val="24"/>
          <w:szCs w:val="24"/>
        </w:rPr>
        <w:t>Průměrná týdenní tržba v obuvi byla 957 225,- Kč.</w:t>
      </w:r>
    </w:p>
    <w:p w:rsidR="00964F8E" w:rsidRDefault="00964F8E" w:rsidP="00964F8E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Průměrná denní: 957 225 : 6 = </w:t>
      </w:r>
      <w:r w:rsidR="00335A7A">
        <w:rPr>
          <w:rFonts w:ascii="Times New Roman" w:hAnsi="Times New Roman" w:cs="Times New Roman"/>
          <w:sz w:val="24"/>
          <w:szCs w:val="24"/>
        </w:rPr>
        <w:t xml:space="preserve">159 537,5 </w:t>
      </w:r>
      <m:oMath>
        <m:acc>
          <m:accPr>
            <m:chr m:val="̇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=</m:t>
            </m:r>
          </m:e>
        </m:acc>
      </m:oMath>
      <w:r w:rsidR="00335A7A">
        <w:rPr>
          <w:rFonts w:ascii="Times New Roman" w:eastAsiaTheme="minorEastAsia" w:hAnsi="Times New Roman" w:cs="Times New Roman"/>
          <w:sz w:val="24"/>
          <w:szCs w:val="24"/>
        </w:rPr>
        <w:t xml:space="preserve"> 159 538</w:t>
      </w:r>
    </w:p>
    <w:p w:rsidR="00335A7A" w:rsidRDefault="00964F8E" w:rsidP="00335A7A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  <w:r w:rsidR="00335A7A">
        <w:rPr>
          <w:rFonts w:ascii="Times New Roman" w:eastAsiaTheme="minorEastAsia" w:hAnsi="Times New Roman" w:cs="Times New Roman"/>
          <w:sz w:val="24"/>
          <w:szCs w:val="24"/>
        </w:rPr>
        <w:tab/>
      </w:r>
      <w:r w:rsidR="00335A7A">
        <w:rPr>
          <w:rFonts w:ascii="Times New Roman" w:eastAsiaTheme="minorEastAsia" w:hAnsi="Times New Roman" w:cs="Times New Roman"/>
          <w:sz w:val="24"/>
          <w:szCs w:val="24"/>
        </w:rPr>
        <w:tab/>
        <w:t xml:space="preserve">     </w:t>
      </w:r>
      <w:r w:rsidR="00335A7A">
        <w:rPr>
          <w:rFonts w:ascii="Times New Roman" w:hAnsi="Times New Roman" w:cs="Times New Roman"/>
          <w:sz w:val="24"/>
          <w:szCs w:val="24"/>
        </w:rPr>
        <w:t xml:space="preserve">Průměrná denní tržba v obuvi byla </w:t>
      </w:r>
      <w:r w:rsidR="00335A7A">
        <w:rPr>
          <w:rFonts w:ascii="Times New Roman" w:eastAsiaTheme="minorEastAsia" w:hAnsi="Times New Roman" w:cs="Times New Roman"/>
          <w:sz w:val="24"/>
          <w:szCs w:val="24"/>
        </w:rPr>
        <w:t>159 538</w:t>
      </w:r>
      <w:r w:rsidR="00335A7A">
        <w:rPr>
          <w:rFonts w:ascii="Times New Roman" w:hAnsi="Times New Roman" w:cs="Times New Roman"/>
          <w:sz w:val="24"/>
          <w:szCs w:val="24"/>
        </w:rPr>
        <w:t>,- Kč.</w:t>
      </w:r>
    </w:p>
    <w:p w:rsidR="00335A7A" w:rsidRDefault="00335A7A" w:rsidP="00335A7A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Sport:</w:t>
      </w:r>
      <w:r>
        <w:rPr>
          <w:rFonts w:ascii="Times New Roman" w:hAnsi="Times New Roman" w:cs="Times New Roman"/>
          <w:sz w:val="24"/>
          <w:szCs w:val="24"/>
        </w:rPr>
        <w:tab/>
        <w:t xml:space="preserve">     Průměrná týdenní tržba ve sportu byla 797 225,- Kč.</w:t>
      </w:r>
    </w:p>
    <w:p w:rsidR="00335A7A" w:rsidRDefault="00335A7A" w:rsidP="00335A7A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Průměrná denní: 797 225 : 6 = 132 870,8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e>
        </m:acc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acc>
          <m:accPr>
            <m:chr m:val="̇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=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132 871</w:t>
      </w:r>
    </w:p>
    <w:p w:rsidR="00335A7A" w:rsidRDefault="00335A7A" w:rsidP="00335A7A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Průměrná denní tržba ve sportu byla </w:t>
      </w:r>
      <w:r>
        <w:rPr>
          <w:rFonts w:ascii="Times New Roman" w:eastAsiaTheme="minorEastAsia" w:hAnsi="Times New Roman" w:cs="Times New Roman"/>
          <w:sz w:val="24"/>
          <w:szCs w:val="24"/>
        </w:rPr>
        <w:t>132 871</w:t>
      </w:r>
      <w:r>
        <w:rPr>
          <w:rFonts w:ascii="Times New Roman" w:hAnsi="Times New Roman" w:cs="Times New Roman"/>
          <w:sz w:val="24"/>
          <w:szCs w:val="24"/>
        </w:rPr>
        <w:t>,- Kč.</w:t>
      </w:r>
    </w:p>
    <w:p w:rsidR="00335A7A" w:rsidRDefault="00335A7A" w:rsidP="00335A7A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Oděvy:</w:t>
      </w:r>
      <w:r>
        <w:rPr>
          <w:rFonts w:ascii="Times New Roman" w:hAnsi="Times New Roman" w:cs="Times New Roman"/>
          <w:sz w:val="24"/>
          <w:szCs w:val="24"/>
        </w:rPr>
        <w:tab/>
        <w:t xml:space="preserve">     Průměrná týdenní tržba v oděvech byla 488 850,- Kč.</w:t>
      </w:r>
    </w:p>
    <w:p w:rsidR="00335A7A" w:rsidRDefault="00335A7A" w:rsidP="00335A7A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Průměrná denní: 488 850 : 6 = 81 475</w:t>
      </w:r>
    </w:p>
    <w:p w:rsidR="00335A7A" w:rsidRDefault="00335A7A" w:rsidP="00335A7A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     </w:t>
      </w:r>
      <w:r>
        <w:rPr>
          <w:rFonts w:ascii="Times New Roman" w:hAnsi="Times New Roman" w:cs="Times New Roman"/>
          <w:sz w:val="24"/>
          <w:szCs w:val="24"/>
        </w:rPr>
        <w:t>Průměrná denní tržba v oděvech byla 81 475,- Kč.</w:t>
      </w:r>
    </w:p>
    <w:p w:rsidR="00335A7A" w:rsidRDefault="00335A7A" w:rsidP="00335A7A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Zahrada:   Průměrná týdenní tržba v zahradě byla 327 900,- Kč.</w:t>
      </w:r>
    </w:p>
    <w:p w:rsidR="00335A7A" w:rsidRDefault="00335A7A" w:rsidP="00335A7A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Průměrná denní: 327 900 : 6 = 54 650</w:t>
      </w:r>
    </w:p>
    <w:p w:rsidR="00335A7A" w:rsidRDefault="00335A7A" w:rsidP="00335A7A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     </w:t>
      </w:r>
      <w:r>
        <w:rPr>
          <w:rFonts w:ascii="Times New Roman" w:hAnsi="Times New Roman" w:cs="Times New Roman"/>
          <w:sz w:val="24"/>
          <w:szCs w:val="24"/>
        </w:rPr>
        <w:t>Průměrná denní tržba v </w:t>
      </w:r>
      <w:r w:rsidR="007979C7">
        <w:rPr>
          <w:rFonts w:ascii="Times New Roman" w:hAnsi="Times New Roman" w:cs="Times New Roman"/>
          <w:sz w:val="24"/>
          <w:szCs w:val="24"/>
        </w:rPr>
        <w:t>zahradě</w:t>
      </w:r>
      <w:r>
        <w:rPr>
          <w:rFonts w:ascii="Times New Roman" w:hAnsi="Times New Roman" w:cs="Times New Roman"/>
          <w:sz w:val="24"/>
          <w:szCs w:val="24"/>
        </w:rPr>
        <w:t xml:space="preserve"> byla 54 650,- Kč.</w:t>
      </w:r>
    </w:p>
    <w:p w:rsidR="00BB2016" w:rsidRDefault="00BB2016" w:rsidP="00335A7A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BB2016" w:rsidRDefault="00BB2016" w:rsidP="00BB2016">
      <w:pPr>
        <w:pStyle w:val="Odstavecseseznamem"/>
        <w:numPr>
          <w:ilvl w:val="0"/>
          <w:numId w:val="27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Průměrnou týdenní tržbu obchodního domu v daném měsíci určíme tak, že sečteme průměrné týdenní tržby v jednotlivých odděleních.</w:t>
      </w:r>
    </w:p>
    <w:p w:rsidR="00BB2016" w:rsidRDefault="00BB2016" w:rsidP="00575FD9">
      <w:pPr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Součet průměrných týdenních tržeb:</w:t>
      </w:r>
    </w:p>
    <w:p w:rsidR="00BB2016" w:rsidRPr="00BB2016" w:rsidRDefault="00BB2016" w:rsidP="00575FD9">
      <w:pPr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313 700 + 957 225 + 797 225 + 488 850 + 327 900 = 2 884 900</w:t>
      </w:r>
      <w:r>
        <w:rPr>
          <w:rFonts w:ascii="Times New Roman" w:hAnsi="Times New Roman" w:cs="Times New Roman"/>
          <w:sz w:val="24"/>
          <w:szCs w:val="24"/>
        </w:rPr>
        <w:tab/>
      </w:r>
      <w:r w:rsidRPr="00BB201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B2016" w:rsidRDefault="00BB2016" w:rsidP="00575FD9">
      <w:pPr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Součet průměrných týdenních tržeb je 2 884 900,- Kč.</w:t>
      </w:r>
    </w:p>
    <w:p w:rsidR="00575FD9" w:rsidRDefault="00BB2016" w:rsidP="00A7745F">
      <w:pPr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Průměrná týdenní tržba obchodního domu </w:t>
      </w:r>
      <w:r w:rsidR="00295B41">
        <w:rPr>
          <w:rFonts w:ascii="Times New Roman" w:hAnsi="Times New Roman" w:cs="Times New Roman"/>
          <w:sz w:val="24"/>
          <w:szCs w:val="24"/>
        </w:rPr>
        <w:t>byla 2 884 900,- Kč.</w:t>
      </w:r>
    </w:p>
    <w:p w:rsidR="00295B41" w:rsidRDefault="00575FD9" w:rsidP="00575FD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95B41">
        <w:rPr>
          <w:rFonts w:ascii="Times New Roman" w:hAnsi="Times New Roman" w:cs="Times New Roman"/>
          <w:sz w:val="24"/>
          <w:szCs w:val="24"/>
        </w:rPr>
        <w:t xml:space="preserve">Průměrnou denní tržbu obchodního domu spočítáme tak, že průměrnou týdenní tržbu vydělíme </w:t>
      </w:r>
      <w:r w:rsidR="00295B41">
        <w:rPr>
          <w:rFonts w:ascii="Times New Roman" w:hAnsi="Times New Roman" w:cs="Times New Roman"/>
          <w:sz w:val="24"/>
          <w:szCs w:val="24"/>
        </w:rPr>
        <w:tab/>
        <w:t>prodejních dnů v týdnu, tj. šesti.</w:t>
      </w:r>
    </w:p>
    <w:p w:rsidR="00335A7A" w:rsidRDefault="00295B41" w:rsidP="005572D2">
      <w:pPr>
        <w:spacing w:before="0" w:after="0" w:line="276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Průměrná týdenní tržba obchodního domu byla </w:t>
      </w:r>
      <w:r w:rsidR="00575FD9">
        <w:rPr>
          <w:rFonts w:ascii="Times New Roman" w:hAnsi="Times New Roman" w:cs="Times New Roman"/>
          <w:sz w:val="24"/>
          <w:szCs w:val="24"/>
        </w:rPr>
        <w:t>2 884 900</w:t>
      </w:r>
      <w:r>
        <w:rPr>
          <w:rFonts w:ascii="Times New Roman" w:hAnsi="Times New Roman" w:cs="Times New Roman"/>
          <w:sz w:val="24"/>
          <w:szCs w:val="24"/>
        </w:rPr>
        <w:t>,- Kč.</w:t>
      </w:r>
    </w:p>
    <w:p w:rsidR="00295B41" w:rsidRDefault="00295B41" w:rsidP="005572D2">
      <w:pPr>
        <w:spacing w:before="0" w:after="0" w:line="276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75FD9">
        <w:rPr>
          <w:rFonts w:ascii="Times New Roman" w:hAnsi="Times New Roman" w:cs="Times New Roman"/>
          <w:sz w:val="24"/>
          <w:szCs w:val="24"/>
        </w:rPr>
        <w:t>2 884 900</w:t>
      </w:r>
      <w:r>
        <w:rPr>
          <w:rFonts w:ascii="Times New Roman" w:hAnsi="Times New Roman" w:cs="Times New Roman"/>
          <w:sz w:val="24"/>
          <w:szCs w:val="24"/>
        </w:rPr>
        <w:t xml:space="preserve"> : 6 = </w:t>
      </w:r>
      <w:r w:rsidR="00575FD9">
        <w:rPr>
          <w:rFonts w:ascii="Times New Roman" w:hAnsi="Times New Roman" w:cs="Times New Roman"/>
          <w:sz w:val="24"/>
          <w:szCs w:val="24"/>
        </w:rPr>
        <w:t>480 816</w:t>
      </w:r>
      <w:r>
        <w:rPr>
          <w:rFonts w:ascii="Times New Roman" w:hAnsi="Times New Roman" w:cs="Times New Roman"/>
          <w:sz w:val="24"/>
          <w:szCs w:val="24"/>
        </w:rPr>
        <w:t>,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acc>
          <m:accPr>
            <m:chr m:val="̅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6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acc>
          <m:accPr>
            <m:chr m:val="̇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=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575FD9">
        <w:rPr>
          <w:rFonts w:ascii="Times New Roman" w:eastAsiaTheme="minorEastAsia" w:hAnsi="Times New Roman" w:cs="Times New Roman"/>
          <w:sz w:val="24"/>
          <w:szCs w:val="24"/>
        </w:rPr>
        <w:t>480 817</w:t>
      </w:r>
      <w:r>
        <w:rPr>
          <w:rFonts w:ascii="Times New Roman" w:eastAsiaTheme="minorEastAsia" w:hAnsi="Times New Roman" w:cs="Times New Roman"/>
          <w:sz w:val="24"/>
          <w:szCs w:val="24"/>
        </w:rPr>
        <w:t>,- Kč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</w:p>
    <w:p w:rsidR="000451D3" w:rsidRDefault="00295B41" w:rsidP="002F5592">
      <w:pPr>
        <w:spacing w:before="0"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Průměrná </w:t>
      </w:r>
      <w:r w:rsidR="00575FD9">
        <w:rPr>
          <w:rFonts w:ascii="Times New Roman" w:hAnsi="Times New Roman" w:cs="Times New Roman"/>
          <w:sz w:val="24"/>
          <w:szCs w:val="24"/>
        </w:rPr>
        <w:t>denní</w:t>
      </w:r>
      <w:r>
        <w:rPr>
          <w:rFonts w:ascii="Times New Roman" w:hAnsi="Times New Roman" w:cs="Times New Roman"/>
          <w:sz w:val="24"/>
          <w:szCs w:val="24"/>
        </w:rPr>
        <w:t xml:space="preserve"> tržba obchodního domu byla </w:t>
      </w:r>
      <w:r w:rsidR="00575FD9">
        <w:rPr>
          <w:rFonts w:ascii="Times New Roman" w:eastAsiaTheme="minorEastAsia" w:hAnsi="Times New Roman" w:cs="Times New Roman"/>
          <w:sz w:val="24"/>
          <w:szCs w:val="24"/>
        </w:rPr>
        <w:t>480 817</w:t>
      </w:r>
      <w:r>
        <w:rPr>
          <w:rFonts w:ascii="Times New Roman" w:eastAsiaTheme="minorEastAsia" w:hAnsi="Times New Roman" w:cs="Times New Roman"/>
          <w:sz w:val="24"/>
          <w:szCs w:val="24"/>
        </w:rPr>
        <w:t>,- Kč</w:t>
      </w:r>
      <w:r w:rsidR="002F5592">
        <w:rPr>
          <w:rFonts w:ascii="Times New Roman" w:hAnsi="Times New Roman" w:cs="Times New Roman"/>
          <w:sz w:val="24"/>
          <w:szCs w:val="24"/>
        </w:rPr>
        <w:t>.</w:t>
      </w:r>
    </w:p>
    <w:p w:rsidR="001E0488" w:rsidRDefault="001E0488" w:rsidP="001E0488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8937A0" w:rsidRPr="001E0488" w:rsidRDefault="001E0488" w:rsidP="00A05A6F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</w:p>
    <w:p w:rsidR="002F5592" w:rsidRDefault="00FB4F6C" w:rsidP="00C21963">
      <w:pPr>
        <w:spacing w:after="0"/>
        <w:ind w:left="284" w:hanging="284"/>
        <w:rPr>
          <w:rFonts w:ascii="Times New Roman" w:hAnsi="Times New Roman" w:cs="Times New Roman"/>
          <w:color w:val="024595"/>
          <w:sz w:val="24"/>
          <w:szCs w:val="24"/>
        </w:rPr>
      </w:pPr>
      <w:r w:rsidRPr="000C3637">
        <w:rPr>
          <w:rFonts w:ascii="Times New Roman" w:hAnsi="Times New Roman" w:cs="Times New Roman"/>
          <w:color w:val="024595"/>
          <w:sz w:val="24"/>
          <w:szCs w:val="24"/>
        </w:rPr>
        <w:tab/>
      </w:r>
    </w:p>
    <w:p w:rsidR="00F72DF0" w:rsidRPr="00F72DF0" w:rsidRDefault="00FB4F6C" w:rsidP="00C21963">
      <w:pPr>
        <w:spacing w:after="0"/>
        <w:ind w:left="284" w:hanging="284"/>
        <w:rPr>
          <w:rFonts w:ascii="Times New Roman" w:hAnsi="Times New Roman" w:cs="Times New Roman"/>
          <w:color w:val="024595"/>
          <w:sz w:val="24"/>
          <w:szCs w:val="24"/>
        </w:rPr>
      </w:pPr>
      <w:r w:rsidRPr="000C3637">
        <w:rPr>
          <w:rFonts w:ascii="Times New Roman" w:hAnsi="Times New Roman" w:cs="Times New Roman"/>
          <w:color w:val="024595"/>
          <w:sz w:val="24"/>
          <w:szCs w:val="24"/>
        </w:rPr>
        <w:tab/>
      </w:r>
    </w:p>
    <w:p w:rsidR="002F5592" w:rsidRPr="00574526" w:rsidRDefault="002F5592" w:rsidP="00574526">
      <w:pPr>
        <w:pStyle w:val="Odstavecseseznamem"/>
        <w:numPr>
          <w:ilvl w:val="0"/>
          <w:numId w:val="25"/>
        </w:numPr>
        <w:ind w:left="284" w:hanging="284"/>
        <w:jc w:val="both"/>
        <w:rPr>
          <w:rFonts w:ascii="Times New Roman" w:hAnsi="Times New Roman" w:cs="Times New Roman"/>
          <w:color w:val="024595"/>
          <w:sz w:val="24"/>
          <w:szCs w:val="24"/>
        </w:rPr>
      </w:pPr>
      <w:r w:rsidRPr="00574526">
        <w:rPr>
          <w:rFonts w:ascii="Times New Roman" w:hAnsi="Times New Roman" w:cs="Times New Roman"/>
          <w:color w:val="024595"/>
          <w:sz w:val="24"/>
          <w:szCs w:val="24"/>
        </w:rPr>
        <w:lastRenderedPageBreak/>
        <w:t>Žáci maturitního ročníku psali srovnávací test z matematiky.</w:t>
      </w:r>
      <w:bookmarkStart w:id="0" w:name="_GoBack"/>
      <w:bookmarkEnd w:id="0"/>
    </w:p>
    <w:p w:rsidR="002F5592" w:rsidRPr="002F5592" w:rsidRDefault="002F5592" w:rsidP="002F5592">
      <w:pPr>
        <w:pStyle w:val="Odstavecseseznamem"/>
        <w:ind w:left="284"/>
        <w:jc w:val="both"/>
        <w:rPr>
          <w:rFonts w:ascii="Times New Roman" w:hAnsi="Times New Roman" w:cs="Times New Roman"/>
          <w:color w:val="024595"/>
          <w:sz w:val="24"/>
          <w:szCs w:val="24"/>
        </w:rPr>
      </w:pPr>
      <w:r w:rsidRPr="002F5592">
        <w:rPr>
          <w:rFonts w:ascii="Times New Roman" w:hAnsi="Times New Roman" w:cs="Times New Roman"/>
          <w:color w:val="024595"/>
          <w:sz w:val="24"/>
          <w:szCs w:val="24"/>
        </w:rPr>
        <w:t>Počet získaných bodů je zapsán do tabulky pro dané skupiny žáků.</w:t>
      </w:r>
      <w:r w:rsidRPr="002F5592">
        <w:rPr>
          <w:rFonts w:ascii="Times New Roman" w:hAnsi="Times New Roman" w:cs="Times New Roman"/>
          <w:color w:val="024595"/>
          <w:sz w:val="24"/>
          <w:szCs w:val="24"/>
        </w:rPr>
        <w:tab/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606"/>
        <w:gridCol w:w="704"/>
        <w:gridCol w:w="688"/>
        <w:gridCol w:w="688"/>
        <w:gridCol w:w="675"/>
        <w:gridCol w:w="689"/>
        <w:gridCol w:w="688"/>
        <w:gridCol w:w="688"/>
        <w:gridCol w:w="688"/>
        <w:gridCol w:w="689"/>
        <w:gridCol w:w="688"/>
        <w:gridCol w:w="688"/>
        <w:gridCol w:w="675"/>
      </w:tblGrid>
      <w:tr w:rsidR="002F5592" w:rsidRPr="002F5592" w:rsidTr="008E31D5">
        <w:tc>
          <w:tcPr>
            <w:tcW w:w="1606" w:type="dxa"/>
            <w:vAlign w:val="bottom"/>
          </w:tcPr>
          <w:p w:rsidR="002F5592" w:rsidRPr="002F5592" w:rsidRDefault="002F5592" w:rsidP="00633B6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b/>
                <w:color w:val="024595"/>
                <w:sz w:val="24"/>
                <w:szCs w:val="24"/>
              </w:rPr>
            </w:pPr>
            <w:r w:rsidRPr="002F5592">
              <w:rPr>
                <w:rFonts w:ascii="Times New Roman" w:hAnsi="Times New Roman" w:cs="Times New Roman"/>
                <w:b/>
                <w:color w:val="024595"/>
                <w:sz w:val="24"/>
                <w:szCs w:val="24"/>
              </w:rPr>
              <w:t>Body</w:t>
            </w:r>
          </w:p>
        </w:tc>
        <w:tc>
          <w:tcPr>
            <w:tcW w:w="704" w:type="dxa"/>
            <w:vAlign w:val="bottom"/>
          </w:tcPr>
          <w:p w:rsidR="002F5592" w:rsidRPr="002F5592" w:rsidRDefault="002F5592" w:rsidP="00633B6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b/>
                <w:color w:val="024595"/>
                <w:sz w:val="24"/>
                <w:szCs w:val="24"/>
              </w:rPr>
            </w:pPr>
            <w:r w:rsidRPr="002F5592">
              <w:rPr>
                <w:rFonts w:ascii="Times New Roman" w:hAnsi="Times New Roman" w:cs="Times New Roman"/>
                <w:b/>
                <w:color w:val="024595"/>
                <w:sz w:val="24"/>
                <w:szCs w:val="24"/>
              </w:rPr>
              <w:t>10</w:t>
            </w:r>
          </w:p>
        </w:tc>
        <w:tc>
          <w:tcPr>
            <w:tcW w:w="688" w:type="dxa"/>
            <w:vAlign w:val="bottom"/>
          </w:tcPr>
          <w:p w:rsidR="002F5592" w:rsidRPr="002F5592" w:rsidRDefault="002F5592" w:rsidP="00633B6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b/>
                <w:color w:val="024595"/>
                <w:sz w:val="24"/>
                <w:szCs w:val="24"/>
              </w:rPr>
            </w:pPr>
            <w:r w:rsidRPr="002F5592">
              <w:rPr>
                <w:rFonts w:ascii="Times New Roman" w:hAnsi="Times New Roman" w:cs="Times New Roman"/>
                <w:b/>
                <w:color w:val="024595"/>
                <w:sz w:val="24"/>
                <w:szCs w:val="24"/>
              </w:rPr>
              <w:t>9</w:t>
            </w:r>
          </w:p>
        </w:tc>
        <w:tc>
          <w:tcPr>
            <w:tcW w:w="688" w:type="dxa"/>
            <w:vAlign w:val="bottom"/>
          </w:tcPr>
          <w:p w:rsidR="002F5592" w:rsidRPr="002F5592" w:rsidRDefault="002F5592" w:rsidP="00633B6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b/>
                <w:color w:val="024595"/>
                <w:sz w:val="24"/>
                <w:szCs w:val="24"/>
              </w:rPr>
            </w:pPr>
            <w:r w:rsidRPr="002F5592">
              <w:rPr>
                <w:rFonts w:ascii="Times New Roman" w:hAnsi="Times New Roman" w:cs="Times New Roman"/>
                <w:b/>
                <w:color w:val="024595"/>
                <w:sz w:val="24"/>
                <w:szCs w:val="24"/>
              </w:rPr>
              <w:t>8</w:t>
            </w:r>
          </w:p>
        </w:tc>
        <w:tc>
          <w:tcPr>
            <w:tcW w:w="675" w:type="dxa"/>
            <w:vAlign w:val="bottom"/>
          </w:tcPr>
          <w:p w:rsidR="002F5592" w:rsidRPr="002F5592" w:rsidRDefault="002F5592" w:rsidP="00633B6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b/>
                <w:color w:val="024595"/>
                <w:sz w:val="24"/>
                <w:szCs w:val="24"/>
              </w:rPr>
            </w:pPr>
            <w:r w:rsidRPr="002F5592">
              <w:rPr>
                <w:rFonts w:ascii="Times New Roman" w:hAnsi="Times New Roman" w:cs="Times New Roman"/>
                <w:b/>
                <w:color w:val="024595"/>
                <w:sz w:val="24"/>
                <w:szCs w:val="24"/>
              </w:rPr>
              <w:t>7</w:t>
            </w:r>
          </w:p>
        </w:tc>
        <w:tc>
          <w:tcPr>
            <w:tcW w:w="689" w:type="dxa"/>
            <w:vAlign w:val="bottom"/>
          </w:tcPr>
          <w:p w:rsidR="002F5592" w:rsidRPr="002F5592" w:rsidRDefault="002F5592" w:rsidP="00633B6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b/>
                <w:color w:val="024595"/>
                <w:sz w:val="24"/>
                <w:szCs w:val="24"/>
              </w:rPr>
            </w:pPr>
            <w:r w:rsidRPr="002F5592">
              <w:rPr>
                <w:rFonts w:ascii="Times New Roman" w:hAnsi="Times New Roman" w:cs="Times New Roman"/>
                <w:b/>
                <w:color w:val="024595"/>
                <w:sz w:val="24"/>
                <w:szCs w:val="24"/>
              </w:rPr>
              <w:t>6</w:t>
            </w:r>
          </w:p>
        </w:tc>
        <w:tc>
          <w:tcPr>
            <w:tcW w:w="688" w:type="dxa"/>
            <w:vAlign w:val="bottom"/>
          </w:tcPr>
          <w:p w:rsidR="002F5592" w:rsidRPr="002F5592" w:rsidRDefault="002F5592" w:rsidP="00633B6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b/>
                <w:color w:val="024595"/>
                <w:sz w:val="24"/>
                <w:szCs w:val="24"/>
              </w:rPr>
            </w:pPr>
            <w:r w:rsidRPr="002F5592">
              <w:rPr>
                <w:rFonts w:ascii="Times New Roman" w:hAnsi="Times New Roman" w:cs="Times New Roman"/>
                <w:b/>
                <w:color w:val="024595"/>
                <w:sz w:val="24"/>
                <w:szCs w:val="24"/>
              </w:rPr>
              <w:t>5</w:t>
            </w:r>
          </w:p>
        </w:tc>
        <w:tc>
          <w:tcPr>
            <w:tcW w:w="688" w:type="dxa"/>
            <w:vAlign w:val="bottom"/>
          </w:tcPr>
          <w:p w:rsidR="002F5592" w:rsidRPr="002F5592" w:rsidRDefault="002F5592" w:rsidP="00633B6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b/>
                <w:color w:val="024595"/>
                <w:sz w:val="24"/>
                <w:szCs w:val="24"/>
              </w:rPr>
            </w:pPr>
            <w:r w:rsidRPr="002F5592">
              <w:rPr>
                <w:rFonts w:ascii="Times New Roman" w:hAnsi="Times New Roman" w:cs="Times New Roman"/>
                <w:b/>
                <w:color w:val="024595"/>
                <w:sz w:val="24"/>
                <w:szCs w:val="24"/>
              </w:rPr>
              <w:t>4</w:t>
            </w:r>
          </w:p>
        </w:tc>
        <w:tc>
          <w:tcPr>
            <w:tcW w:w="688" w:type="dxa"/>
            <w:vAlign w:val="bottom"/>
          </w:tcPr>
          <w:p w:rsidR="002F5592" w:rsidRPr="002F5592" w:rsidRDefault="002F5592" w:rsidP="00633B6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b/>
                <w:color w:val="024595"/>
                <w:sz w:val="24"/>
                <w:szCs w:val="24"/>
              </w:rPr>
            </w:pPr>
            <w:r w:rsidRPr="002F5592">
              <w:rPr>
                <w:rFonts w:ascii="Times New Roman" w:hAnsi="Times New Roman" w:cs="Times New Roman"/>
                <w:b/>
                <w:color w:val="024595"/>
                <w:sz w:val="24"/>
                <w:szCs w:val="24"/>
              </w:rPr>
              <w:t>3</w:t>
            </w:r>
          </w:p>
        </w:tc>
        <w:tc>
          <w:tcPr>
            <w:tcW w:w="689" w:type="dxa"/>
            <w:vAlign w:val="bottom"/>
          </w:tcPr>
          <w:p w:rsidR="002F5592" w:rsidRPr="002F5592" w:rsidRDefault="002F5592" w:rsidP="00633B6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b/>
                <w:color w:val="024595"/>
                <w:sz w:val="24"/>
                <w:szCs w:val="24"/>
              </w:rPr>
            </w:pPr>
            <w:r w:rsidRPr="002F5592">
              <w:rPr>
                <w:rFonts w:ascii="Times New Roman" w:hAnsi="Times New Roman" w:cs="Times New Roman"/>
                <w:b/>
                <w:color w:val="024595"/>
                <w:sz w:val="24"/>
                <w:szCs w:val="24"/>
              </w:rPr>
              <w:t>2</w:t>
            </w:r>
          </w:p>
        </w:tc>
        <w:tc>
          <w:tcPr>
            <w:tcW w:w="6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5592" w:rsidRPr="002F5592" w:rsidRDefault="002F5592" w:rsidP="00633B6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b/>
                <w:color w:val="024595"/>
                <w:sz w:val="24"/>
                <w:szCs w:val="24"/>
              </w:rPr>
            </w:pPr>
            <w:r w:rsidRPr="002F5592">
              <w:rPr>
                <w:rFonts w:ascii="Times New Roman" w:hAnsi="Times New Roman" w:cs="Times New Roman"/>
                <w:b/>
                <w:color w:val="024595"/>
                <w:sz w:val="24"/>
                <w:szCs w:val="24"/>
              </w:rPr>
              <w:t>1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5592" w:rsidRPr="002F5592" w:rsidRDefault="002F5592" w:rsidP="00633B6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b/>
                <w:color w:val="024595"/>
                <w:sz w:val="24"/>
                <w:szCs w:val="24"/>
              </w:rPr>
            </w:pPr>
            <w:r w:rsidRPr="002F5592">
              <w:rPr>
                <w:rFonts w:ascii="Times New Roman" w:hAnsi="Times New Roman" w:cs="Times New Roman"/>
                <w:b/>
                <w:color w:val="024595"/>
                <w:sz w:val="24"/>
                <w:szCs w:val="24"/>
              </w:rPr>
              <w:t>0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F5592" w:rsidRPr="00A144F5" w:rsidRDefault="002F5592" w:rsidP="00633B6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b/>
                <w:color w:val="024595"/>
                <w:sz w:val="24"/>
                <w:szCs w:val="24"/>
                <w:highlight w:val="black"/>
              </w:rPr>
            </w:pPr>
          </w:p>
        </w:tc>
      </w:tr>
      <w:tr w:rsidR="002F5592" w:rsidRPr="002F5592" w:rsidTr="008E31D5">
        <w:tc>
          <w:tcPr>
            <w:tcW w:w="1606" w:type="dxa"/>
            <w:vAlign w:val="bottom"/>
          </w:tcPr>
          <w:p w:rsidR="002F5592" w:rsidRPr="002F5592" w:rsidRDefault="002F5592" w:rsidP="00633B6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b/>
                <w:color w:val="024595"/>
                <w:sz w:val="24"/>
                <w:szCs w:val="24"/>
              </w:rPr>
            </w:pPr>
            <w:r w:rsidRPr="002F5592">
              <w:rPr>
                <w:rFonts w:ascii="Times New Roman" w:hAnsi="Times New Roman" w:cs="Times New Roman"/>
                <w:b/>
                <w:color w:val="024595"/>
                <w:sz w:val="24"/>
                <w:szCs w:val="24"/>
              </w:rPr>
              <w:t>Počet žáků</w:t>
            </w:r>
          </w:p>
          <w:p w:rsidR="002F5592" w:rsidRPr="002F5592" w:rsidRDefault="002F5592" w:rsidP="00633B6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b/>
                <w:color w:val="024595"/>
                <w:sz w:val="24"/>
                <w:szCs w:val="24"/>
              </w:rPr>
            </w:pPr>
            <w:r w:rsidRPr="002F5592">
              <w:rPr>
                <w:rFonts w:ascii="Times New Roman" w:hAnsi="Times New Roman" w:cs="Times New Roman"/>
                <w:b/>
                <w:color w:val="024595"/>
                <w:sz w:val="24"/>
                <w:szCs w:val="24"/>
              </w:rPr>
              <w:t>(četnost)</w:t>
            </w:r>
          </w:p>
        </w:tc>
        <w:tc>
          <w:tcPr>
            <w:tcW w:w="704" w:type="dxa"/>
            <w:vAlign w:val="bottom"/>
          </w:tcPr>
          <w:p w:rsidR="002F5592" w:rsidRPr="002F5592" w:rsidRDefault="002F5592" w:rsidP="00633B6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color w:val="024595"/>
                <w:sz w:val="24"/>
                <w:szCs w:val="24"/>
              </w:rPr>
            </w:pPr>
            <w:r w:rsidRPr="002F5592">
              <w:rPr>
                <w:rFonts w:ascii="Times New Roman" w:hAnsi="Times New Roman" w:cs="Times New Roman"/>
                <w:color w:val="024595"/>
                <w:sz w:val="24"/>
                <w:szCs w:val="24"/>
              </w:rPr>
              <w:t>1</w:t>
            </w:r>
          </w:p>
        </w:tc>
        <w:tc>
          <w:tcPr>
            <w:tcW w:w="688" w:type="dxa"/>
            <w:vAlign w:val="bottom"/>
          </w:tcPr>
          <w:p w:rsidR="002F5592" w:rsidRPr="002F5592" w:rsidRDefault="002F5592" w:rsidP="00633B6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color w:val="024595"/>
                <w:sz w:val="24"/>
                <w:szCs w:val="24"/>
              </w:rPr>
            </w:pPr>
            <w:r w:rsidRPr="002F5592">
              <w:rPr>
                <w:rFonts w:ascii="Times New Roman" w:hAnsi="Times New Roman" w:cs="Times New Roman"/>
                <w:color w:val="024595"/>
                <w:sz w:val="24"/>
                <w:szCs w:val="24"/>
              </w:rPr>
              <w:t>3</w:t>
            </w:r>
          </w:p>
        </w:tc>
        <w:tc>
          <w:tcPr>
            <w:tcW w:w="688" w:type="dxa"/>
            <w:vAlign w:val="bottom"/>
          </w:tcPr>
          <w:p w:rsidR="002F5592" w:rsidRPr="002F5592" w:rsidRDefault="002F5592" w:rsidP="00633B6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color w:val="024595"/>
                <w:sz w:val="24"/>
                <w:szCs w:val="24"/>
              </w:rPr>
            </w:pPr>
            <w:r w:rsidRPr="002F5592">
              <w:rPr>
                <w:rFonts w:ascii="Times New Roman" w:hAnsi="Times New Roman" w:cs="Times New Roman"/>
                <w:color w:val="024595"/>
                <w:sz w:val="24"/>
                <w:szCs w:val="24"/>
              </w:rPr>
              <w:t>5</w:t>
            </w:r>
          </w:p>
        </w:tc>
        <w:tc>
          <w:tcPr>
            <w:tcW w:w="675" w:type="dxa"/>
            <w:vAlign w:val="bottom"/>
          </w:tcPr>
          <w:p w:rsidR="002F5592" w:rsidRPr="002F5592" w:rsidRDefault="002F5592" w:rsidP="00633B6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color w:val="024595"/>
                <w:sz w:val="24"/>
                <w:szCs w:val="24"/>
              </w:rPr>
            </w:pPr>
            <w:r w:rsidRPr="002F5592">
              <w:rPr>
                <w:rFonts w:ascii="Times New Roman" w:hAnsi="Times New Roman" w:cs="Times New Roman"/>
                <w:color w:val="024595"/>
                <w:sz w:val="24"/>
                <w:szCs w:val="24"/>
              </w:rPr>
              <w:t>7</w:t>
            </w:r>
          </w:p>
        </w:tc>
        <w:tc>
          <w:tcPr>
            <w:tcW w:w="689" w:type="dxa"/>
            <w:vAlign w:val="bottom"/>
          </w:tcPr>
          <w:p w:rsidR="002F5592" w:rsidRPr="002F5592" w:rsidRDefault="002F5592" w:rsidP="00633B6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color w:val="024595"/>
                <w:sz w:val="24"/>
                <w:szCs w:val="24"/>
              </w:rPr>
            </w:pPr>
            <w:r w:rsidRPr="002F5592">
              <w:rPr>
                <w:rFonts w:ascii="Times New Roman" w:hAnsi="Times New Roman" w:cs="Times New Roman"/>
                <w:color w:val="024595"/>
                <w:sz w:val="24"/>
                <w:szCs w:val="24"/>
              </w:rPr>
              <w:t>10</w:t>
            </w:r>
          </w:p>
        </w:tc>
        <w:tc>
          <w:tcPr>
            <w:tcW w:w="688" w:type="dxa"/>
            <w:vAlign w:val="bottom"/>
          </w:tcPr>
          <w:p w:rsidR="002F5592" w:rsidRPr="002F5592" w:rsidRDefault="002F5592" w:rsidP="00633B6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color w:val="024595"/>
                <w:sz w:val="24"/>
                <w:szCs w:val="24"/>
              </w:rPr>
            </w:pPr>
            <w:r w:rsidRPr="002F5592">
              <w:rPr>
                <w:rFonts w:ascii="Times New Roman" w:hAnsi="Times New Roman" w:cs="Times New Roman"/>
                <w:color w:val="024595"/>
                <w:sz w:val="24"/>
                <w:szCs w:val="24"/>
              </w:rPr>
              <w:t>11</w:t>
            </w:r>
          </w:p>
        </w:tc>
        <w:tc>
          <w:tcPr>
            <w:tcW w:w="688" w:type="dxa"/>
            <w:vAlign w:val="bottom"/>
          </w:tcPr>
          <w:p w:rsidR="002F5592" w:rsidRPr="002F5592" w:rsidRDefault="002F5592" w:rsidP="00633B6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color w:val="024595"/>
                <w:sz w:val="24"/>
                <w:szCs w:val="24"/>
              </w:rPr>
            </w:pPr>
            <w:r w:rsidRPr="002F5592">
              <w:rPr>
                <w:rFonts w:ascii="Times New Roman" w:hAnsi="Times New Roman" w:cs="Times New Roman"/>
                <w:color w:val="024595"/>
                <w:sz w:val="24"/>
                <w:szCs w:val="24"/>
              </w:rPr>
              <w:t>4</w:t>
            </w:r>
          </w:p>
        </w:tc>
        <w:tc>
          <w:tcPr>
            <w:tcW w:w="688" w:type="dxa"/>
            <w:vAlign w:val="bottom"/>
          </w:tcPr>
          <w:p w:rsidR="002F5592" w:rsidRPr="002F5592" w:rsidRDefault="002F5592" w:rsidP="00633B6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color w:val="024595"/>
                <w:sz w:val="24"/>
                <w:szCs w:val="24"/>
              </w:rPr>
            </w:pPr>
            <w:r w:rsidRPr="002F5592">
              <w:rPr>
                <w:rFonts w:ascii="Times New Roman" w:hAnsi="Times New Roman" w:cs="Times New Roman"/>
                <w:color w:val="024595"/>
                <w:sz w:val="24"/>
                <w:szCs w:val="24"/>
              </w:rPr>
              <w:t>5</w:t>
            </w:r>
          </w:p>
        </w:tc>
        <w:tc>
          <w:tcPr>
            <w:tcW w:w="689" w:type="dxa"/>
            <w:vAlign w:val="bottom"/>
          </w:tcPr>
          <w:p w:rsidR="002F5592" w:rsidRPr="002F5592" w:rsidRDefault="002F5592" w:rsidP="00633B6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color w:val="024595"/>
                <w:sz w:val="24"/>
                <w:szCs w:val="24"/>
              </w:rPr>
            </w:pPr>
            <w:r w:rsidRPr="002F5592">
              <w:rPr>
                <w:rFonts w:ascii="Times New Roman" w:hAnsi="Times New Roman" w:cs="Times New Roman"/>
                <w:color w:val="024595"/>
                <w:sz w:val="24"/>
                <w:szCs w:val="24"/>
              </w:rPr>
              <w:t>2</w:t>
            </w:r>
          </w:p>
        </w:tc>
        <w:tc>
          <w:tcPr>
            <w:tcW w:w="6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5592" w:rsidRPr="002F5592" w:rsidRDefault="002F5592" w:rsidP="00633B6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color w:val="024595"/>
                <w:sz w:val="24"/>
                <w:szCs w:val="24"/>
              </w:rPr>
            </w:pPr>
            <w:r w:rsidRPr="002F5592">
              <w:rPr>
                <w:rFonts w:ascii="Times New Roman" w:hAnsi="Times New Roman" w:cs="Times New Roman"/>
                <w:color w:val="024595"/>
                <w:sz w:val="24"/>
                <w:szCs w:val="24"/>
              </w:rPr>
              <w:t>1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5592" w:rsidRPr="002F5592" w:rsidRDefault="002F5592" w:rsidP="00633B6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color w:val="024595"/>
                <w:sz w:val="24"/>
                <w:szCs w:val="24"/>
              </w:rPr>
            </w:pPr>
            <w:r w:rsidRPr="002F5592">
              <w:rPr>
                <w:rFonts w:ascii="Times New Roman" w:hAnsi="Times New Roman" w:cs="Times New Roman"/>
                <w:color w:val="024595"/>
                <w:sz w:val="24"/>
                <w:szCs w:val="24"/>
              </w:rPr>
              <w:t>1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F5592" w:rsidRPr="00A144F5" w:rsidRDefault="002F5592" w:rsidP="00633B6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color w:val="024595"/>
                <w:sz w:val="24"/>
                <w:szCs w:val="24"/>
                <w:highlight w:val="black"/>
              </w:rPr>
            </w:pPr>
          </w:p>
        </w:tc>
      </w:tr>
      <w:tr w:rsidR="002F5592" w:rsidRPr="002F5592" w:rsidTr="008E31D5">
        <w:tc>
          <w:tcPr>
            <w:tcW w:w="1606" w:type="dxa"/>
            <w:vAlign w:val="bottom"/>
          </w:tcPr>
          <w:p w:rsidR="002F5592" w:rsidRPr="002F5592" w:rsidRDefault="002F5592" w:rsidP="00633B6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b/>
                <w:color w:val="024595"/>
                <w:sz w:val="24"/>
                <w:szCs w:val="24"/>
              </w:rPr>
            </w:pPr>
            <w:r w:rsidRPr="002F5592">
              <w:rPr>
                <w:rFonts w:ascii="Times New Roman" w:hAnsi="Times New Roman" w:cs="Times New Roman"/>
                <w:b/>
                <w:color w:val="024595"/>
                <w:sz w:val="24"/>
                <w:szCs w:val="24"/>
              </w:rPr>
              <w:t>Relativní četnost</w:t>
            </w:r>
          </w:p>
        </w:tc>
        <w:tc>
          <w:tcPr>
            <w:tcW w:w="704" w:type="dxa"/>
            <w:vAlign w:val="bottom"/>
          </w:tcPr>
          <w:p w:rsidR="002F5592" w:rsidRPr="002F5592" w:rsidRDefault="002F5592" w:rsidP="00633B6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color w:val="024595"/>
                <w:sz w:val="24"/>
                <w:szCs w:val="24"/>
              </w:rPr>
            </w:pPr>
          </w:p>
        </w:tc>
        <w:tc>
          <w:tcPr>
            <w:tcW w:w="688" w:type="dxa"/>
            <w:vAlign w:val="bottom"/>
          </w:tcPr>
          <w:p w:rsidR="002F5592" w:rsidRPr="002F5592" w:rsidRDefault="002F5592" w:rsidP="00633B6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color w:val="024595"/>
                <w:sz w:val="24"/>
                <w:szCs w:val="24"/>
              </w:rPr>
            </w:pPr>
          </w:p>
        </w:tc>
        <w:tc>
          <w:tcPr>
            <w:tcW w:w="688" w:type="dxa"/>
            <w:vAlign w:val="bottom"/>
          </w:tcPr>
          <w:p w:rsidR="002F5592" w:rsidRPr="002F5592" w:rsidRDefault="002F5592" w:rsidP="00633B6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color w:val="024595"/>
                <w:sz w:val="24"/>
                <w:szCs w:val="24"/>
              </w:rPr>
            </w:pPr>
          </w:p>
        </w:tc>
        <w:tc>
          <w:tcPr>
            <w:tcW w:w="675" w:type="dxa"/>
            <w:vAlign w:val="bottom"/>
          </w:tcPr>
          <w:p w:rsidR="002F5592" w:rsidRPr="002F5592" w:rsidRDefault="002F5592" w:rsidP="00633B6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color w:val="024595"/>
                <w:sz w:val="24"/>
                <w:szCs w:val="24"/>
              </w:rPr>
            </w:pPr>
          </w:p>
        </w:tc>
        <w:tc>
          <w:tcPr>
            <w:tcW w:w="689" w:type="dxa"/>
            <w:vAlign w:val="bottom"/>
          </w:tcPr>
          <w:p w:rsidR="002F5592" w:rsidRPr="002F5592" w:rsidRDefault="002F5592" w:rsidP="00633B6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color w:val="024595"/>
                <w:sz w:val="24"/>
                <w:szCs w:val="24"/>
              </w:rPr>
            </w:pPr>
          </w:p>
        </w:tc>
        <w:tc>
          <w:tcPr>
            <w:tcW w:w="688" w:type="dxa"/>
            <w:vAlign w:val="bottom"/>
          </w:tcPr>
          <w:p w:rsidR="002F5592" w:rsidRPr="002F5592" w:rsidRDefault="002F5592" w:rsidP="00633B6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color w:val="024595"/>
                <w:sz w:val="24"/>
                <w:szCs w:val="24"/>
              </w:rPr>
            </w:pPr>
          </w:p>
        </w:tc>
        <w:tc>
          <w:tcPr>
            <w:tcW w:w="688" w:type="dxa"/>
            <w:vAlign w:val="bottom"/>
          </w:tcPr>
          <w:p w:rsidR="002F5592" w:rsidRPr="002F5592" w:rsidRDefault="002F5592" w:rsidP="00633B6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color w:val="024595"/>
                <w:sz w:val="24"/>
                <w:szCs w:val="24"/>
              </w:rPr>
            </w:pPr>
          </w:p>
        </w:tc>
        <w:tc>
          <w:tcPr>
            <w:tcW w:w="688" w:type="dxa"/>
            <w:vAlign w:val="bottom"/>
          </w:tcPr>
          <w:p w:rsidR="002F5592" w:rsidRPr="002F5592" w:rsidRDefault="002F5592" w:rsidP="00633B6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color w:val="024595"/>
                <w:sz w:val="24"/>
                <w:szCs w:val="24"/>
              </w:rPr>
            </w:pPr>
          </w:p>
        </w:tc>
        <w:tc>
          <w:tcPr>
            <w:tcW w:w="689" w:type="dxa"/>
            <w:vAlign w:val="bottom"/>
          </w:tcPr>
          <w:p w:rsidR="002F5592" w:rsidRPr="002F5592" w:rsidRDefault="002F5592" w:rsidP="00633B6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color w:val="024595"/>
                <w:sz w:val="24"/>
                <w:szCs w:val="24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5592" w:rsidRPr="002F5592" w:rsidRDefault="002F5592" w:rsidP="00633B6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color w:val="024595"/>
                <w:sz w:val="24"/>
                <w:szCs w:val="2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5592" w:rsidRPr="002F5592" w:rsidRDefault="002F5592" w:rsidP="00633B6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color w:val="024595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F5592" w:rsidRPr="00A144F5" w:rsidRDefault="002F5592" w:rsidP="00633B6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color w:val="024595"/>
                <w:sz w:val="24"/>
                <w:szCs w:val="24"/>
                <w:highlight w:val="black"/>
              </w:rPr>
            </w:pPr>
          </w:p>
        </w:tc>
      </w:tr>
    </w:tbl>
    <w:p w:rsidR="002F5592" w:rsidRPr="002F5592" w:rsidRDefault="002F5592" w:rsidP="002F5592">
      <w:pPr>
        <w:pStyle w:val="Odstavecseseznamem"/>
        <w:ind w:left="284" w:hanging="284"/>
        <w:rPr>
          <w:rFonts w:ascii="Times New Roman" w:hAnsi="Times New Roman" w:cs="Times New Roman"/>
          <w:color w:val="024595"/>
          <w:sz w:val="24"/>
          <w:szCs w:val="24"/>
        </w:rPr>
      </w:pPr>
    </w:p>
    <w:p w:rsidR="002F5592" w:rsidRPr="00F66887" w:rsidRDefault="002F5592" w:rsidP="00F66887">
      <w:pPr>
        <w:pStyle w:val="Odstavecseseznamem"/>
        <w:numPr>
          <w:ilvl w:val="0"/>
          <w:numId w:val="30"/>
        </w:numPr>
        <w:ind w:left="567" w:hanging="283"/>
        <w:rPr>
          <w:rFonts w:ascii="Times New Roman" w:hAnsi="Times New Roman" w:cs="Times New Roman"/>
          <w:color w:val="024595"/>
          <w:sz w:val="24"/>
          <w:szCs w:val="24"/>
        </w:rPr>
      </w:pPr>
      <w:r w:rsidRPr="00F66887">
        <w:rPr>
          <w:rFonts w:ascii="Times New Roman" w:hAnsi="Times New Roman" w:cs="Times New Roman"/>
          <w:color w:val="024595"/>
          <w:sz w:val="24"/>
          <w:szCs w:val="24"/>
        </w:rPr>
        <w:t>Určete relativní četnosti.</w:t>
      </w:r>
    </w:p>
    <w:p w:rsidR="002F5592" w:rsidRPr="00F66887" w:rsidRDefault="002F5592" w:rsidP="00F66887">
      <w:pPr>
        <w:pStyle w:val="Odstavecseseznamem"/>
        <w:numPr>
          <w:ilvl w:val="0"/>
          <w:numId w:val="30"/>
        </w:numPr>
        <w:ind w:left="567" w:hanging="283"/>
        <w:rPr>
          <w:rFonts w:ascii="Times New Roman" w:hAnsi="Times New Roman" w:cs="Times New Roman"/>
          <w:color w:val="024595"/>
          <w:sz w:val="24"/>
          <w:szCs w:val="24"/>
        </w:rPr>
      </w:pPr>
      <w:r w:rsidRPr="00F66887">
        <w:rPr>
          <w:rFonts w:ascii="Times New Roman" w:hAnsi="Times New Roman" w:cs="Times New Roman"/>
          <w:color w:val="024595"/>
          <w:sz w:val="24"/>
          <w:szCs w:val="24"/>
        </w:rPr>
        <w:t>Určete modus a medián počtu bodů.</w:t>
      </w:r>
    </w:p>
    <w:p w:rsidR="002F5592" w:rsidRPr="00F66887" w:rsidRDefault="002F5592" w:rsidP="00F66887">
      <w:pPr>
        <w:pStyle w:val="Odstavecseseznamem"/>
        <w:numPr>
          <w:ilvl w:val="0"/>
          <w:numId w:val="30"/>
        </w:numPr>
        <w:ind w:left="567" w:hanging="283"/>
        <w:rPr>
          <w:rFonts w:ascii="Times New Roman" w:hAnsi="Times New Roman" w:cs="Times New Roman"/>
          <w:color w:val="024595"/>
          <w:sz w:val="24"/>
          <w:szCs w:val="24"/>
        </w:rPr>
      </w:pPr>
      <w:r w:rsidRPr="00F66887">
        <w:rPr>
          <w:rFonts w:ascii="Times New Roman" w:hAnsi="Times New Roman" w:cs="Times New Roman"/>
          <w:color w:val="024595"/>
          <w:sz w:val="24"/>
          <w:szCs w:val="24"/>
        </w:rPr>
        <w:t>Určete průměrný počet bodů na jednoho žáka.</w:t>
      </w:r>
    </w:p>
    <w:p w:rsidR="009D74C1" w:rsidRDefault="009D74C1" w:rsidP="00F72DF0">
      <w:pPr>
        <w:pStyle w:val="Odstavecseseznamem"/>
        <w:spacing w:before="240" w:after="0" w:line="240" w:lineRule="auto"/>
        <w:ind w:left="284"/>
        <w:jc w:val="both"/>
        <w:rPr>
          <w:rFonts w:ascii="Times New Roman" w:hAnsi="Times New Roman" w:cs="Times New Roman"/>
          <w:color w:val="024595"/>
          <w:sz w:val="24"/>
          <w:szCs w:val="24"/>
        </w:rPr>
      </w:pPr>
    </w:p>
    <w:p w:rsidR="00F66887" w:rsidRPr="00286FA1" w:rsidRDefault="00F66887" w:rsidP="00F72DF0">
      <w:pPr>
        <w:pStyle w:val="Odstavecseseznamem"/>
        <w:spacing w:before="240" w:after="0" w:line="240" w:lineRule="auto"/>
        <w:ind w:left="284"/>
        <w:jc w:val="both"/>
        <w:rPr>
          <w:rFonts w:ascii="Times New Roman" w:hAnsi="Times New Roman" w:cs="Times New Roman"/>
          <w:color w:val="024595"/>
          <w:sz w:val="24"/>
          <w:szCs w:val="24"/>
        </w:rPr>
      </w:pPr>
    </w:p>
    <w:p w:rsidR="002F5592" w:rsidRDefault="002F5592" w:rsidP="00F66887">
      <w:pPr>
        <w:pStyle w:val="Odstavecseseznamem"/>
        <w:numPr>
          <w:ilvl w:val="0"/>
          <w:numId w:val="29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Relativní četnost je dána podílem četnosti daného znaku a rozsahem souboru.</w:t>
      </w:r>
    </w:p>
    <w:p w:rsidR="002F5592" w:rsidRPr="002F5592" w:rsidRDefault="002F5592" w:rsidP="002F5592">
      <w:pPr>
        <w:pStyle w:val="Odstavecseseznamem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Rozsah souboru je dán celkovým počtem žáků, tj. </w:t>
      </w:r>
      <w:r w:rsidR="00F66887">
        <w:rPr>
          <w:rFonts w:ascii="Times New Roman" w:hAnsi="Times New Roman" w:cs="Times New Roman"/>
          <w:sz w:val="24"/>
          <w:szCs w:val="24"/>
        </w:rPr>
        <w:t>50. Relativní četnost násobená 100 je vyjádřena v %.</w:t>
      </w:r>
    </w:p>
    <w:p w:rsidR="002F5592" w:rsidRDefault="00632728" w:rsidP="002F5592">
      <w:pPr>
        <w:pStyle w:val="Odstavecseseznamem"/>
        <w:ind w:left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24595"/>
          <w:sz w:val="24"/>
          <w:szCs w:val="24"/>
        </w:rPr>
        <w:tab/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606"/>
        <w:gridCol w:w="704"/>
        <w:gridCol w:w="688"/>
        <w:gridCol w:w="688"/>
        <w:gridCol w:w="675"/>
        <w:gridCol w:w="689"/>
        <w:gridCol w:w="688"/>
        <w:gridCol w:w="688"/>
        <w:gridCol w:w="688"/>
        <w:gridCol w:w="689"/>
        <w:gridCol w:w="688"/>
        <w:gridCol w:w="688"/>
        <w:gridCol w:w="1045"/>
      </w:tblGrid>
      <w:tr w:rsidR="002F5592" w:rsidTr="00633B60">
        <w:tc>
          <w:tcPr>
            <w:tcW w:w="1606" w:type="dxa"/>
            <w:vAlign w:val="bottom"/>
          </w:tcPr>
          <w:p w:rsidR="002F5592" w:rsidRPr="005D0D11" w:rsidRDefault="002F5592" w:rsidP="00633B6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Body</w:t>
            </w:r>
          </w:p>
        </w:tc>
        <w:tc>
          <w:tcPr>
            <w:tcW w:w="704" w:type="dxa"/>
            <w:vAlign w:val="bottom"/>
          </w:tcPr>
          <w:p w:rsidR="002F5592" w:rsidRPr="005D0D11" w:rsidRDefault="002F5592" w:rsidP="00633B6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0D11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88" w:type="dxa"/>
            <w:vAlign w:val="bottom"/>
          </w:tcPr>
          <w:p w:rsidR="002F5592" w:rsidRPr="005D0D11" w:rsidRDefault="002F5592" w:rsidP="00633B6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88" w:type="dxa"/>
            <w:vAlign w:val="bottom"/>
          </w:tcPr>
          <w:p w:rsidR="002F5592" w:rsidRPr="005D0D11" w:rsidRDefault="002F5592" w:rsidP="00633B6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75" w:type="dxa"/>
            <w:vAlign w:val="bottom"/>
          </w:tcPr>
          <w:p w:rsidR="002F5592" w:rsidRDefault="002F5592" w:rsidP="00633B6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89" w:type="dxa"/>
            <w:vAlign w:val="bottom"/>
          </w:tcPr>
          <w:p w:rsidR="002F5592" w:rsidRPr="005D0D11" w:rsidRDefault="002F5592" w:rsidP="00633B6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88" w:type="dxa"/>
            <w:vAlign w:val="bottom"/>
          </w:tcPr>
          <w:p w:rsidR="002F5592" w:rsidRPr="005D0D11" w:rsidRDefault="002F5592" w:rsidP="00633B6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88" w:type="dxa"/>
            <w:vAlign w:val="bottom"/>
          </w:tcPr>
          <w:p w:rsidR="002F5592" w:rsidRPr="005D0D11" w:rsidRDefault="002F5592" w:rsidP="00633B6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88" w:type="dxa"/>
            <w:vAlign w:val="bottom"/>
          </w:tcPr>
          <w:p w:rsidR="002F5592" w:rsidRPr="005D0D11" w:rsidRDefault="002F5592" w:rsidP="00633B6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89" w:type="dxa"/>
            <w:vAlign w:val="bottom"/>
          </w:tcPr>
          <w:p w:rsidR="002F5592" w:rsidRPr="005D0D11" w:rsidRDefault="002F5592" w:rsidP="00633B6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88" w:type="dxa"/>
            <w:vAlign w:val="bottom"/>
          </w:tcPr>
          <w:p w:rsidR="002F5592" w:rsidRPr="005D0D11" w:rsidRDefault="002F5592" w:rsidP="00633B6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88" w:type="dxa"/>
            <w:vAlign w:val="bottom"/>
          </w:tcPr>
          <w:p w:rsidR="002F5592" w:rsidRPr="005D0D11" w:rsidRDefault="002F5592" w:rsidP="00633B6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675" w:type="dxa"/>
            <w:vAlign w:val="bottom"/>
          </w:tcPr>
          <w:p w:rsidR="002F5592" w:rsidRPr="005D0D11" w:rsidRDefault="00A144F5" w:rsidP="00633B6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4F5">
              <w:rPr>
                <w:rFonts w:ascii="Times New Roman" w:hAnsi="Times New Roman" w:cs="Times New Roman"/>
                <w:b/>
                <w:sz w:val="24"/>
                <w:szCs w:val="24"/>
                <w:highlight w:val="black"/>
              </w:rPr>
              <w:t>X</w:t>
            </w:r>
          </w:p>
        </w:tc>
      </w:tr>
      <w:tr w:rsidR="002F5592" w:rsidTr="00633B60">
        <w:tc>
          <w:tcPr>
            <w:tcW w:w="1606" w:type="dxa"/>
            <w:vAlign w:val="bottom"/>
          </w:tcPr>
          <w:p w:rsidR="002F5592" w:rsidRDefault="002F5592" w:rsidP="00633B6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0D11">
              <w:rPr>
                <w:rFonts w:ascii="Times New Roman" w:hAnsi="Times New Roman" w:cs="Times New Roman"/>
                <w:b/>
                <w:sz w:val="24"/>
                <w:szCs w:val="24"/>
              </w:rPr>
              <w:t>Počet žáků</w:t>
            </w:r>
          </w:p>
          <w:p w:rsidR="002F5592" w:rsidRPr="005D0D11" w:rsidRDefault="002F5592" w:rsidP="00633B6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(četnost)</w:t>
            </w:r>
          </w:p>
        </w:tc>
        <w:tc>
          <w:tcPr>
            <w:tcW w:w="704" w:type="dxa"/>
            <w:vAlign w:val="bottom"/>
          </w:tcPr>
          <w:p w:rsidR="002F5592" w:rsidRDefault="002F5592" w:rsidP="00633B6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8" w:type="dxa"/>
            <w:vAlign w:val="bottom"/>
          </w:tcPr>
          <w:p w:rsidR="002F5592" w:rsidRDefault="002F5592" w:rsidP="00633B6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8" w:type="dxa"/>
            <w:vAlign w:val="bottom"/>
          </w:tcPr>
          <w:p w:rsidR="002F5592" w:rsidRDefault="002F5592" w:rsidP="00633B6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5" w:type="dxa"/>
            <w:vAlign w:val="bottom"/>
          </w:tcPr>
          <w:p w:rsidR="002F5592" w:rsidRDefault="002F5592" w:rsidP="00633B6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9" w:type="dxa"/>
            <w:vAlign w:val="bottom"/>
          </w:tcPr>
          <w:p w:rsidR="002F5592" w:rsidRDefault="002F5592" w:rsidP="00633B6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8" w:type="dxa"/>
            <w:vAlign w:val="bottom"/>
          </w:tcPr>
          <w:p w:rsidR="002F5592" w:rsidRDefault="002F5592" w:rsidP="00633B6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8" w:type="dxa"/>
            <w:vAlign w:val="bottom"/>
          </w:tcPr>
          <w:p w:rsidR="002F5592" w:rsidRDefault="002F5592" w:rsidP="00633B6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8" w:type="dxa"/>
            <w:vAlign w:val="bottom"/>
          </w:tcPr>
          <w:p w:rsidR="002F5592" w:rsidRDefault="002F5592" w:rsidP="00633B6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9" w:type="dxa"/>
            <w:vAlign w:val="bottom"/>
          </w:tcPr>
          <w:p w:rsidR="002F5592" w:rsidRDefault="002F5592" w:rsidP="00633B6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8" w:type="dxa"/>
            <w:vAlign w:val="bottom"/>
          </w:tcPr>
          <w:p w:rsidR="002F5592" w:rsidRDefault="002F5592" w:rsidP="00633B6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8" w:type="dxa"/>
            <w:vAlign w:val="bottom"/>
          </w:tcPr>
          <w:p w:rsidR="002F5592" w:rsidRDefault="002F5592" w:rsidP="00633B6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5" w:type="dxa"/>
            <w:vAlign w:val="bottom"/>
          </w:tcPr>
          <w:p w:rsidR="002F5592" w:rsidRDefault="008E31D5" w:rsidP="00633B6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=</m:t>
                  </m:r>
                </m:e>
              </m:nary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</m:t>
              </m:r>
            </m:oMath>
            <w:r w:rsidR="002F559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2F5592" w:rsidTr="00633B60">
        <w:tc>
          <w:tcPr>
            <w:tcW w:w="1606" w:type="dxa"/>
            <w:vAlign w:val="bottom"/>
          </w:tcPr>
          <w:p w:rsidR="002F5592" w:rsidRPr="005D0D11" w:rsidRDefault="002F5592" w:rsidP="00633B6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0D11">
              <w:rPr>
                <w:rFonts w:ascii="Times New Roman" w:hAnsi="Times New Roman" w:cs="Times New Roman"/>
                <w:b/>
                <w:sz w:val="24"/>
                <w:szCs w:val="24"/>
              </w:rPr>
              <w:t>Relativní četnost</w:t>
            </w:r>
          </w:p>
        </w:tc>
        <w:tc>
          <w:tcPr>
            <w:tcW w:w="704" w:type="dxa"/>
            <w:vAlign w:val="bottom"/>
          </w:tcPr>
          <w:p w:rsidR="002F5592" w:rsidRDefault="002F5592" w:rsidP="00633B6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688" w:type="dxa"/>
            <w:vAlign w:val="bottom"/>
          </w:tcPr>
          <w:p w:rsidR="002F5592" w:rsidRDefault="007C5239" w:rsidP="00633B6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0,06</w:t>
            </w:r>
          </w:p>
        </w:tc>
        <w:tc>
          <w:tcPr>
            <w:tcW w:w="688" w:type="dxa"/>
            <w:vAlign w:val="bottom"/>
          </w:tcPr>
          <w:p w:rsidR="002F5592" w:rsidRDefault="007C5239" w:rsidP="00633B6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675" w:type="dxa"/>
            <w:vAlign w:val="bottom"/>
          </w:tcPr>
          <w:p w:rsidR="002F5592" w:rsidRDefault="007C5239" w:rsidP="00633B6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0,14</w:t>
            </w:r>
          </w:p>
        </w:tc>
        <w:tc>
          <w:tcPr>
            <w:tcW w:w="689" w:type="dxa"/>
            <w:vAlign w:val="bottom"/>
          </w:tcPr>
          <w:p w:rsidR="002F5592" w:rsidRDefault="007C5239" w:rsidP="00633B6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688" w:type="dxa"/>
            <w:vAlign w:val="bottom"/>
          </w:tcPr>
          <w:p w:rsidR="002F5592" w:rsidRDefault="007C5239" w:rsidP="00633B6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0,22</w:t>
            </w:r>
          </w:p>
        </w:tc>
        <w:tc>
          <w:tcPr>
            <w:tcW w:w="688" w:type="dxa"/>
            <w:vAlign w:val="bottom"/>
          </w:tcPr>
          <w:p w:rsidR="002F5592" w:rsidRDefault="007C5239" w:rsidP="00633B6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688" w:type="dxa"/>
            <w:vAlign w:val="bottom"/>
          </w:tcPr>
          <w:p w:rsidR="002F5592" w:rsidRDefault="007C5239" w:rsidP="00633B6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689" w:type="dxa"/>
            <w:vAlign w:val="bottom"/>
          </w:tcPr>
          <w:p w:rsidR="002F5592" w:rsidRDefault="007C5239" w:rsidP="00633B6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688" w:type="dxa"/>
            <w:vAlign w:val="bottom"/>
          </w:tcPr>
          <w:p w:rsidR="002F5592" w:rsidRDefault="007C5239" w:rsidP="00633B6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688" w:type="dxa"/>
            <w:vAlign w:val="bottom"/>
          </w:tcPr>
          <w:p w:rsidR="002F5592" w:rsidRDefault="007C5239" w:rsidP="00633B6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675" w:type="dxa"/>
            <w:vAlign w:val="bottom"/>
          </w:tcPr>
          <w:p w:rsidR="002F5592" w:rsidRDefault="008E31D5" w:rsidP="007C5239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=</m:t>
                  </m:r>
                </m:e>
              </m:nary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</m:t>
              </m:r>
            </m:oMath>
            <w:r w:rsidR="007C52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5592" w:rsidTr="00633B60">
        <w:tc>
          <w:tcPr>
            <w:tcW w:w="1606" w:type="dxa"/>
            <w:vAlign w:val="bottom"/>
          </w:tcPr>
          <w:p w:rsidR="002F5592" w:rsidRPr="005D0D11" w:rsidRDefault="007C5239" w:rsidP="00633B6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0D11">
              <w:rPr>
                <w:rFonts w:ascii="Times New Roman" w:hAnsi="Times New Roman" w:cs="Times New Roman"/>
                <w:b/>
                <w:sz w:val="24"/>
                <w:szCs w:val="24"/>
              </w:rPr>
              <w:t>Relativní četnost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%</w:t>
            </w:r>
          </w:p>
        </w:tc>
        <w:tc>
          <w:tcPr>
            <w:tcW w:w="704" w:type="dxa"/>
            <w:vAlign w:val="bottom"/>
          </w:tcPr>
          <w:p w:rsidR="002F5592" w:rsidRDefault="007C5239" w:rsidP="00633B6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8" w:type="dxa"/>
            <w:vAlign w:val="bottom"/>
          </w:tcPr>
          <w:p w:rsidR="002F5592" w:rsidRDefault="007C5239" w:rsidP="00633B6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8" w:type="dxa"/>
            <w:vAlign w:val="bottom"/>
          </w:tcPr>
          <w:p w:rsidR="002F5592" w:rsidRDefault="007C5239" w:rsidP="00633B6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5" w:type="dxa"/>
            <w:vAlign w:val="bottom"/>
          </w:tcPr>
          <w:p w:rsidR="002F5592" w:rsidRDefault="007C5239" w:rsidP="00633B6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89" w:type="dxa"/>
            <w:vAlign w:val="bottom"/>
          </w:tcPr>
          <w:p w:rsidR="002F5592" w:rsidRDefault="007C5239" w:rsidP="00633B6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88" w:type="dxa"/>
            <w:vAlign w:val="bottom"/>
          </w:tcPr>
          <w:p w:rsidR="002F5592" w:rsidRDefault="007C5239" w:rsidP="00633B6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88" w:type="dxa"/>
            <w:vAlign w:val="bottom"/>
          </w:tcPr>
          <w:p w:rsidR="002F5592" w:rsidRDefault="007C5239" w:rsidP="00633B6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8" w:type="dxa"/>
            <w:vAlign w:val="bottom"/>
          </w:tcPr>
          <w:p w:rsidR="002F5592" w:rsidRDefault="007C5239" w:rsidP="00633B6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9" w:type="dxa"/>
            <w:vAlign w:val="bottom"/>
          </w:tcPr>
          <w:p w:rsidR="002F5592" w:rsidRDefault="007C5239" w:rsidP="00633B6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8" w:type="dxa"/>
            <w:vAlign w:val="bottom"/>
          </w:tcPr>
          <w:p w:rsidR="002F5592" w:rsidRDefault="007C5239" w:rsidP="00633B6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8" w:type="dxa"/>
            <w:vAlign w:val="bottom"/>
          </w:tcPr>
          <w:p w:rsidR="002F5592" w:rsidRDefault="007C5239" w:rsidP="00633B60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5" w:type="dxa"/>
            <w:vAlign w:val="bottom"/>
          </w:tcPr>
          <w:p w:rsidR="002F5592" w:rsidRDefault="008E31D5" w:rsidP="007C5239">
            <w:pPr>
              <w:pStyle w:val="Odstavecseseznamem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=</m:t>
                  </m:r>
                </m:e>
              </m:nary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</m:t>
              </m:r>
            </m:oMath>
            <w:r w:rsidR="007C523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2F5592" w:rsidRDefault="002F5592" w:rsidP="002F5592">
      <w:pPr>
        <w:pStyle w:val="Odstavecseseznamem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F66887" w:rsidRDefault="00F66887" w:rsidP="002F5592">
      <w:pPr>
        <w:pStyle w:val="Odstavecseseznamem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2F5592" w:rsidRDefault="002F5592" w:rsidP="00F66887">
      <w:pPr>
        <w:pStyle w:val="Odstavecseseznamem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Určete modus a medián počtu bodů.</w:t>
      </w:r>
    </w:p>
    <w:p w:rsidR="002F2D5A" w:rsidRDefault="002F2D5A" w:rsidP="002F2D5A">
      <w:pPr>
        <w:pStyle w:val="Odstavecseseznamem"/>
        <w:ind w:left="6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Modus </w:t>
      </w:r>
      <w:r w:rsidR="00AE0AFB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0AFB">
        <w:rPr>
          <w:rFonts w:ascii="Times New Roman" w:hAnsi="Times New Roman" w:cs="Times New Roman"/>
          <w:sz w:val="24"/>
          <w:szCs w:val="24"/>
        </w:rPr>
        <w:t>je hodnota znaku, která má největší četnost.</w:t>
      </w:r>
    </w:p>
    <w:p w:rsidR="00AE0AFB" w:rsidRDefault="00AE0AFB" w:rsidP="002F2D5A">
      <w:pPr>
        <w:pStyle w:val="Odstavecseseznamem"/>
        <w:ind w:left="6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Největší četnost má znak, který má hodnotu 5 bodů.</w:t>
      </w:r>
    </w:p>
    <w:p w:rsidR="00AE0AFB" w:rsidRDefault="00AE0AFB" w:rsidP="002F2D5A">
      <w:pPr>
        <w:pStyle w:val="Odstavecseseznamem"/>
        <w:ind w:left="64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Mod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5 bodů</w:t>
      </w:r>
    </w:p>
    <w:p w:rsidR="00AE0AFB" w:rsidRDefault="00AE0AFB" w:rsidP="00A51B7E">
      <w:pPr>
        <w:pStyle w:val="Odstavecseseznamem"/>
        <w:ind w:left="6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Medián je střední hodnota znaku. Určíme ho tak, že vypíšeme všechny žáky podle získaných bodů</w:t>
      </w:r>
      <w:r w:rsidR="006C4336">
        <w:rPr>
          <w:rFonts w:ascii="Times New Roman" w:hAnsi="Times New Roman" w:cs="Times New Roman"/>
          <w:sz w:val="24"/>
          <w:szCs w:val="24"/>
        </w:rPr>
        <w:t xml:space="preserve"> do řady vedle sebe,</w:t>
      </w:r>
      <w:r w:rsidR="00DD32DB">
        <w:rPr>
          <w:rFonts w:ascii="Times New Roman" w:hAnsi="Times New Roman" w:cs="Times New Roman"/>
          <w:sz w:val="24"/>
          <w:szCs w:val="24"/>
        </w:rPr>
        <w:t xml:space="preserve"> </w:t>
      </w:r>
      <w:r w:rsidR="006C4336">
        <w:rPr>
          <w:rFonts w:ascii="Times New Roman" w:hAnsi="Times New Roman" w:cs="Times New Roman"/>
          <w:sz w:val="24"/>
          <w:szCs w:val="24"/>
        </w:rPr>
        <w:t xml:space="preserve">např. vzestupně, a vybereme prostřední hodnotu. U sudého počtu hodnot je medián aritmetický průměr dvou prostředních hodnot. </w:t>
      </w:r>
    </w:p>
    <w:p w:rsidR="006C4336" w:rsidRDefault="006C4336" w:rsidP="00A51B7E">
      <w:pPr>
        <w:pStyle w:val="Odstavecseseznamem"/>
        <w:ind w:left="6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0; 1; 2; 2; 3; 3; 3; 3; 3; 4; 4; 4; 4; 5; 5; 5; 5; 5; 5; 5; 5; 5; 5; 5;</w:t>
      </w:r>
      <w:r w:rsidRPr="006C4336">
        <w:rPr>
          <w:rFonts w:ascii="Times New Roman" w:hAnsi="Times New Roman" w:cs="Times New Roman"/>
          <w:b/>
          <w:sz w:val="24"/>
          <w:szCs w:val="24"/>
        </w:rPr>
        <w:t xml:space="preserve"> 6; 6</w:t>
      </w:r>
      <w:r>
        <w:rPr>
          <w:rFonts w:ascii="Times New Roman" w:hAnsi="Times New Roman" w:cs="Times New Roman"/>
          <w:sz w:val="24"/>
          <w:szCs w:val="24"/>
        </w:rPr>
        <w:t>; 6; 6; 6; 6; 6; 6; 6; 6; 7; 7; 7; 7; 7; 7; 7; 8; 8; 8; 8; 8; 9; 9; 9; 10</w:t>
      </w:r>
    </w:p>
    <w:p w:rsidR="00DD32DB" w:rsidRDefault="00DD32DB" w:rsidP="002F2D5A">
      <w:pPr>
        <w:pStyle w:val="Odstavecseseznamem"/>
        <w:ind w:left="6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Medián je roven 6, obě střední hodnoty jsou rovny 6.</w:t>
      </w:r>
    </w:p>
    <w:p w:rsidR="00A51B7E" w:rsidRDefault="00A51B7E" w:rsidP="002F2D5A">
      <w:pPr>
        <w:pStyle w:val="Odstavecseseznamem"/>
        <w:ind w:left="644"/>
        <w:rPr>
          <w:rFonts w:ascii="Times New Roman" w:hAnsi="Times New Roman" w:cs="Times New Roman"/>
          <w:sz w:val="24"/>
          <w:szCs w:val="24"/>
        </w:rPr>
      </w:pPr>
    </w:p>
    <w:p w:rsidR="00A51B7E" w:rsidRDefault="00A51B7E" w:rsidP="00A51B7E">
      <w:pPr>
        <w:pStyle w:val="Odstavecseseznamem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Průměrný počet bodů na jednoho žáka budeme počítat jako vážený průměr počtu bodů. Příslušný počet bodů vynásobíme počtem žáků, kteří tento počet bodů získali, a dělíme celkovým počtem žáků.</w:t>
      </w:r>
    </w:p>
    <w:p w:rsidR="00E85270" w:rsidRDefault="00A51B7E" w:rsidP="00F66887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Průměrný </w:t>
      </w:r>
      <w:r w:rsidR="00E85270">
        <w:rPr>
          <w:rFonts w:ascii="Times New Roman" w:hAnsi="Times New Roman" w:cs="Times New Roman"/>
          <w:sz w:val="24"/>
          <w:szCs w:val="24"/>
        </w:rPr>
        <w:t>počet bodů:</w:t>
      </w:r>
    </w:p>
    <w:p w:rsidR="00E85270" w:rsidRDefault="00E85270" w:rsidP="00F66887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="00A51B7E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10.1+9.3+8.5 +7.7+6.10+5.11+4.4+3.5+2.2+1.1+0.1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50</m:t>
            </m:r>
          </m:den>
        </m:f>
      </m:oMath>
      <w:r w:rsidR="00A51B7E"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10+27+40 +49+60+55+16+15+4+1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50</m:t>
            </m:r>
          </m:den>
        </m:f>
      </m:oMath>
      <w:r w:rsidR="00A51B7E"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277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50</m:t>
            </m:r>
          </m:den>
        </m:f>
      </m:oMath>
      <w:r w:rsidR="00A51B7E">
        <w:rPr>
          <w:rFonts w:ascii="Times New Roman" w:eastAsiaTheme="minorEastAsia" w:hAnsi="Times New Roman" w:cs="Times New Roman"/>
          <w:sz w:val="24"/>
          <w:szCs w:val="24"/>
        </w:rPr>
        <w:t xml:space="preserve"> = 5,54</w:t>
      </w:r>
    </w:p>
    <w:p w:rsidR="00EB65EB" w:rsidRDefault="00E85270" w:rsidP="00F66887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 xml:space="preserve">   </m:t>
        </m:r>
      </m:oMath>
      <w:r w:rsidR="00680531"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  <w:t>Na jednoho žáka připadá průměrně 5,54 bodů.</w:t>
      </w:r>
    </w:p>
    <w:p w:rsidR="00533DCE" w:rsidRPr="00533DCE" w:rsidRDefault="00533DCE" w:rsidP="00533DCE">
      <w:pPr>
        <w:spacing w:after="0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</w:p>
    <w:p w:rsidR="00C6036E" w:rsidRDefault="00C6036E" w:rsidP="003A0688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C6036E" w:rsidRDefault="00C6036E" w:rsidP="003A0688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3A0688" w:rsidRPr="003A0688" w:rsidRDefault="003A0688" w:rsidP="00865040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D53F46" w:rsidRDefault="00056DBE" w:rsidP="00315A02">
      <w:p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D354A2" w:rsidRPr="00F639C4" w:rsidRDefault="00D354A2" w:rsidP="00F639C4">
      <w:pPr>
        <w:spacing w:before="0" w:after="0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F639C4" w:rsidRPr="0098168E" w:rsidRDefault="00F639C4" w:rsidP="00F639C4">
      <w:pPr>
        <w:spacing w:line="276" w:lineRule="auto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</w:p>
    <w:p w:rsidR="00F639C4" w:rsidRPr="00F639C4" w:rsidRDefault="00F639C4" w:rsidP="00805EEC">
      <w:pPr>
        <w:spacing w:before="0" w:after="0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98168E" w:rsidRPr="0098168E" w:rsidRDefault="0098168E" w:rsidP="00862104">
      <w:pPr>
        <w:spacing w:line="276" w:lineRule="auto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</w:p>
    <w:p w:rsidR="0098168E" w:rsidRPr="0098168E" w:rsidRDefault="0098168E" w:rsidP="0098168E">
      <w:pPr>
        <w:spacing w:line="276" w:lineRule="auto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B0CB5" w:rsidRDefault="008E471D" w:rsidP="00AB0CB5">
      <w:pPr>
        <w:spacing w:after="0"/>
        <w:ind w:left="284" w:hanging="284"/>
      </w:pPr>
      <w:r>
        <w:tab/>
      </w:r>
      <w:r>
        <w:tab/>
      </w:r>
    </w:p>
    <w:sectPr w:rsidR="00AB0CB5" w:rsidSect="00CA0970">
      <w:footerReference w:type="default" r:id="rId10"/>
      <w:pgSz w:w="11906" w:h="16838"/>
      <w:pgMar w:top="2268" w:right="707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1D5F" w:rsidRDefault="00191D5F" w:rsidP="00CA6778">
      <w:pPr>
        <w:spacing w:before="0" w:after="0"/>
      </w:pPr>
      <w:r>
        <w:separator/>
      </w:r>
    </w:p>
  </w:endnote>
  <w:endnote w:type="continuationSeparator" w:id="0">
    <w:p w:rsidR="00191D5F" w:rsidRDefault="00191D5F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D5F" w:rsidRPr="0015164B" w:rsidRDefault="00191D5F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>
      <w:rPr>
        <w:color w:val="808080" w:themeColor="background1" w:themeShade="80"/>
      </w:rPr>
      <w:t xml:space="preserve"> Mgr. Helena Košťálová</w:t>
    </w:r>
  </w:p>
  <w:p w:rsidR="00191D5F" w:rsidRPr="0015164B" w:rsidRDefault="00191D5F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191D5F" w:rsidRPr="0015164B" w:rsidRDefault="00191D5F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1D5F" w:rsidRDefault="00191D5F" w:rsidP="00CA6778">
      <w:pPr>
        <w:spacing w:before="0" w:after="0"/>
      </w:pPr>
      <w:r>
        <w:separator/>
      </w:r>
    </w:p>
  </w:footnote>
  <w:footnote w:type="continuationSeparator" w:id="0">
    <w:p w:rsidR="00191D5F" w:rsidRDefault="00191D5F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64107"/>
    <w:multiLevelType w:val="hybridMultilevel"/>
    <w:tmpl w:val="EF7C069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F475C6"/>
    <w:multiLevelType w:val="hybridMultilevel"/>
    <w:tmpl w:val="DBC01862"/>
    <w:lvl w:ilvl="0" w:tplc="F718E436">
      <w:start w:val="1"/>
      <w:numFmt w:val="lowerLetter"/>
      <w:lvlText w:val="%1)"/>
      <w:lvlJc w:val="left"/>
      <w:pPr>
        <w:ind w:left="106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60" w:hanging="360"/>
      </w:pPr>
    </w:lvl>
    <w:lvl w:ilvl="2" w:tplc="0405001B" w:tentative="1">
      <w:start w:val="1"/>
      <w:numFmt w:val="lowerRoman"/>
      <w:lvlText w:val="%3."/>
      <w:lvlJc w:val="right"/>
      <w:pPr>
        <w:ind w:left="2580" w:hanging="180"/>
      </w:pPr>
    </w:lvl>
    <w:lvl w:ilvl="3" w:tplc="0405000F" w:tentative="1">
      <w:start w:val="1"/>
      <w:numFmt w:val="decimal"/>
      <w:lvlText w:val="%4."/>
      <w:lvlJc w:val="left"/>
      <w:pPr>
        <w:ind w:left="3300" w:hanging="360"/>
      </w:pPr>
    </w:lvl>
    <w:lvl w:ilvl="4" w:tplc="04050019" w:tentative="1">
      <w:start w:val="1"/>
      <w:numFmt w:val="lowerLetter"/>
      <w:lvlText w:val="%5."/>
      <w:lvlJc w:val="left"/>
      <w:pPr>
        <w:ind w:left="4020" w:hanging="360"/>
      </w:pPr>
    </w:lvl>
    <w:lvl w:ilvl="5" w:tplc="0405001B" w:tentative="1">
      <w:start w:val="1"/>
      <w:numFmt w:val="lowerRoman"/>
      <w:lvlText w:val="%6."/>
      <w:lvlJc w:val="right"/>
      <w:pPr>
        <w:ind w:left="4740" w:hanging="180"/>
      </w:pPr>
    </w:lvl>
    <w:lvl w:ilvl="6" w:tplc="0405000F" w:tentative="1">
      <w:start w:val="1"/>
      <w:numFmt w:val="decimal"/>
      <w:lvlText w:val="%7."/>
      <w:lvlJc w:val="left"/>
      <w:pPr>
        <w:ind w:left="5460" w:hanging="360"/>
      </w:pPr>
    </w:lvl>
    <w:lvl w:ilvl="7" w:tplc="04050019" w:tentative="1">
      <w:start w:val="1"/>
      <w:numFmt w:val="lowerLetter"/>
      <w:lvlText w:val="%8."/>
      <w:lvlJc w:val="left"/>
      <w:pPr>
        <w:ind w:left="6180" w:hanging="360"/>
      </w:pPr>
    </w:lvl>
    <w:lvl w:ilvl="8" w:tplc="040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>
    <w:nsid w:val="0D191FF2"/>
    <w:multiLevelType w:val="hybridMultilevel"/>
    <w:tmpl w:val="CFE62DB6"/>
    <w:lvl w:ilvl="0" w:tplc="F5C66BE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48E4EA6"/>
    <w:multiLevelType w:val="hybridMultilevel"/>
    <w:tmpl w:val="E89E85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2B4D14"/>
    <w:multiLevelType w:val="hybridMultilevel"/>
    <w:tmpl w:val="31108F84"/>
    <w:lvl w:ilvl="0" w:tplc="4F969F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7E25F03"/>
    <w:multiLevelType w:val="hybridMultilevel"/>
    <w:tmpl w:val="42A29A58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BF7429"/>
    <w:multiLevelType w:val="hybridMultilevel"/>
    <w:tmpl w:val="6FEADE3C"/>
    <w:lvl w:ilvl="0" w:tplc="A050B4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AD50222"/>
    <w:multiLevelType w:val="hybridMultilevel"/>
    <w:tmpl w:val="4E941418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1C58111A"/>
    <w:multiLevelType w:val="hybridMultilevel"/>
    <w:tmpl w:val="755E1600"/>
    <w:lvl w:ilvl="0" w:tplc="772686BC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5" w:hanging="360"/>
      </w:pPr>
    </w:lvl>
    <w:lvl w:ilvl="2" w:tplc="0405001B" w:tentative="1">
      <w:start w:val="1"/>
      <w:numFmt w:val="lowerRoman"/>
      <w:lvlText w:val="%3."/>
      <w:lvlJc w:val="right"/>
      <w:pPr>
        <w:ind w:left="2085" w:hanging="180"/>
      </w:pPr>
    </w:lvl>
    <w:lvl w:ilvl="3" w:tplc="0405000F" w:tentative="1">
      <w:start w:val="1"/>
      <w:numFmt w:val="decimal"/>
      <w:lvlText w:val="%4."/>
      <w:lvlJc w:val="left"/>
      <w:pPr>
        <w:ind w:left="2805" w:hanging="360"/>
      </w:pPr>
    </w:lvl>
    <w:lvl w:ilvl="4" w:tplc="04050019" w:tentative="1">
      <w:start w:val="1"/>
      <w:numFmt w:val="lowerLetter"/>
      <w:lvlText w:val="%5."/>
      <w:lvlJc w:val="left"/>
      <w:pPr>
        <w:ind w:left="3525" w:hanging="360"/>
      </w:pPr>
    </w:lvl>
    <w:lvl w:ilvl="5" w:tplc="0405001B" w:tentative="1">
      <w:start w:val="1"/>
      <w:numFmt w:val="lowerRoman"/>
      <w:lvlText w:val="%6."/>
      <w:lvlJc w:val="right"/>
      <w:pPr>
        <w:ind w:left="4245" w:hanging="180"/>
      </w:pPr>
    </w:lvl>
    <w:lvl w:ilvl="6" w:tplc="0405000F" w:tentative="1">
      <w:start w:val="1"/>
      <w:numFmt w:val="decimal"/>
      <w:lvlText w:val="%7."/>
      <w:lvlJc w:val="left"/>
      <w:pPr>
        <w:ind w:left="4965" w:hanging="360"/>
      </w:pPr>
    </w:lvl>
    <w:lvl w:ilvl="7" w:tplc="04050019" w:tentative="1">
      <w:start w:val="1"/>
      <w:numFmt w:val="lowerLetter"/>
      <w:lvlText w:val="%8."/>
      <w:lvlJc w:val="left"/>
      <w:pPr>
        <w:ind w:left="5685" w:hanging="360"/>
      </w:pPr>
    </w:lvl>
    <w:lvl w:ilvl="8" w:tplc="040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>
    <w:nsid w:val="1DEA5E64"/>
    <w:multiLevelType w:val="hybridMultilevel"/>
    <w:tmpl w:val="F816F798"/>
    <w:lvl w:ilvl="0" w:tplc="9ABEE11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2EDC5FF5"/>
    <w:multiLevelType w:val="hybridMultilevel"/>
    <w:tmpl w:val="13CE1392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25F2D37"/>
    <w:multiLevelType w:val="hybridMultilevel"/>
    <w:tmpl w:val="E846602E"/>
    <w:lvl w:ilvl="0" w:tplc="6F00C43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348B7300"/>
    <w:multiLevelType w:val="hybridMultilevel"/>
    <w:tmpl w:val="FDA8E080"/>
    <w:lvl w:ilvl="0" w:tplc="0405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3">
    <w:nsid w:val="365E78A8"/>
    <w:multiLevelType w:val="hybridMultilevel"/>
    <w:tmpl w:val="1DA6EDC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B11EFC"/>
    <w:multiLevelType w:val="hybridMultilevel"/>
    <w:tmpl w:val="F91E7814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1C7288F"/>
    <w:multiLevelType w:val="hybridMultilevel"/>
    <w:tmpl w:val="7A1C282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246892"/>
    <w:multiLevelType w:val="hybridMultilevel"/>
    <w:tmpl w:val="F98E585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DC542B"/>
    <w:multiLevelType w:val="hybridMultilevel"/>
    <w:tmpl w:val="839C60F8"/>
    <w:lvl w:ilvl="0" w:tplc="F718E4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4F7C15AE"/>
    <w:multiLevelType w:val="hybridMultilevel"/>
    <w:tmpl w:val="49BE7B7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E41B2B"/>
    <w:multiLevelType w:val="hybridMultilevel"/>
    <w:tmpl w:val="58FC2BE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522D48"/>
    <w:multiLevelType w:val="hybridMultilevel"/>
    <w:tmpl w:val="C47443EE"/>
    <w:lvl w:ilvl="0" w:tplc="F5AC647E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E3442C7"/>
    <w:multiLevelType w:val="hybridMultilevel"/>
    <w:tmpl w:val="156C4F98"/>
    <w:lvl w:ilvl="0" w:tplc="2C2AC04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79D338D"/>
    <w:multiLevelType w:val="hybridMultilevel"/>
    <w:tmpl w:val="2496D620"/>
    <w:lvl w:ilvl="0" w:tplc="7EAAC8E8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>
    <w:nsid w:val="683219A8"/>
    <w:multiLevelType w:val="hybridMultilevel"/>
    <w:tmpl w:val="E7729F68"/>
    <w:lvl w:ilvl="0" w:tplc="F780A64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6F3A4521"/>
    <w:multiLevelType w:val="hybridMultilevel"/>
    <w:tmpl w:val="58FC2BE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C368F3"/>
    <w:multiLevelType w:val="hybridMultilevel"/>
    <w:tmpl w:val="682CF03A"/>
    <w:lvl w:ilvl="0" w:tplc="47BC7484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5" w:hanging="360"/>
      </w:pPr>
    </w:lvl>
    <w:lvl w:ilvl="2" w:tplc="0405001B" w:tentative="1">
      <w:start w:val="1"/>
      <w:numFmt w:val="lowerRoman"/>
      <w:lvlText w:val="%3."/>
      <w:lvlJc w:val="right"/>
      <w:pPr>
        <w:ind w:left="2085" w:hanging="180"/>
      </w:pPr>
    </w:lvl>
    <w:lvl w:ilvl="3" w:tplc="0405000F" w:tentative="1">
      <w:start w:val="1"/>
      <w:numFmt w:val="decimal"/>
      <w:lvlText w:val="%4."/>
      <w:lvlJc w:val="left"/>
      <w:pPr>
        <w:ind w:left="2805" w:hanging="360"/>
      </w:pPr>
    </w:lvl>
    <w:lvl w:ilvl="4" w:tplc="04050019" w:tentative="1">
      <w:start w:val="1"/>
      <w:numFmt w:val="lowerLetter"/>
      <w:lvlText w:val="%5."/>
      <w:lvlJc w:val="left"/>
      <w:pPr>
        <w:ind w:left="3525" w:hanging="360"/>
      </w:pPr>
    </w:lvl>
    <w:lvl w:ilvl="5" w:tplc="0405001B" w:tentative="1">
      <w:start w:val="1"/>
      <w:numFmt w:val="lowerRoman"/>
      <w:lvlText w:val="%6."/>
      <w:lvlJc w:val="right"/>
      <w:pPr>
        <w:ind w:left="4245" w:hanging="180"/>
      </w:pPr>
    </w:lvl>
    <w:lvl w:ilvl="6" w:tplc="0405000F" w:tentative="1">
      <w:start w:val="1"/>
      <w:numFmt w:val="decimal"/>
      <w:lvlText w:val="%7."/>
      <w:lvlJc w:val="left"/>
      <w:pPr>
        <w:ind w:left="4965" w:hanging="360"/>
      </w:pPr>
    </w:lvl>
    <w:lvl w:ilvl="7" w:tplc="04050019" w:tentative="1">
      <w:start w:val="1"/>
      <w:numFmt w:val="lowerLetter"/>
      <w:lvlText w:val="%8."/>
      <w:lvlJc w:val="left"/>
      <w:pPr>
        <w:ind w:left="5685" w:hanging="360"/>
      </w:pPr>
    </w:lvl>
    <w:lvl w:ilvl="8" w:tplc="040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6">
    <w:nsid w:val="724922E9"/>
    <w:multiLevelType w:val="hybridMultilevel"/>
    <w:tmpl w:val="7A90546A"/>
    <w:lvl w:ilvl="0" w:tplc="449C7B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73665DAA"/>
    <w:multiLevelType w:val="hybridMultilevel"/>
    <w:tmpl w:val="3D3EDAB2"/>
    <w:lvl w:ilvl="0" w:tplc="772686BC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5156968"/>
    <w:multiLevelType w:val="hybridMultilevel"/>
    <w:tmpl w:val="08BECBE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9FB76F6"/>
    <w:multiLevelType w:val="hybridMultilevel"/>
    <w:tmpl w:val="728866F2"/>
    <w:lvl w:ilvl="0" w:tplc="F2CAE30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8"/>
  </w:num>
  <w:num w:numId="3">
    <w:abstractNumId w:val="28"/>
  </w:num>
  <w:num w:numId="4">
    <w:abstractNumId w:val="12"/>
  </w:num>
  <w:num w:numId="5">
    <w:abstractNumId w:val="3"/>
  </w:num>
  <w:num w:numId="6">
    <w:abstractNumId w:val="15"/>
  </w:num>
  <w:num w:numId="7">
    <w:abstractNumId w:val="0"/>
  </w:num>
  <w:num w:numId="8">
    <w:abstractNumId w:val="13"/>
  </w:num>
  <w:num w:numId="9">
    <w:abstractNumId w:val="16"/>
  </w:num>
  <w:num w:numId="10">
    <w:abstractNumId w:val="10"/>
  </w:num>
  <w:num w:numId="11">
    <w:abstractNumId w:val="6"/>
  </w:num>
  <w:num w:numId="12">
    <w:abstractNumId w:val="2"/>
  </w:num>
  <w:num w:numId="13">
    <w:abstractNumId w:val="5"/>
  </w:num>
  <w:num w:numId="14">
    <w:abstractNumId w:val="21"/>
  </w:num>
  <w:num w:numId="15">
    <w:abstractNumId w:val="20"/>
  </w:num>
  <w:num w:numId="16">
    <w:abstractNumId w:val="29"/>
  </w:num>
  <w:num w:numId="17">
    <w:abstractNumId w:val="23"/>
  </w:num>
  <w:num w:numId="18">
    <w:abstractNumId w:val="11"/>
  </w:num>
  <w:num w:numId="19">
    <w:abstractNumId w:val="26"/>
  </w:num>
  <w:num w:numId="20">
    <w:abstractNumId w:val="9"/>
  </w:num>
  <w:num w:numId="21">
    <w:abstractNumId w:val="4"/>
  </w:num>
  <w:num w:numId="22">
    <w:abstractNumId w:val="25"/>
  </w:num>
  <w:num w:numId="23">
    <w:abstractNumId w:val="24"/>
  </w:num>
  <w:num w:numId="24">
    <w:abstractNumId w:val="22"/>
  </w:num>
  <w:num w:numId="25">
    <w:abstractNumId w:val="14"/>
  </w:num>
  <w:num w:numId="26">
    <w:abstractNumId w:val="19"/>
  </w:num>
  <w:num w:numId="27">
    <w:abstractNumId w:val="8"/>
  </w:num>
  <w:num w:numId="28">
    <w:abstractNumId w:val="27"/>
  </w:num>
  <w:num w:numId="29">
    <w:abstractNumId w:val="17"/>
  </w:num>
  <w:num w:numId="30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109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C51"/>
    <w:rsid w:val="00003E57"/>
    <w:rsid w:val="00011548"/>
    <w:rsid w:val="0001412A"/>
    <w:rsid w:val="000200F4"/>
    <w:rsid w:val="00034E47"/>
    <w:rsid w:val="000451D3"/>
    <w:rsid w:val="0004588C"/>
    <w:rsid w:val="00056DBE"/>
    <w:rsid w:val="00062774"/>
    <w:rsid w:val="00075EA4"/>
    <w:rsid w:val="00081E93"/>
    <w:rsid w:val="00084AD2"/>
    <w:rsid w:val="00084F8C"/>
    <w:rsid w:val="0009118D"/>
    <w:rsid w:val="000915DF"/>
    <w:rsid w:val="00095A9E"/>
    <w:rsid w:val="00096CFF"/>
    <w:rsid w:val="000A018C"/>
    <w:rsid w:val="000A1F62"/>
    <w:rsid w:val="000A72F3"/>
    <w:rsid w:val="000B0524"/>
    <w:rsid w:val="000B7617"/>
    <w:rsid w:val="000C3637"/>
    <w:rsid w:val="000D5313"/>
    <w:rsid w:val="000E0CD5"/>
    <w:rsid w:val="000E5203"/>
    <w:rsid w:val="000E663C"/>
    <w:rsid w:val="000E6907"/>
    <w:rsid w:val="001013E7"/>
    <w:rsid w:val="0010440B"/>
    <w:rsid w:val="0011254A"/>
    <w:rsid w:val="00124D23"/>
    <w:rsid w:val="00132707"/>
    <w:rsid w:val="00140D1E"/>
    <w:rsid w:val="00142479"/>
    <w:rsid w:val="0014717F"/>
    <w:rsid w:val="001502CC"/>
    <w:rsid w:val="00150A80"/>
    <w:rsid w:val="0015164B"/>
    <w:rsid w:val="001521E8"/>
    <w:rsid w:val="0017080B"/>
    <w:rsid w:val="00191D5F"/>
    <w:rsid w:val="001A1525"/>
    <w:rsid w:val="001B06AE"/>
    <w:rsid w:val="001B5834"/>
    <w:rsid w:val="001C1D1A"/>
    <w:rsid w:val="001C1E50"/>
    <w:rsid w:val="001D2A56"/>
    <w:rsid w:val="001E0488"/>
    <w:rsid w:val="001E2604"/>
    <w:rsid w:val="001E6FD4"/>
    <w:rsid w:val="001F1B5F"/>
    <w:rsid w:val="001F6B57"/>
    <w:rsid w:val="00200203"/>
    <w:rsid w:val="002010BD"/>
    <w:rsid w:val="0020422D"/>
    <w:rsid w:val="00214EB6"/>
    <w:rsid w:val="0021781D"/>
    <w:rsid w:val="002344CF"/>
    <w:rsid w:val="00235DCF"/>
    <w:rsid w:val="002445ED"/>
    <w:rsid w:val="002476FF"/>
    <w:rsid w:val="00247D1D"/>
    <w:rsid w:val="00252D2D"/>
    <w:rsid w:val="00254A5F"/>
    <w:rsid w:val="00262169"/>
    <w:rsid w:val="00262F05"/>
    <w:rsid w:val="00263A43"/>
    <w:rsid w:val="002777EC"/>
    <w:rsid w:val="002803B7"/>
    <w:rsid w:val="00281EB3"/>
    <w:rsid w:val="0028486D"/>
    <w:rsid w:val="00286FA1"/>
    <w:rsid w:val="00295B41"/>
    <w:rsid w:val="002C2210"/>
    <w:rsid w:val="002D2A36"/>
    <w:rsid w:val="002D360C"/>
    <w:rsid w:val="002D5138"/>
    <w:rsid w:val="002F2D5A"/>
    <w:rsid w:val="002F5592"/>
    <w:rsid w:val="00315A02"/>
    <w:rsid w:val="00321AFD"/>
    <w:rsid w:val="00322374"/>
    <w:rsid w:val="003239AF"/>
    <w:rsid w:val="00324F80"/>
    <w:rsid w:val="0033451F"/>
    <w:rsid w:val="00334F5E"/>
    <w:rsid w:val="00335A7A"/>
    <w:rsid w:val="0033616E"/>
    <w:rsid w:val="00343A78"/>
    <w:rsid w:val="00350DB9"/>
    <w:rsid w:val="00375125"/>
    <w:rsid w:val="0038257B"/>
    <w:rsid w:val="00385B02"/>
    <w:rsid w:val="00385C02"/>
    <w:rsid w:val="003876C4"/>
    <w:rsid w:val="00391292"/>
    <w:rsid w:val="00392D3E"/>
    <w:rsid w:val="00392DBF"/>
    <w:rsid w:val="003959B9"/>
    <w:rsid w:val="003A0688"/>
    <w:rsid w:val="003C040B"/>
    <w:rsid w:val="003C358E"/>
    <w:rsid w:val="003D1A74"/>
    <w:rsid w:val="003D1D48"/>
    <w:rsid w:val="003D23D3"/>
    <w:rsid w:val="003D531D"/>
    <w:rsid w:val="003F0486"/>
    <w:rsid w:val="003F0573"/>
    <w:rsid w:val="003F66F2"/>
    <w:rsid w:val="00411899"/>
    <w:rsid w:val="00411F3C"/>
    <w:rsid w:val="004226DC"/>
    <w:rsid w:val="00423BDC"/>
    <w:rsid w:val="00441154"/>
    <w:rsid w:val="0045003E"/>
    <w:rsid w:val="004513CC"/>
    <w:rsid w:val="00451A59"/>
    <w:rsid w:val="004619F2"/>
    <w:rsid w:val="004625A7"/>
    <w:rsid w:val="004626D9"/>
    <w:rsid w:val="00480B04"/>
    <w:rsid w:val="004909F4"/>
    <w:rsid w:val="004A2738"/>
    <w:rsid w:val="004B09E3"/>
    <w:rsid w:val="004B0AD8"/>
    <w:rsid w:val="004B1275"/>
    <w:rsid w:val="004B4904"/>
    <w:rsid w:val="004B52C1"/>
    <w:rsid w:val="004C58C4"/>
    <w:rsid w:val="004E00FD"/>
    <w:rsid w:val="00502E1F"/>
    <w:rsid w:val="00510486"/>
    <w:rsid w:val="00521B7C"/>
    <w:rsid w:val="00533DCE"/>
    <w:rsid w:val="005413E3"/>
    <w:rsid w:val="00542B6F"/>
    <w:rsid w:val="005572D2"/>
    <w:rsid w:val="00574526"/>
    <w:rsid w:val="00575FD9"/>
    <w:rsid w:val="00576DC9"/>
    <w:rsid w:val="00583009"/>
    <w:rsid w:val="00585B7B"/>
    <w:rsid w:val="00594715"/>
    <w:rsid w:val="005962A0"/>
    <w:rsid w:val="00597B70"/>
    <w:rsid w:val="005A5FA8"/>
    <w:rsid w:val="005A61E1"/>
    <w:rsid w:val="005B6E05"/>
    <w:rsid w:val="005C0CCA"/>
    <w:rsid w:val="005C2DA7"/>
    <w:rsid w:val="005D4579"/>
    <w:rsid w:val="005D4989"/>
    <w:rsid w:val="005F0CDF"/>
    <w:rsid w:val="005F49BE"/>
    <w:rsid w:val="005F4E8C"/>
    <w:rsid w:val="005F5547"/>
    <w:rsid w:val="00602818"/>
    <w:rsid w:val="00605DE2"/>
    <w:rsid w:val="0062277A"/>
    <w:rsid w:val="00630322"/>
    <w:rsid w:val="00632728"/>
    <w:rsid w:val="00634570"/>
    <w:rsid w:val="006347FB"/>
    <w:rsid w:val="00637457"/>
    <w:rsid w:val="00650043"/>
    <w:rsid w:val="006515B1"/>
    <w:rsid w:val="006516F6"/>
    <w:rsid w:val="0066007C"/>
    <w:rsid w:val="00661E9B"/>
    <w:rsid w:val="00662541"/>
    <w:rsid w:val="00662BAA"/>
    <w:rsid w:val="00666590"/>
    <w:rsid w:val="00671454"/>
    <w:rsid w:val="00672870"/>
    <w:rsid w:val="0067602B"/>
    <w:rsid w:val="00680531"/>
    <w:rsid w:val="00680B75"/>
    <w:rsid w:val="00684206"/>
    <w:rsid w:val="006847B1"/>
    <w:rsid w:val="00696E77"/>
    <w:rsid w:val="0069736E"/>
    <w:rsid w:val="006A16E2"/>
    <w:rsid w:val="006A7B61"/>
    <w:rsid w:val="006C4336"/>
    <w:rsid w:val="006D5C73"/>
    <w:rsid w:val="006E0C09"/>
    <w:rsid w:val="006E0F00"/>
    <w:rsid w:val="006E5B7A"/>
    <w:rsid w:val="006F08EE"/>
    <w:rsid w:val="006F3500"/>
    <w:rsid w:val="006F5CC9"/>
    <w:rsid w:val="0070528D"/>
    <w:rsid w:val="00706420"/>
    <w:rsid w:val="00714E77"/>
    <w:rsid w:val="007269D6"/>
    <w:rsid w:val="00726E8C"/>
    <w:rsid w:val="00730F2E"/>
    <w:rsid w:val="00733546"/>
    <w:rsid w:val="00741500"/>
    <w:rsid w:val="007419D5"/>
    <w:rsid w:val="00743702"/>
    <w:rsid w:val="007458EB"/>
    <w:rsid w:val="00753A66"/>
    <w:rsid w:val="00760A2A"/>
    <w:rsid w:val="00762E7C"/>
    <w:rsid w:val="00773394"/>
    <w:rsid w:val="0077783A"/>
    <w:rsid w:val="00780C54"/>
    <w:rsid w:val="00790934"/>
    <w:rsid w:val="007979C7"/>
    <w:rsid w:val="007A4742"/>
    <w:rsid w:val="007A5344"/>
    <w:rsid w:val="007C5239"/>
    <w:rsid w:val="007D2B16"/>
    <w:rsid w:val="007D4815"/>
    <w:rsid w:val="007E4981"/>
    <w:rsid w:val="007E5B90"/>
    <w:rsid w:val="007F31AC"/>
    <w:rsid w:val="007F4088"/>
    <w:rsid w:val="007F6EB7"/>
    <w:rsid w:val="00801D09"/>
    <w:rsid w:val="00805EEC"/>
    <w:rsid w:val="00807CB4"/>
    <w:rsid w:val="0082229B"/>
    <w:rsid w:val="00823489"/>
    <w:rsid w:val="008344AC"/>
    <w:rsid w:val="0083608B"/>
    <w:rsid w:val="00841713"/>
    <w:rsid w:val="008421D6"/>
    <w:rsid w:val="00843AFE"/>
    <w:rsid w:val="0084662B"/>
    <w:rsid w:val="00847181"/>
    <w:rsid w:val="008532FF"/>
    <w:rsid w:val="00854678"/>
    <w:rsid w:val="00861BCB"/>
    <w:rsid w:val="00862104"/>
    <w:rsid w:val="00865040"/>
    <w:rsid w:val="00866B21"/>
    <w:rsid w:val="00870B7C"/>
    <w:rsid w:val="00883FEB"/>
    <w:rsid w:val="00887105"/>
    <w:rsid w:val="008878B4"/>
    <w:rsid w:val="008937A0"/>
    <w:rsid w:val="008A223B"/>
    <w:rsid w:val="008A3DA4"/>
    <w:rsid w:val="008A7ACA"/>
    <w:rsid w:val="008B5457"/>
    <w:rsid w:val="008B62E1"/>
    <w:rsid w:val="008C267C"/>
    <w:rsid w:val="008C2BB8"/>
    <w:rsid w:val="008E2D3A"/>
    <w:rsid w:val="008E31D5"/>
    <w:rsid w:val="008E471D"/>
    <w:rsid w:val="008F064B"/>
    <w:rsid w:val="008F0EEB"/>
    <w:rsid w:val="008F3362"/>
    <w:rsid w:val="008F561B"/>
    <w:rsid w:val="008F7571"/>
    <w:rsid w:val="008F7F94"/>
    <w:rsid w:val="009056DF"/>
    <w:rsid w:val="0091256C"/>
    <w:rsid w:val="00923673"/>
    <w:rsid w:val="00924F16"/>
    <w:rsid w:val="00927D3B"/>
    <w:rsid w:val="009344AB"/>
    <w:rsid w:val="00947E9C"/>
    <w:rsid w:val="0096005E"/>
    <w:rsid w:val="00961A1C"/>
    <w:rsid w:val="00964F8E"/>
    <w:rsid w:val="009734AE"/>
    <w:rsid w:val="0098168E"/>
    <w:rsid w:val="00986840"/>
    <w:rsid w:val="00992643"/>
    <w:rsid w:val="009A0B54"/>
    <w:rsid w:val="009A3149"/>
    <w:rsid w:val="009C05C7"/>
    <w:rsid w:val="009C359B"/>
    <w:rsid w:val="009C4ECD"/>
    <w:rsid w:val="009C77DA"/>
    <w:rsid w:val="009D3279"/>
    <w:rsid w:val="009D74C1"/>
    <w:rsid w:val="009E4B12"/>
    <w:rsid w:val="009F5F50"/>
    <w:rsid w:val="00A05A6F"/>
    <w:rsid w:val="00A144F5"/>
    <w:rsid w:val="00A15297"/>
    <w:rsid w:val="00A161CD"/>
    <w:rsid w:val="00A26403"/>
    <w:rsid w:val="00A31EA4"/>
    <w:rsid w:val="00A32BD0"/>
    <w:rsid w:val="00A33410"/>
    <w:rsid w:val="00A421BB"/>
    <w:rsid w:val="00A42D8E"/>
    <w:rsid w:val="00A42E82"/>
    <w:rsid w:val="00A46F44"/>
    <w:rsid w:val="00A51B7E"/>
    <w:rsid w:val="00A554DE"/>
    <w:rsid w:val="00A564E3"/>
    <w:rsid w:val="00A5675B"/>
    <w:rsid w:val="00A7745F"/>
    <w:rsid w:val="00A821C3"/>
    <w:rsid w:val="00A86615"/>
    <w:rsid w:val="00A87A88"/>
    <w:rsid w:val="00A92101"/>
    <w:rsid w:val="00A9597B"/>
    <w:rsid w:val="00AA07B4"/>
    <w:rsid w:val="00AA471B"/>
    <w:rsid w:val="00AB0CB5"/>
    <w:rsid w:val="00AB6DC5"/>
    <w:rsid w:val="00AE0AFB"/>
    <w:rsid w:val="00B073E1"/>
    <w:rsid w:val="00B251E1"/>
    <w:rsid w:val="00B317CA"/>
    <w:rsid w:val="00B44596"/>
    <w:rsid w:val="00B45344"/>
    <w:rsid w:val="00B665DE"/>
    <w:rsid w:val="00B735A3"/>
    <w:rsid w:val="00B73B1A"/>
    <w:rsid w:val="00B907F6"/>
    <w:rsid w:val="00B972A7"/>
    <w:rsid w:val="00BA172C"/>
    <w:rsid w:val="00BB2016"/>
    <w:rsid w:val="00BB4A86"/>
    <w:rsid w:val="00BB6DD1"/>
    <w:rsid w:val="00BB724A"/>
    <w:rsid w:val="00BC7BFB"/>
    <w:rsid w:val="00BD446E"/>
    <w:rsid w:val="00BE275D"/>
    <w:rsid w:val="00BE5AD0"/>
    <w:rsid w:val="00C0483D"/>
    <w:rsid w:val="00C056B9"/>
    <w:rsid w:val="00C068D0"/>
    <w:rsid w:val="00C07530"/>
    <w:rsid w:val="00C07952"/>
    <w:rsid w:val="00C21963"/>
    <w:rsid w:val="00C2355B"/>
    <w:rsid w:val="00C44F66"/>
    <w:rsid w:val="00C57218"/>
    <w:rsid w:val="00C6036E"/>
    <w:rsid w:val="00C6746A"/>
    <w:rsid w:val="00C71BE3"/>
    <w:rsid w:val="00C86909"/>
    <w:rsid w:val="00CA0970"/>
    <w:rsid w:val="00CA18AF"/>
    <w:rsid w:val="00CA1D28"/>
    <w:rsid w:val="00CA45E6"/>
    <w:rsid w:val="00CA4AB8"/>
    <w:rsid w:val="00CA5C3F"/>
    <w:rsid w:val="00CA6778"/>
    <w:rsid w:val="00CA68AF"/>
    <w:rsid w:val="00CB50FD"/>
    <w:rsid w:val="00CB601B"/>
    <w:rsid w:val="00CC1C4F"/>
    <w:rsid w:val="00CC1FF7"/>
    <w:rsid w:val="00CC482B"/>
    <w:rsid w:val="00CC73E6"/>
    <w:rsid w:val="00CD414D"/>
    <w:rsid w:val="00CE689C"/>
    <w:rsid w:val="00D07410"/>
    <w:rsid w:val="00D07454"/>
    <w:rsid w:val="00D15C51"/>
    <w:rsid w:val="00D3141E"/>
    <w:rsid w:val="00D354A2"/>
    <w:rsid w:val="00D44A2F"/>
    <w:rsid w:val="00D46CA2"/>
    <w:rsid w:val="00D53F46"/>
    <w:rsid w:val="00D631DB"/>
    <w:rsid w:val="00D70DE4"/>
    <w:rsid w:val="00D728BA"/>
    <w:rsid w:val="00D931B6"/>
    <w:rsid w:val="00D97E79"/>
    <w:rsid w:val="00DA4529"/>
    <w:rsid w:val="00DB3637"/>
    <w:rsid w:val="00DB452A"/>
    <w:rsid w:val="00DC59D8"/>
    <w:rsid w:val="00DD0B7B"/>
    <w:rsid w:val="00DD1C46"/>
    <w:rsid w:val="00DD2164"/>
    <w:rsid w:val="00DD32DB"/>
    <w:rsid w:val="00DD7AC8"/>
    <w:rsid w:val="00DD7E99"/>
    <w:rsid w:val="00DE4383"/>
    <w:rsid w:val="00DE7C13"/>
    <w:rsid w:val="00E0593A"/>
    <w:rsid w:val="00E07EDA"/>
    <w:rsid w:val="00E22998"/>
    <w:rsid w:val="00E22A93"/>
    <w:rsid w:val="00E240E0"/>
    <w:rsid w:val="00E27851"/>
    <w:rsid w:val="00E45D32"/>
    <w:rsid w:val="00E71C4A"/>
    <w:rsid w:val="00E72C2B"/>
    <w:rsid w:val="00E85270"/>
    <w:rsid w:val="00E864FC"/>
    <w:rsid w:val="00E96F00"/>
    <w:rsid w:val="00E976F6"/>
    <w:rsid w:val="00EA3AB4"/>
    <w:rsid w:val="00EB0608"/>
    <w:rsid w:val="00EB45C4"/>
    <w:rsid w:val="00EB65EB"/>
    <w:rsid w:val="00EC2B2E"/>
    <w:rsid w:val="00EC5704"/>
    <w:rsid w:val="00EC5E3C"/>
    <w:rsid w:val="00ED4A54"/>
    <w:rsid w:val="00ED59B2"/>
    <w:rsid w:val="00ED6104"/>
    <w:rsid w:val="00F05DA2"/>
    <w:rsid w:val="00F070C2"/>
    <w:rsid w:val="00F07D89"/>
    <w:rsid w:val="00F07EDA"/>
    <w:rsid w:val="00F121E1"/>
    <w:rsid w:val="00F1361B"/>
    <w:rsid w:val="00F16082"/>
    <w:rsid w:val="00F23263"/>
    <w:rsid w:val="00F257FC"/>
    <w:rsid w:val="00F343D1"/>
    <w:rsid w:val="00F41366"/>
    <w:rsid w:val="00F4273F"/>
    <w:rsid w:val="00F43647"/>
    <w:rsid w:val="00F43FAA"/>
    <w:rsid w:val="00F47A0D"/>
    <w:rsid w:val="00F639C4"/>
    <w:rsid w:val="00F66887"/>
    <w:rsid w:val="00F718A8"/>
    <w:rsid w:val="00F72DF0"/>
    <w:rsid w:val="00F90E04"/>
    <w:rsid w:val="00F97654"/>
    <w:rsid w:val="00FA6323"/>
    <w:rsid w:val="00FA6B5F"/>
    <w:rsid w:val="00FB4F6C"/>
    <w:rsid w:val="00FD3368"/>
    <w:rsid w:val="00FE487E"/>
    <w:rsid w:val="00FE7B73"/>
    <w:rsid w:val="00FF3A65"/>
    <w:rsid w:val="00FF6271"/>
    <w:rsid w:val="00FF6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09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44F6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44F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44F6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44F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66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96AAB-55F6-41CA-95EA-87763E453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0</TotalTime>
  <Pages>6</Pages>
  <Words>943</Words>
  <Characters>5566</Characters>
  <Application>Microsoft Office Word</Application>
  <DocSecurity>4</DocSecurity>
  <Lines>46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6497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Lucie Havrdova</cp:lastModifiedBy>
  <cp:revision>2</cp:revision>
  <cp:lastPrinted>2013-04-25T06:29:00Z</cp:lastPrinted>
  <dcterms:created xsi:type="dcterms:W3CDTF">2013-05-20T11:43:00Z</dcterms:created>
  <dcterms:modified xsi:type="dcterms:W3CDTF">2013-05-20T11:43:00Z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-1201880267</vt:i4>
  </property>
</Properties>
</file>