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1B5" w:rsidRDefault="00FE71B5" w:rsidP="00FE71B5">
      <w:pPr>
        <w:rPr>
          <w:sz w:val="24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5760719" cy="1233720"/>
            <wp:effectExtent l="0" t="0" r="0" b="4530"/>
            <wp:docPr id="1" name="obrázky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19" cy="123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767" w:type="dxa"/>
        <w:tblInd w:w="-13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19"/>
        <w:gridCol w:w="3409"/>
        <w:gridCol w:w="1827"/>
        <w:gridCol w:w="2912"/>
      </w:tblGrid>
      <w:tr w:rsidR="00FE71B5" w:rsidTr="005613B7">
        <w:trPr>
          <w:trHeight w:val="549"/>
        </w:trPr>
        <w:tc>
          <w:tcPr>
            <w:tcW w:w="5028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71B5" w:rsidRDefault="00FE71B5" w:rsidP="005613B7">
            <w:pPr>
              <w:pStyle w:val="Standard"/>
              <w:rPr>
                <w:rFonts w:eastAsia="Times New Roman"/>
                <w:b/>
                <w:sz w:val="28"/>
              </w:rPr>
            </w:pPr>
            <w:r>
              <w:rPr>
                <w:rFonts w:eastAsia="Times New Roman"/>
                <w:b/>
                <w:sz w:val="28"/>
              </w:rPr>
              <w:t>Název projektu:                       Zkvalitnění výuky cizích jazyků</w:t>
            </w:r>
          </w:p>
        </w:tc>
        <w:tc>
          <w:tcPr>
            <w:tcW w:w="4739" w:type="dxa"/>
            <w:gridSpan w:val="2"/>
            <w:tcBorders>
              <w:top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71B5" w:rsidRDefault="00FE71B5" w:rsidP="005613B7">
            <w:pPr>
              <w:pStyle w:val="Standard"/>
            </w:pPr>
            <w:r>
              <w:rPr>
                <w:b/>
                <w:bCs/>
                <w:sz w:val="28"/>
                <w:szCs w:val="28"/>
              </w:rPr>
              <w:t>Číslo projektu:</w:t>
            </w:r>
            <w:r>
              <w:rPr>
                <w:rFonts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Times New Roman"/>
              </w:rPr>
              <w:t>CZ.1.07/1.4.00/21.3228</w:t>
            </w:r>
          </w:p>
        </w:tc>
      </w:tr>
      <w:tr w:rsidR="00FE71B5" w:rsidTr="005613B7">
        <w:trPr>
          <w:trHeight w:val="549"/>
        </w:trPr>
        <w:tc>
          <w:tcPr>
            <w:tcW w:w="9767" w:type="dxa"/>
            <w:gridSpan w:val="4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71B5" w:rsidRDefault="00FE71B5" w:rsidP="005613B7">
            <w:pPr>
              <w:pStyle w:val="Standard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Základní škola Havlíčkův Brod, </w:t>
            </w:r>
            <w:proofErr w:type="spellStart"/>
            <w:r>
              <w:rPr>
                <w:rFonts w:eastAsia="Times New Roman"/>
                <w:b/>
                <w:bCs/>
                <w:sz w:val="28"/>
                <w:szCs w:val="28"/>
              </w:rPr>
              <w:t>Štáflova</w:t>
            </w:r>
            <w:proofErr w:type="spellEnd"/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 2004</w:t>
            </w:r>
          </w:p>
        </w:tc>
      </w:tr>
      <w:tr w:rsidR="00FE71B5" w:rsidTr="005613B7">
        <w:trPr>
          <w:trHeight w:val="549"/>
        </w:trPr>
        <w:tc>
          <w:tcPr>
            <w:tcW w:w="6855" w:type="dxa"/>
            <w:gridSpan w:val="3"/>
            <w:tcBorders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71B5" w:rsidRDefault="00FE71B5" w:rsidP="005613B7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Jméno: Mgr. Kateřina </w:t>
            </w:r>
            <w:proofErr w:type="spellStart"/>
            <w:r>
              <w:rPr>
                <w:rFonts w:eastAsia="Times New Roman"/>
                <w:b/>
                <w:bCs/>
              </w:rPr>
              <w:t>Zimplová</w:t>
            </w:r>
            <w:proofErr w:type="spellEnd"/>
          </w:p>
        </w:tc>
        <w:tc>
          <w:tcPr>
            <w:tcW w:w="2912" w:type="dxa"/>
            <w:tcBorders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71B5" w:rsidRDefault="00FE71B5" w:rsidP="00FE71B5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Datum: 16. 5. 2013</w:t>
            </w:r>
          </w:p>
        </w:tc>
      </w:tr>
      <w:tr w:rsidR="00FE71B5" w:rsidTr="005613B7">
        <w:trPr>
          <w:trHeight w:val="1072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71B5" w:rsidRDefault="00FE71B5" w:rsidP="005613B7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Ročník: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71B5" w:rsidRDefault="00FE71B5" w:rsidP="005613B7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Osmý</w:t>
            </w:r>
          </w:p>
        </w:tc>
      </w:tr>
      <w:tr w:rsidR="00FE71B5" w:rsidTr="005613B7">
        <w:trPr>
          <w:trHeight w:val="1072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71B5" w:rsidRDefault="00FE71B5" w:rsidP="005613B7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Vzdělávací oblast: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71B5" w:rsidRDefault="00FE71B5" w:rsidP="005613B7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FE71B5" w:rsidTr="005613B7">
        <w:trPr>
          <w:trHeight w:val="1098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71B5" w:rsidRDefault="00FE71B5" w:rsidP="005613B7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Vzdělávací obor: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71B5" w:rsidRDefault="00FE71B5" w:rsidP="005613B7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Chemie</w:t>
            </w:r>
          </w:p>
        </w:tc>
      </w:tr>
      <w:tr w:rsidR="00FE71B5" w:rsidTr="005613B7">
        <w:trPr>
          <w:trHeight w:val="1645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71B5" w:rsidRDefault="00FE71B5" w:rsidP="005613B7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Tematický okruh, téma: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71B5" w:rsidRDefault="00EE0D64" w:rsidP="005613B7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 w:rsidRPr="00EE0D64">
              <w:rPr>
                <w:rFonts w:eastAsia="Times New Roman"/>
                <w:b/>
                <w:bCs/>
                <w:sz w:val="28"/>
                <w:szCs w:val="28"/>
              </w:rPr>
              <w:t>VY_32_INOVACE_CH_20_Uhlík_test_8.ročník</w:t>
            </w:r>
          </w:p>
        </w:tc>
      </w:tr>
      <w:tr w:rsidR="00FE71B5" w:rsidTr="005613B7">
        <w:trPr>
          <w:trHeight w:val="1645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71B5" w:rsidRDefault="00FE71B5" w:rsidP="005613B7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Metodické doporučení/ anotace: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71B5" w:rsidRDefault="00FE71B5" w:rsidP="005613B7">
            <w:pPr>
              <w:pStyle w:val="Standard"/>
              <w:rPr>
                <w:bCs/>
                <w:i/>
                <w:iCs/>
                <w:sz w:val="23"/>
                <w:szCs w:val="23"/>
              </w:rPr>
            </w:pPr>
            <w:r>
              <w:rPr>
                <w:bCs/>
                <w:i/>
                <w:iCs/>
                <w:sz w:val="23"/>
                <w:szCs w:val="23"/>
              </w:rPr>
              <w:t>Pracovní list pro procvičení a prohloubení probran</w:t>
            </w:r>
            <w:r w:rsidR="00EE0D64">
              <w:rPr>
                <w:bCs/>
                <w:i/>
                <w:iCs/>
                <w:sz w:val="23"/>
                <w:szCs w:val="23"/>
              </w:rPr>
              <w:t>ého učiva. Možno využít pro samos</w:t>
            </w:r>
            <w:r>
              <w:rPr>
                <w:bCs/>
                <w:i/>
                <w:iCs/>
                <w:sz w:val="23"/>
                <w:szCs w:val="23"/>
              </w:rPr>
              <w:t>tatnou práci, případně pro skupinovou práci.</w:t>
            </w:r>
          </w:p>
        </w:tc>
      </w:tr>
    </w:tbl>
    <w:p w:rsidR="00FE71B5" w:rsidRDefault="00FE71B5">
      <w:r>
        <w:br w:type="page"/>
      </w:r>
    </w:p>
    <w:p w:rsidR="000F5BEC" w:rsidRDefault="00C4775B">
      <w:r>
        <w:lastRenderedPageBreak/>
        <w:t xml:space="preserve">Test – opakování uhlík, uhlí, uhlovodíky </w:t>
      </w:r>
    </w:p>
    <w:p w:rsidR="00C4775B" w:rsidRDefault="00C4775B">
      <w:r>
        <w:t>8. ročník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jméno:</w:t>
      </w:r>
    </w:p>
    <w:p w:rsidR="00C4775B" w:rsidRDefault="00751933" w:rsidP="00C4775B">
      <w:pPr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="00C4775B" w:rsidRPr="00C4775B">
        <w:rPr>
          <w:b/>
          <w:sz w:val="24"/>
          <w:szCs w:val="24"/>
        </w:rPr>
        <w:t>Doplň text:</w:t>
      </w:r>
      <w:r w:rsidR="00C4775B" w:rsidRPr="00C4775B">
        <w:rPr>
          <w:sz w:val="24"/>
          <w:szCs w:val="24"/>
        </w:rPr>
        <w:t xml:space="preserve"> </w:t>
      </w:r>
      <w:r w:rsidR="00C4775B" w:rsidRPr="00C4775B">
        <w:rPr>
          <w:bCs/>
          <w:sz w:val="24"/>
          <w:szCs w:val="24"/>
        </w:rPr>
        <w:t>Uhlík je ………………………</w:t>
      </w:r>
      <w:r w:rsidR="0001417A">
        <w:rPr>
          <w:bCs/>
          <w:sz w:val="24"/>
          <w:szCs w:val="24"/>
        </w:rPr>
        <w:t xml:space="preserve"> prvek</w:t>
      </w:r>
      <w:r w:rsidR="00C4775B" w:rsidRPr="00C4775B">
        <w:rPr>
          <w:bCs/>
          <w:sz w:val="24"/>
          <w:szCs w:val="24"/>
        </w:rPr>
        <w:t xml:space="preserve">, vytváří významné sloučeniny s prvkem, který nazýváme………………(vytváří s ním organické sloučeniny) Ve sloučeninách je vždy  </w:t>
      </w:r>
      <w:proofErr w:type="gramStart"/>
      <w:r w:rsidR="00C4775B" w:rsidRPr="00C4775B">
        <w:rPr>
          <w:bCs/>
          <w:sz w:val="24"/>
          <w:szCs w:val="24"/>
        </w:rPr>
        <w:t>…..vazný</w:t>
      </w:r>
      <w:proofErr w:type="gramEnd"/>
      <w:r w:rsidR="00C4775B">
        <w:rPr>
          <w:bCs/>
          <w:sz w:val="24"/>
          <w:szCs w:val="24"/>
        </w:rPr>
        <w:t>.</w:t>
      </w:r>
    </w:p>
    <w:p w:rsidR="00C4775B" w:rsidRPr="00751933" w:rsidRDefault="00751933" w:rsidP="00C4775B">
      <w:pPr>
        <w:rPr>
          <w:b/>
          <w:bCs/>
          <w:sz w:val="24"/>
          <w:szCs w:val="24"/>
        </w:rPr>
      </w:pPr>
      <w:r w:rsidRPr="00751933">
        <w:rPr>
          <w:b/>
          <w:bCs/>
          <w:sz w:val="24"/>
          <w:szCs w:val="24"/>
        </w:rPr>
        <w:t xml:space="preserve">2. </w:t>
      </w:r>
      <w:r w:rsidR="00C4775B" w:rsidRPr="00751933">
        <w:rPr>
          <w:b/>
          <w:bCs/>
          <w:sz w:val="24"/>
          <w:szCs w:val="24"/>
        </w:rPr>
        <w:t>V přírodě se uhlík vyskytuje ve dvou formách. Napiš, jak se nazývají.</w:t>
      </w:r>
    </w:p>
    <w:p w:rsidR="00C4775B" w:rsidRDefault="00C4775B" w:rsidP="00C4775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a)__________________</w:t>
      </w:r>
      <w:r>
        <w:rPr>
          <w:bCs/>
          <w:sz w:val="24"/>
          <w:szCs w:val="24"/>
        </w:rPr>
        <w:tab/>
        <w:t>b)</w:t>
      </w:r>
      <w:r>
        <w:rPr>
          <w:bCs/>
          <w:sz w:val="24"/>
          <w:szCs w:val="24"/>
        </w:rPr>
        <w:tab/>
        <w:t>_____________________</w:t>
      </w:r>
    </w:p>
    <w:p w:rsidR="00C4775B" w:rsidRPr="00751933" w:rsidRDefault="00751933" w:rsidP="00C4775B">
      <w:pPr>
        <w:rPr>
          <w:b/>
          <w:bCs/>
          <w:sz w:val="24"/>
          <w:szCs w:val="24"/>
        </w:rPr>
      </w:pPr>
      <w:r w:rsidRPr="00751933">
        <w:rPr>
          <w:b/>
          <w:bCs/>
          <w:sz w:val="24"/>
          <w:szCs w:val="24"/>
        </w:rPr>
        <w:t xml:space="preserve">3. </w:t>
      </w:r>
      <w:r w:rsidR="00C4775B" w:rsidRPr="00751933">
        <w:rPr>
          <w:b/>
          <w:bCs/>
          <w:sz w:val="24"/>
          <w:szCs w:val="24"/>
        </w:rPr>
        <w:t>Spoj, co k sobě patří:</w:t>
      </w:r>
    </w:p>
    <w:p w:rsidR="00C4775B" w:rsidRDefault="00C4775B" w:rsidP="00C4775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Černé uhlí</w:t>
      </w:r>
      <w:r w:rsidR="00590580">
        <w:rPr>
          <w:bCs/>
          <w:sz w:val="24"/>
          <w:szCs w:val="24"/>
        </w:rPr>
        <w:tab/>
      </w:r>
      <w:r w:rsidR="00590580">
        <w:rPr>
          <w:bCs/>
          <w:sz w:val="24"/>
          <w:szCs w:val="24"/>
        </w:rPr>
        <w:tab/>
        <w:t>nejméně výhřevné a nejmladší uhlí</w:t>
      </w:r>
    </w:p>
    <w:p w:rsidR="00C4775B" w:rsidRDefault="00C4775B" w:rsidP="00C4775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Lignit</w:t>
      </w:r>
      <w:r w:rsidR="00590580">
        <w:rPr>
          <w:bCs/>
          <w:sz w:val="24"/>
          <w:szCs w:val="24"/>
        </w:rPr>
        <w:tab/>
      </w:r>
      <w:r w:rsidR="00590580">
        <w:rPr>
          <w:bCs/>
          <w:sz w:val="24"/>
          <w:szCs w:val="24"/>
        </w:rPr>
        <w:tab/>
      </w:r>
      <w:r w:rsidR="00590580">
        <w:rPr>
          <w:bCs/>
          <w:sz w:val="24"/>
          <w:szCs w:val="24"/>
        </w:rPr>
        <w:tab/>
        <w:t>nejkvalitnější černé uhlí</w:t>
      </w:r>
    </w:p>
    <w:p w:rsidR="00C4775B" w:rsidRDefault="00C4775B" w:rsidP="00C4775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Hnědé uhlí</w:t>
      </w:r>
      <w:r w:rsidR="00590580">
        <w:rPr>
          <w:bCs/>
          <w:sz w:val="24"/>
          <w:szCs w:val="24"/>
        </w:rPr>
        <w:tab/>
      </w:r>
      <w:r w:rsidR="00590580">
        <w:rPr>
          <w:bCs/>
          <w:sz w:val="24"/>
          <w:szCs w:val="24"/>
        </w:rPr>
        <w:tab/>
        <w:t>vznikalo před 300 – 365 miliony lety</w:t>
      </w:r>
    </w:p>
    <w:p w:rsidR="00C4775B" w:rsidRDefault="00590580" w:rsidP="00C4775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A</w:t>
      </w:r>
      <w:r w:rsidR="00C4775B">
        <w:rPr>
          <w:bCs/>
          <w:sz w:val="24"/>
          <w:szCs w:val="24"/>
        </w:rPr>
        <w:t>ntracit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proofErr w:type="gramStart"/>
      <w:r>
        <w:rPr>
          <w:bCs/>
          <w:sz w:val="24"/>
          <w:szCs w:val="24"/>
        </w:rPr>
        <w:t>vznikalo</w:t>
      </w:r>
      <w:proofErr w:type="gramEnd"/>
      <w:r>
        <w:rPr>
          <w:bCs/>
          <w:sz w:val="24"/>
          <w:szCs w:val="24"/>
        </w:rPr>
        <w:t xml:space="preserve"> před 2 – 65 miliony lety</w:t>
      </w:r>
    </w:p>
    <w:p w:rsidR="00590580" w:rsidRDefault="00751933" w:rsidP="00C4775B">
      <w:pPr>
        <w:rPr>
          <w:bCs/>
          <w:sz w:val="24"/>
          <w:szCs w:val="24"/>
        </w:rPr>
      </w:pPr>
      <w:r w:rsidRPr="00751933">
        <w:rPr>
          <w:b/>
          <w:bCs/>
          <w:sz w:val="24"/>
          <w:szCs w:val="24"/>
        </w:rPr>
        <w:t xml:space="preserve">4. </w:t>
      </w:r>
      <w:r w:rsidR="00590580" w:rsidRPr="00751933">
        <w:rPr>
          <w:b/>
          <w:bCs/>
          <w:sz w:val="24"/>
          <w:szCs w:val="24"/>
        </w:rPr>
        <w:t>Co je to svítiplyn?</w:t>
      </w:r>
      <w:r w:rsidR="00590580">
        <w:rPr>
          <w:bCs/>
          <w:sz w:val="24"/>
          <w:szCs w:val="24"/>
        </w:rPr>
        <w:t xml:space="preserve"> _____________________________________________________________</w:t>
      </w:r>
    </w:p>
    <w:p w:rsidR="00590580" w:rsidRDefault="00590580" w:rsidP="00C4775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___________________________________________________________________________</w:t>
      </w:r>
    </w:p>
    <w:p w:rsidR="00590580" w:rsidRPr="00751933" w:rsidRDefault="00751933" w:rsidP="00C4775B">
      <w:pPr>
        <w:rPr>
          <w:b/>
          <w:sz w:val="24"/>
          <w:szCs w:val="24"/>
        </w:rPr>
      </w:pPr>
      <w:r w:rsidRPr="00751933">
        <w:rPr>
          <w:b/>
          <w:sz w:val="24"/>
          <w:szCs w:val="24"/>
        </w:rPr>
        <w:t xml:space="preserve">5. </w:t>
      </w:r>
      <w:r w:rsidR="00590580" w:rsidRPr="00751933">
        <w:rPr>
          <w:b/>
          <w:sz w:val="24"/>
          <w:szCs w:val="24"/>
        </w:rPr>
        <w:t>Napiš strukturní vzorce těchto látek a pojmenuj je:</w:t>
      </w:r>
    </w:p>
    <w:p w:rsidR="00590580" w:rsidRDefault="00590580" w:rsidP="00C4775B">
      <w:pPr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>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CH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</w:t>
      </w:r>
      <w:r>
        <w:rPr>
          <w:sz w:val="24"/>
          <w:szCs w:val="24"/>
          <w:vertAlign w:val="subscript"/>
        </w:rPr>
        <w:t>6</w:t>
      </w:r>
      <w:r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>14</w:t>
      </w:r>
    </w:p>
    <w:p w:rsidR="00590580" w:rsidRDefault="00590580" w:rsidP="00C4775B">
      <w:pPr>
        <w:rPr>
          <w:sz w:val="24"/>
          <w:szCs w:val="24"/>
        </w:rPr>
      </w:pPr>
    </w:p>
    <w:p w:rsidR="00590580" w:rsidRDefault="00590580" w:rsidP="00C4775B">
      <w:pPr>
        <w:rPr>
          <w:sz w:val="24"/>
          <w:szCs w:val="24"/>
        </w:rPr>
      </w:pPr>
    </w:p>
    <w:p w:rsidR="00590580" w:rsidRDefault="00590580" w:rsidP="00C4775B">
      <w:pPr>
        <w:rPr>
          <w:sz w:val="24"/>
          <w:szCs w:val="24"/>
        </w:rPr>
      </w:pPr>
      <w:r>
        <w:rPr>
          <w:sz w:val="24"/>
          <w:szCs w:val="24"/>
        </w:rPr>
        <w:t>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</w:t>
      </w:r>
      <w:r>
        <w:rPr>
          <w:sz w:val="24"/>
          <w:szCs w:val="24"/>
        </w:rPr>
        <w:tab/>
        <w:t xml:space="preserve">            ____________________</w:t>
      </w:r>
    </w:p>
    <w:p w:rsidR="00590580" w:rsidRPr="00751933" w:rsidRDefault="00751933" w:rsidP="00C4775B">
      <w:pPr>
        <w:rPr>
          <w:b/>
          <w:sz w:val="24"/>
          <w:szCs w:val="24"/>
        </w:rPr>
      </w:pPr>
      <w:r w:rsidRPr="00751933">
        <w:rPr>
          <w:b/>
          <w:sz w:val="24"/>
          <w:szCs w:val="24"/>
        </w:rPr>
        <w:t xml:space="preserve">6. </w:t>
      </w:r>
      <w:r w:rsidR="00590580" w:rsidRPr="00751933">
        <w:rPr>
          <w:b/>
          <w:sz w:val="24"/>
          <w:szCs w:val="24"/>
        </w:rPr>
        <w:t>O jaké směsi plynu hovoříme?</w:t>
      </w:r>
    </w:p>
    <w:p w:rsidR="00590580" w:rsidRDefault="00590580" w:rsidP="00C4775B">
      <w:pPr>
        <w:rPr>
          <w:sz w:val="24"/>
          <w:szCs w:val="24"/>
        </w:rPr>
      </w:pPr>
      <w:r>
        <w:rPr>
          <w:sz w:val="24"/>
          <w:szCs w:val="24"/>
        </w:rPr>
        <w:t xml:space="preserve">Tyto plyny se získávají při zpracování ropy, jsou výhřevnější než </w:t>
      </w:r>
      <w:proofErr w:type="spellStart"/>
      <w:r>
        <w:rPr>
          <w:sz w:val="24"/>
          <w:szCs w:val="24"/>
        </w:rPr>
        <w:t>methan</w:t>
      </w:r>
      <w:proofErr w:type="spellEnd"/>
      <w:r>
        <w:rPr>
          <w:sz w:val="24"/>
          <w:szCs w:val="24"/>
        </w:rPr>
        <w:t>, lze je snadno zkapalnět. Slouží jako ekologické alternativní palivo dopravních prostředků</w:t>
      </w:r>
      <w:r w:rsidR="00751933">
        <w:rPr>
          <w:sz w:val="24"/>
          <w:szCs w:val="24"/>
        </w:rPr>
        <w:t xml:space="preserve"> označované LPG. Užívají se též v domácnosti (vaření, </w:t>
      </w:r>
      <w:proofErr w:type="gramStart"/>
      <w:r w:rsidR="00751933">
        <w:rPr>
          <w:sz w:val="24"/>
          <w:szCs w:val="24"/>
        </w:rPr>
        <w:t>zapalovače)  ____________________________________</w:t>
      </w:r>
      <w:proofErr w:type="gramEnd"/>
    </w:p>
    <w:p w:rsidR="00751933" w:rsidRDefault="00751933" w:rsidP="00C4775B">
      <w:pPr>
        <w:rPr>
          <w:sz w:val="24"/>
          <w:szCs w:val="24"/>
        </w:rPr>
      </w:pPr>
      <w:r w:rsidRPr="00751933">
        <w:rPr>
          <w:b/>
          <w:sz w:val="24"/>
          <w:szCs w:val="24"/>
        </w:rPr>
        <w:t>7. Uhlovodíky obsahující dvojnou vazbu nazýváme:</w:t>
      </w:r>
      <w:r>
        <w:rPr>
          <w:sz w:val="24"/>
          <w:szCs w:val="24"/>
        </w:rPr>
        <w:t xml:space="preserve"> __________________________</w:t>
      </w:r>
    </w:p>
    <w:p w:rsidR="00751933" w:rsidRDefault="00751933" w:rsidP="00C4775B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751933">
        <w:rPr>
          <w:b/>
          <w:sz w:val="24"/>
          <w:szCs w:val="24"/>
        </w:rPr>
        <w:t>Uhlovodíky obsahující trojnou vazbu nazýváme:</w:t>
      </w:r>
      <w:r>
        <w:rPr>
          <w:sz w:val="24"/>
          <w:szCs w:val="24"/>
        </w:rPr>
        <w:t>___________________________</w:t>
      </w:r>
    </w:p>
    <w:p w:rsidR="00751933" w:rsidRDefault="00751933" w:rsidP="00C4775B">
      <w:pPr>
        <w:rPr>
          <w:sz w:val="24"/>
          <w:szCs w:val="24"/>
        </w:rPr>
      </w:pPr>
    </w:p>
    <w:p w:rsidR="00751933" w:rsidRPr="00751933" w:rsidRDefault="00751933" w:rsidP="00C4775B">
      <w:pPr>
        <w:rPr>
          <w:b/>
          <w:sz w:val="24"/>
          <w:szCs w:val="24"/>
        </w:rPr>
      </w:pPr>
      <w:r w:rsidRPr="00751933">
        <w:rPr>
          <w:b/>
          <w:sz w:val="24"/>
          <w:szCs w:val="24"/>
        </w:rPr>
        <w:t>8. Napiš název a vzorec alkenu, který má nasládlou vůni a urychluje zrání ovoce.</w:t>
      </w:r>
    </w:p>
    <w:p w:rsidR="00751933" w:rsidRDefault="00751933" w:rsidP="00C4775B">
      <w:pPr>
        <w:rPr>
          <w:sz w:val="24"/>
          <w:szCs w:val="24"/>
        </w:rPr>
      </w:pPr>
    </w:p>
    <w:p w:rsidR="00236169" w:rsidRDefault="00166B2C" w:rsidP="00236169">
      <w:r>
        <w:lastRenderedPageBreak/>
        <w:t>Autorské řešení</w:t>
      </w:r>
    </w:p>
    <w:p w:rsidR="00236169" w:rsidRDefault="00236169" w:rsidP="00236169">
      <w:pPr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Pr="00C4775B">
        <w:rPr>
          <w:b/>
          <w:sz w:val="24"/>
          <w:szCs w:val="24"/>
        </w:rPr>
        <w:t>Doplň text:</w:t>
      </w:r>
      <w:r w:rsidRPr="00C4775B">
        <w:rPr>
          <w:sz w:val="24"/>
          <w:szCs w:val="24"/>
        </w:rPr>
        <w:t xml:space="preserve"> </w:t>
      </w:r>
      <w:r w:rsidRPr="00C4775B">
        <w:rPr>
          <w:bCs/>
          <w:sz w:val="24"/>
          <w:szCs w:val="24"/>
        </w:rPr>
        <w:t xml:space="preserve">Uhlík je </w:t>
      </w:r>
      <w:r w:rsidR="00166B2C">
        <w:rPr>
          <w:b/>
          <w:bCs/>
          <w:i/>
          <w:sz w:val="24"/>
          <w:szCs w:val="24"/>
        </w:rPr>
        <w:t>nekovový</w:t>
      </w:r>
      <w:r w:rsidR="00166B2C">
        <w:rPr>
          <w:bCs/>
          <w:sz w:val="24"/>
          <w:szCs w:val="24"/>
        </w:rPr>
        <w:t xml:space="preserve"> prvek</w:t>
      </w:r>
      <w:r w:rsidRPr="00C4775B">
        <w:rPr>
          <w:bCs/>
          <w:sz w:val="24"/>
          <w:szCs w:val="24"/>
        </w:rPr>
        <w:t>, vytváří významné sloučeniny s prvkem, který nazýváme</w:t>
      </w:r>
      <w:r w:rsidR="00166B2C">
        <w:rPr>
          <w:bCs/>
          <w:sz w:val="24"/>
          <w:szCs w:val="24"/>
        </w:rPr>
        <w:t xml:space="preserve"> </w:t>
      </w:r>
      <w:r w:rsidR="00166B2C">
        <w:rPr>
          <w:b/>
          <w:bCs/>
          <w:i/>
          <w:sz w:val="24"/>
          <w:szCs w:val="24"/>
        </w:rPr>
        <w:t>vodík</w:t>
      </w:r>
      <w:r w:rsidR="00166B2C" w:rsidRPr="00166B2C">
        <w:rPr>
          <w:bCs/>
          <w:sz w:val="24"/>
          <w:szCs w:val="24"/>
        </w:rPr>
        <w:t>.</w:t>
      </w:r>
      <w:r w:rsidR="00166B2C">
        <w:rPr>
          <w:b/>
          <w:bCs/>
          <w:i/>
          <w:sz w:val="24"/>
          <w:szCs w:val="24"/>
        </w:rPr>
        <w:t xml:space="preserve"> </w:t>
      </w:r>
      <w:r w:rsidRPr="00C4775B">
        <w:rPr>
          <w:bCs/>
          <w:sz w:val="24"/>
          <w:szCs w:val="24"/>
        </w:rPr>
        <w:t>(</w:t>
      </w:r>
      <w:r w:rsidR="00166B2C">
        <w:rPr>
          <w:bCs/>
          <w:sz w:val="24"/>
          <w:szCs w:val="24"/>
        </w:rPr>
        <w:t>V</w:t>
      </w:r>
      <w:r w:rsidRPr="00C4775B">
        <w:rPr>
          <w:bCs/>
          <w:sz w:val="24"/>
          <w:szCs w:val="24"/>
        </w:rPr>
        <w:t>ytváří s ním organické slou</w:t>
      </w:r>
      <w:r w:rsidR="00166B2C">
        <w:rPr>
          <w:bCs/>
          <w:sz w:val="24"/>
          <w:szCs w:val="24"/>
        </w:rPr>
        <w:t>čeniny) Ve sloučeninách je vždy</w:t>
      </w:r>
      <w:r w:rsidRPr="00C4775B">
        <w:rPr>
          <w:bCs/>
          <w:sz w:val="24"/>
          <w:szCs w:val="24"/>
        </w:rPr>
        <w:t xml:space="preserve"> </w:t>
      </w:r>
      <w:r w:rsidR="00166B2C">
        <w:rPr>
          <w:b/>
          <w:bCs/>
          <w:i/>
          <w:sz w:val="24"/>
          <w:szCs w:val="24"/>
        </w:rPr>
        <w:t>čtyř</w:t>
      </w:r>
      <w:r w:rsidRPr="00C4775B">
        <w:rPr>
          <w:bCs/>
          <w:sz w:val="24"/>
          <w:szCs w:val="24"/>
        </w:rPr>
        <w:t>vazný</w:t>
      </w:r>
      <w:r>
        <w:rPr>
          <w:bCs/>
          <w:sz w:val="24"/>
          <w:szCs w:val="24"/>
        </w:rPr>
        <w:t>.</w:t>
      </w:r>
    </w:p>
    <w:p w:rsidR="00236169" w:rsidRPr="00751933" w:rsidRDefault="00166B2C" w:rsidP="0023616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</w:r>
      <w:r w:rsidR="00236169" w:rsidRPr="00751933">
        <w:rPr>
          <w:b/>
          <w:bCs/>
          <w:sz w:val="24"/>
          <w:szCs w:val="24"/>
        </w:rPr>
        <w:t>2. V přírodě se uhlík vyskytuje ve dvou formách. Napiš, jak se nazývají.</w:t>
      </w:r>
    </w:p>
    <w:p w:rsidR="00236169" w:rsidRDefault="00236169" w:rsidP="00236169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a)</w:t>
      </w:r>
      <w:r w:rsidR="00166B2C">
        <w:rPr>
          <w:bCs/>
          <w:sz w:val="24"/>
          <w:szCs w:val="24"/>
        </w:rPr>
        <w:t xml:space="preserve"> </w:t>
      </w:r>
      <w:r w:rsidR="00166B2C">
        <w:rPr>
          <w:b/>
          <w:bCs/>
          <w:i/>
          <w:sz w:val="24"/>
          <w:szCs w:val="24"/>
        </w:rPr>
        <w:t>grafit (tuha)</w:t>
      </w:r>
      <w:r>
        <w:rPr>
          <w:bCs/>
          <w:sz w:val="24"/>
          <w:szCs w:val="24"/>
        </w:rPr>
        <w:tab/>
        <w:t>b)</w:t>
      </w:r>
      <w:r w:rsidR="00166B2C">
        <w:rPr>
          <w:bCs/>
          <w:sz w:val="24"/>
          <w:szCs w:val="24"/>
        </w:rPr>
        <w:t xml:space="preserve"> </w:t>
      </w:r>
      <w:r w:rsidR="00166B2C">
        <w:rPr>
          <w:b/>
          <w:bCs/>
          <w:i/>
          <w:sz w:val="24"/>
          <w:szCs w:val="24"/>
        </w:rPr>
        <w:t>diamant</w:t>
      </w:r>
    </w:p>
    <w:p w:rsidR="00166B2C" w:rsidRDefault="00166B2C" w:rsidP="00236169">
      <w:pPr>
        <w:rPr>
          <w:b/>
          <w:bCs/>
          <w:sz w:val="24"/>
          <w:szCs w:val="24"/>
        </w:rPr>
      </w:pPr>
    </w:p>
    <w:p w:rsidR="00236169" w:rsidRPr="00751933" w:rsidRDefault="00236169" w:rsidP="00236169">
      <w:pPr>
        <w:rPr>
          <w:b/>
          <w:bCs/>
          <w:sz w:val="24"/>
          <w:szCs w:val="24"/>
        </w:rPr>
      </w:pPr>
      <w:r w:rsidRPr="00751933">
        <w:rPr>
          <w:b/>
          <w:bCs/>
          <w:sz w:val="24"/>
          <w:szCs w:val="24"/>
        </w:rPr>
        <w:t>3. Spoj, co k sobě patří:</w:t>
      </w:r>
    </w:p>
    <w:p w:rsidR="00236169" w:rsidRPr="00166B2C" w:rsidRDefault="00236169" w:rsidP="00236169">
      <w:pPr>
        <w:rPr>
          <w:b/>
          <w:bCs/>
          <w:i/>
          <w:sz w:val="24"/>
          <w:szCs w:val="24"/>
        </w:rPr>
      </w:pPr>
      <w:r w:rsidRPr="00166B2C">
        <w:rPr>
          <w:b/>
          <w:bCs/>
          <w:i/>
          <w:sz w:val="24"/>
          <w:szCs w:val="24"/>
        </w:rPr>
        <w:t>Černé uhlí</w:t>
      </w:r>
      <w:r w:rsidRPr="00166B2C">
        <w:rPr>
          <w:b/>
          <w:bCs/>
          <w:i/>
          <w:sz w:val="24"/>
          <w:szCs w:val="24"/>
        </w:rPr>
        <w:tab/>
      </w:r>
      <w:r w:rsidRPr="00166B2C">
        <w:rPr>
          <w:b/>
          <w:bCs/>
          <w:i/>
          <w:sz w:val="24"/>
          <w:szCs w:val="24"/>
        </w:rPr>
        <w:tab/>
      </w:r>
      <w:r w:rsidR="00166B2C" w:rsidRPr="00166B2C">
        <w:rPr>
          <w:b/>
          <w:bCs/>
          <w:i/>
          <w:sz w:val="24"/>
          <w:szCs w:val="24"/>
        </w:rPr>
        <w:t xml:space="preserve">vznikalo před 300 – 365 miliony lety </w:t>
      </w:r>
    </w:p>
    <w:p w:rsidR="00236169" w:rsidRPr="00166B2C" w:rsidRDefault="00236169" w:rsidP="00236169">
      <w:pPr>
        <w:rPr>
          <w:b/>
          <w:bCs/>
          <w:i/>
          <w:sz w:val="24"/>
          <w:szCs w:val="24"/>
        </w:rPr>
      </w:pPr>
      <w:r w:rsidRPr="00166B2C">
        <w:rPr>
          <w:b/>
          <w:bCs/>
          <w:i/>
          <w:sz w:val="24"/>
          <w:szCs w:val="24"/>
        </w:rPr>
        <w:t>Lignit</w:t>
      </w:r>
      <w:r w:rsidRPr="00166B2C">
        <w:rPr>
          <w:b/>
          <w:bCs/>
          <w:i/>
          <w:sz w:val="24"/>
          <w:szCs w:val="24"/>
        </w:rPr>
        <w:tab/>
      </w:r>
      <w:r w:rsidRPr="00166B2C">
        <w:rPr>
          <w:b/>
          <w:bCs/>
          <w:i/>
          <w:sz w:val="24"/>
          <w:szCs w:val="24"/>
        </w:rPr>
        <w:tab/>
      </w:r>
      <w:r w:rsidRPr="00166B2C">
        <w:rPr>
          <w:b/>
          <w:bCs/>
          <w:i/>
          <w:sz w:val="24"/>
          <w:szCs w:val="24"/>
        </w:rPr>
        <w:tab/>
      </w:r>
      <w:r w:rsidR="00166B2C" w:rsidRPr="00166B2C">
        <w:rPr>
          <w:b/>
          <w:bCs/>
          <w:i/>
          <w:sz w:val="24"/>
          <w:szCs w:val="24"/>
        </w:rPr>
        <w:t>nejméně výhřevné a nejmladší uhlí</w:t>
      </w:r>
    </w:p>
    <w:p w:rsidR="00236169" w:rsidRPr="00166B2C" w:rsidRDefault="00236169" w:rsidP="00236169">
      <w:pPr>
        <w:rPr>
          <w:b/>
          <w:bCs/>
          <w:i/>
          <w:sz w:val="24"/>
          <w:szCs w:val="24"/>
        </w:rPr>
      </w:pPr>
      <w:r w:rsidRPr="00166B2C">
        <w:rPr>
          <w:b/>
          <w:bCs/>
          <w:i/>
          <w:sz w:val="24"/>
          <w:szCs w:val="24"/>
        </w:rPr>
        <w:t>Hnědé uhlí</w:t>
      </w:r>
      <w:r w:rsidRPr="00166B2C">
        <w:rPr>
          <w:b/>
          <w:bCs/>
          <w:i/>
          <w:sz w:val="24"/>
          <w:szCs w:val="24"/>
        </w:rPr>
        <w:tab/>
      </w:r>
      <w:r w:rsidRPr="00166B2C">
        <w:rPr>
          <w:b/>
          <w:bCs/>
          <w:i/>
          <w:sz w:val="24"/>
          <w:szCs w:val="24"/>
        </w:rPr>
        <w:tab/>
      </w:r>
      <w:r w:rsidR="00166B2C" w:rsidRPr="00166B2C">
        <w:rPr>
          <w:b/>
          <w:bCs/>
          <w:i/>
          <w:sz w:val="24"/>
          <w:szCs w:val="24"/>
        </w:rPr>
        <w:t xml:space="preserve">vznikalo před 2 – 65 miliony lety </w:t>
      </w:r>
    </w:p>
    <w:p w:rsidR="00236169" w:rsidRPr="00166B2C" w:rsidRDefault="00236169" w:rsidP="00236169">
      <w:pPr>
        <w:rPr>
          <w:b/>
          <w:bCs/>
          <w:i/>
          <w:sz w:val="24"/>
          <w:szCs w:val="24"/>
        </w:rPr>
      </w:pPr>
      <w:r w:rsidRPr="00166B2C">
        <w:rPr>
          <w:b/>
          <w:bCs/>
          <w:i/>
          <w:sz w:val="24"/>
          <w:szCs w:val="24"/>
        </w:rPr>
        <w:t>Antracit</w:t>
      </w:r>
      <w:r w:rsidRPr="00166B2C">
        <w:rPr>
          <w:b/>
          <w:bCs/>
          <w:i/>
          <w:sz w:val="24"/>
          <w:szCs w:val="24"/>
        </w:rPr>
        <w:tab/>
      </w:r>
      <w:r w:rsidRPr="00166B2C">
        <w:rPr>
          <w:b/>
          <w:bCs/>
          <w:i/>
          <w:sz w:val="24"/>
          <w:szCs w:val="24"/>
        </w:rPr>
        <w:tab/>
      </w:r>
      <w:r w:rsidR="00166B2C" w:rsidRPr="00166B2C">
        <w:rPr>
          <w:b/>
          <w:bCs/>
          <w:i/>
          <w:sz w:val="24"/>
          <w:szCs w:val="24"/>
        </w:rPr>
        <w:t xml:space="preserve">nejkvalitnější černé uhlí </w:t>
      </w:r>
    </w:p>
    <w:p w:rsidR="00166B2C" w:rsidRDefault="00166B2C" w:rsidP="00236169">
      <w:pPr>
        <w:rPr>
          <w:b/>
          <w:bCs/>
          <w:sz w:val="24"/>
          <w:szCs w:val="24"/>
        </w:rPr>
      </w:pPr>
    </w:p>
    <w:p w:rsidR="00166B2C" w:rsidRDefault="00236169" w:rsidP="00166B2C">
      <w:pPr>
        <w:rPr>
          <w:bCs/>
          <w:sz w:val="24"/>
          <w:szCs w:val="24"/>
        </w:rPr>
      </w:pPr>
      <w:r w:rsidRPr="00751933">
        <w:rPr>
          <w:b/>
          <w:bCs/>
          <w:sz w:val="24"/>
          <w:szCs w:val="24"/>
        </w:rPr>
        <w:t>4. Co je to svítiplyn?</w:t>
      </w:r>
      <w:r>
        <w:rPr>
          <w:bCs/>
          <w:sz w:val="24"/>
          <w:szCs w:val="24"/>
        </w:rPr>
        <w:t xml:space="preserve"> </w:t>
      </w:r>
    </w:p>
    <w:p w:rsidR="00166B2C" w:rsidRDefault="00166B2C" w:rsidP="00166B2C">
      <w:pPr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Plyn, který vzniká při výrobě koksu (karbonizaci černého uhlí).</w:t>
      </w:r>
    </w:p>
    <w:p w:rsidR="00236169" w:rsidRPr="00166B2C" w:rsidRDefault="00166B2C" w:rsidP="00166B2C">
      <w:pPr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 </w:t>
      </w:r>
    </w:p>
    <w:p w:rsidR="00236169" w:rsidRPr="00751933" w:rsidRDefault="00236169" w:rsidP="00236169">
      <w:pPr>
        <w:rPr>
          <w:b/>
          <w:sz w:val="24"/>
          <w:szCs w:val="24"/>
        </w:rPr>
      </w:pPr>
      <w:r w:rsidRPr="00751933">
        <w:rPr>
          <w:b/>
          <w:sz w:val="24"/>
          <w:szCs w:val="24"/>
        </w:rPr>
        <w:t>5. Napiš strukturní vzorce těchto látek a pojmenuj je:</w:t>
      </w:r>
    </w:p>
    <w:p w:rsidR="00236169" w:rsidRDefault="00236169" w:rsidP="00236169">
      <w:pPr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>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CH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</w:t>
      </w:r>
      <w:r>
        <w:rPr>
          <w:sz w:val="24"/>
          <w:szCs w:val="24"/>
          <w:vertAlign w:val="subscript"/>
        </w:rPr>
        <w:t>6</w:t>
      </w:r>
      <w:r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>14</w:t>
      </w:r>
    </w:p>
    <w:p w:rsidR="00236169" w:rsidRDefault="008E388F" w:rsidP="00236169">
      <w:pPr>
        <w:rPr>
          <w:sz w:val="24"/>
          <w:szCs w:val="24"/>
        </w:rPr>
      </w:pPr>
      <w:r>
        <w:object w:dxaOrig="1830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1.5pt;height:55.5pt" o:ole="">
            <v:imagedata r:id="rId6" o:title=""/>
          </v:shape>
          <o:OLEObject Type="Embed" ProgID="ISISServer" ShapeID="_x0000_i1025" DrawAspect="Content" ObjectID="_1431107333" r:id="rId7"/>
        </w:object>
      </w:r>
      <w:r>
        <w:t xml:space="preserve"> </w:t>
      </w:r>
      <w:r>
        <w:tab/>
      </w:r>
      <w:r>
        <w:tab/>
        <w:t xml:space="preserve">       </w:t>
      </w:r>
      <w:r>
        <w:object w:dxaOrig="1050" w:dyaOrig="1110">
          <v:shape id="_x0000_i1026" type="#_x0000_t75" style="width:52.5pt;height:55.5pt" o:ole="">
            <v:imagedata r:id="rId8" o:title=""/>
          </v:shape>
          <o:OLEObject Type="Embed" ProgID="ISISServer" ShapeID="_x0000_i1026" DrawAspect="Content" ObjectID="_1431107334" r:id="rId9"/>
        </w:object>
      </w:r>
      <w:r>
        <w:tab/>
      </w:r>
      <w:r>
        <w:tab/>
      </w:r>
      <w:r>
        <w:tab/>
      </w:r>
      <w:r>
        <w:object w:dxaOrig="3015" w:dyaOrig="1110">
          <v:shape id="_x0000_i1027" type="#_x0000_t75" style="width:150.75pt;height:55.5pt" o:ole="">
            <v:imagedata r:id="rId10" o:title=""/>
          </v:shape>
          <o:OLEObject Type="Embed" ProgID="ISISServer" ShapeID="_x0000_i1027" DrawAspect="Content" ObjectID="_1431107335" r:id="rId11"/>
        </w:object>
      </w:r>
    </w:p>
    <w:p w:rsidR="00BF3B89" w:rsidRDefault="00BF3B89" w:rsidP="00236169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propan</w:t>
      </w:r>
      <w:r w:rsidR="00236169" w:rsidRPr="00BF3B89">
        <w:rPr>
          <w:b/>
          <w:i/>
          <w:sz w:val="24"/>
          <w:szCs w:val="24"/>
        </w:rPr>
        <w:tab/>
      </w:r>
      <w:r w:rsidR="00236169" w:rsidRPr="00BF3B89"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proofErr w:type="spellStart"/>
      <w:r>
        <w:rPr>
          <w:b/>
          <w:i/>
          <w:sz w:val="24"/>
          <w:szCs w:val="24"/>
        </w:rPr>
        <w:t>methan</w:t>
      </w:r>
      <w:proofErr w:type="spellEnd"/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  <w:t>hexan</w:t>
      </w:r>
    </w:p>
    <w:p w:rsidR="00236169" w:rsidRPr="00751933" w:rsidRDefault="00236169" w:rsidP="00236169">
      <w:pPr>
        <w:rPr>
          <w:b/>
          <w:sz w:val="24"/>
          <w:szCs w:val="24"/>
        </w:rPr>
      </w:pPr>
      <w:r w:rsidRPr="00751933">
        <w:rPr>
          <w:b/>
          <w:sz w:val="24"/>
          <w:szCs w:val="24"/>
        </w:rPr>
        <w:t xml:space="preserve">6. </w:t>
      </w:r>
      <w:r w:rsidR="00166B2C">
        <w:rPr>
          <w:b/>
          <w:sz w:val="24"/>
          <w:szCs w:val="24"/>
        </w:rPr>
        <w:t>O jaké směsi plynů</w:t>
      </w:r>
      <w:r w:rsidRPr="00751933">
        <w:rPr>
          <w:b/>
          <w:sz w:val="24"/>
          <w:szCs w:val="24"/>
        </w:rPr>
        <w:t xml:space="preserve"> hovoříme?</w:t>
      </w:r>
    </w:p>
    <w:p w:rsidR="00236169" w:rsidRDefault="00236169" w:rsidP="00236169">
      <w:pPr>
        <w:rPr>
          <w:sz w:val="24"/>
          <w:szCs w:val="24"/>
        </w:rPr>
      </w:pPr>
      <w:r>
        <w:rPr>
          <w:sz w:val="24"/>
          <w:szCs w:val="24"/>
        </w:rPr>
        <w:t xml:space="preserve">Tyto plyny se získávají při zpracování ropy, jsou výhřevnější než </w:t>
      </w:r>
      <w:proofErr w:type="spellStart"/>
      <w:r>
        <w:rPr>
          <w:sz w:val="24"/>
          <w:szCs w:val="24"/>
        </w:rPr>
        <w:t>methan</w:t>
      </w:r>
      <w:proofErr w:type="spellEnd"/>
      <w:r>
        <w:rPr>
          <w:sz w:val="24"/>
          <w:szCs w:val="24"/>
        </w:rPr>
        <w:t>, lze je snadno zkapalnět. Slouží jako ekologické alternativní palivo dopravních prostředků označované LPG. Užívají se též v domácnosti (vaření, zapalovače)</w:t>
      </w:r>
      <w:r w:rsidR="00166B2C"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  <w:r w:rsidR="00166B2C" w:rsidRPr="00166B2C">
        <w:rPr>
          <w:b/>
          <w:i/>
          <w:sz w:val="24"/>
          <w:szCs w:val="24"/>
        </w:rPr>
        <w:t>Jedná</w:t>
      </w:r>
      <w:r w:rsidR="00FE71B5">
        <w:rPr>
          <w:b/>
          <w:i/>
          <w:sz w:val="24"/>
          <w:szCs w:val="24"/>
        </w:rPr>
        <w:t xml:space="preserve"> </w:t>
      </w:r>
      <w:r w:rsidR="00166B2C" w:rsidRPr="00166B2C">
        <w:rPr>
          <w:b/>
          <w:i/>
          <w:sz w:val="24"/>
          <w:szCs w:val="24"/>
        </w:rPr>
        <w:t>se o směs</w:t>
      </w:r>
      <w:r w:rsidR="00166B2C">
        <w:rPr>
          <w:sz w:val="24"/>
          <w:szCs w:val="24"/>
        </w:rPr>
        <w:t xml:space="preserve"> </w:t>
      </w:r>
      <w:r w:rsidR="00166B2C">
        <w:rPr>
          <w:b/>
          <w:i/>
          <w:sz w:val="24"/>
          <w:szCs w:val="24"/>
        </w:rPr>
        <w:t>propanu</w:t>
      </w:r>
      <w:r w:rsidR="00FE71B5">
        <w:rPr>
          <w:b/>
          <w:i/>
          <w:sz w:val="24"/>
          <w:szCs w:val="24"/>
        </w:rPr>
        <w:t xml:space="preserve"> a</w:t>
      </w:r>
      <w:r w:rsidR="00166B2C">
        <w:rPr>
          <w:b/>
          <w:i/>
          <w:sz w:val="24"/>
          <w:szCs w:val="24"/>
        </w:rPr>
        <w:t xml:space="preserve"> butanu.</w:t>
      </w:r>
    </w:p>
    <w:p w:rsidR="00236169" w:rsidRDefault="00236169" w:rsidP="00236169">
      <w:pPr>
        <w:rPr>
          <w:sz w:val="24"/>
          <w:szCs w:val="24"/>
        </w:rPr>
      </w:pPr>
      <w:r w:rsidRPr="00751933">
        <w:rPr>
          <w:b/>
          <w:sz w:val="24"/>
          <w:szCs w:val="24"/>
        </w:rPr>
        <w:t>7. Uhlovodíky obsahující dvojnou vazbu nazýváme:</w:t>
      </w:r>
      <w:r w:rsidR="00166B2C">
        <w:rPr>
          <w:sz w:val="24"/>
          <w:szCs w:val="24"/>
        </w:rPr>
        <w:t xml:space="preserve"> </w:t>
      </w:r>
      <w:r w:rsidR="00166B2C" w:rsidRPr="00166B2C">
        <w:rPr>
          <w:b/>
          <w:i/>
          <w:sz w:val="24"/>
          <w:szCs w:val="24"/>
        </w:rPr>
        <w:t>alkeny</w:t>
      </w:r>
    </w:p>
    <w:p w:rsidR="00236169" w:rsidRDefault="00236169" w:rsidP="00236169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751933">
        <w:rPr>
          <w:b/>
          <w:sz w:val="24"/>
          <w:szCs w:val="24"/>
        </w:rPr>
        <w:t>Uhlovodíky obsahující trojnou vazbu nazýváme:</w:t>
      </w:r>
      <w:r w:rsidR="00166B2C">
        <w:rPr>
          <w:b/>
          <w:sz w:val="24"/>
          <w:szCs w:val="24"/>
        </w:rPr>
        <w:t xml:space="preserve"> </w:t>
      </w:r>
      <w:proofErr w:type="spellStart"/>
      <w:r w:rsidR="00166B2C">
        <w:rPr>
          <w:b/>
          <w:i/>
          <w:sz w:val="24"/>
          <w:szCs w:val="24"/>
        </w:rPr>
        <w:t>alkyny</w:t>
      </w:r>
      <w:proofErr w:type="spellEnd"/>
    </w:p>
    <w:p w:rsidR="00236169" w:rsidRPr="00751933" w:rsidRDefault="00236169" w:rsidP="00236169">
      <w:pPr>
        <w:rPr>
          <w:b/>
          <w:sz w:val="24"/>
          <w:szCs w:val="24"/>
        </w:rPr>
      </w:pPr>
      <w:r w:rsidRPr="00751933">
        <w:rPr>
          <w:b/>
          <w:sz w:val="24"/>
          <w:szCs w:val="24"/>
        </w:rPr>
        <w:t>8. Napiš název a vzorec alkenu, který má nasládlou vůni a urychluje zrání ovoce.</w:t>
      </w:r>
    </w:p>
    <w:p w:rsidR="008E388F" w:rsidRDefault="00166B2C" w:rsidP="00C4775B">
      <w:pPr>
        <w:rPr>
          <w:sz w:val="24"/>
          <w:szCs w:val="24"/>
        </w:rPr>
      </w:pPr>
      <w:r>
        <w:rPr>
          <w:sz w:val="24"/>
          <w:szCs w:val="24"/>
        </w:rPr>
        <w:t xml:space="preserve">Jedná se o </w:t>
      </w:r>
      <w:proofErr w:type="spellStart"/>
      <w:r>
        <w:rPr>
          <w:b/>
          <w:i/>
          <w:sz w:val="24"/>
          <w:szCs w:val="24"/>
        </w:rPr>
        <w:t>ethen</w:t>
      </w:r>
      <w:proofErr w:type="spellEnd"/>
      <w:r>
        <w:rPr>
          <w:sz w:val="24"/>
          <w:szCs w:val="24"/>
        </w:rPr>
        <w:t xml:space="preserve">, </w:t>
      </w:r>
    </w:p>
    <w:p w:rsidR="00751933" w:rsidRDefault="00166B2C" w:rsidP="00C4775B">
      <w:r>
        <w:rPr>
          <w:sz w:val="24"/>
          <w:szCs w:val="24"/>
        </w:rPr>
        <w:t xml:space="preserve">vzorec </w:t>
      </w:r>
      <w:r w:rsidR="008E388F">
        <w:rPr>
          <w:sz w:val="24"/>
          <w:szCs w:val="24"/>
        </w:rPr>
        <w:t xml:space="preserve"> </w:t>
      </w:r>
      <w:r w:rsidR="008E388F">
        <w:object w:dxaOrig="1035" w:dyaOrig="1005">
          <v:shape id="_x0000_i1028" type="#_x0000_t75" style="width:51.75pt;height:50.25pt" o:ole="">
            <v:imagedata r:id="rId12" o:title=""/>
          </v:shape>
          <o:OLEObject Type="Embed" ProgID="ISISServer" ShapeID="_x0000_i1028" DrawAspect="Content" ObjectID="_1431107336" r:id="rId13"/>
        </w:object>
      </w:r>
      <w:r w:rsidR="00FE71B5">
        <w:t>.</w:t>
      </w:r>
    </w:p>
    <w:p w:rsidR="00765EA7" w:rsidRDefault="00765EA7" w:rsidP="00C4775B"/>
    <w:p w:rsidR="00765EA7" w:rsidRDefault="00765EA7" w:rsidP="00C4775B"/>
    <w:p w:rsidR="00765EA7" w:rsidRDefault="00765EA7" w:rsidP="00C4775B">
      <w:r>
        <w:t xml:space="preserve">Použité </w:t>
      </w:r>
      <w:proofErr w:type="gramStart"/>
      <w:r>
        <w:t>zdroje :</w:t>
      </w:r>
      <w:proofErr w:type="gramEnd"/>
    </w:p>
    <w:p w:rsidR="00765EA7" w:rsidRDefault="00765EA7" w:rsidP="00C4775B">
      <w:r>
        <w:t>v</w:t>
      </w:r>
      <w:bookmarkStart w:id="0" w:name="_GoBack"/>
      <w:bookmarkEnd w:id="0"/>
      <w:r>
        <w:t>lastní tvorba autora</w:t>
      </w:r>
    </w:p>
    <w:p w:rsidR="00765EA7" w:rsidRPr="00590580" w:rsidRDefault="00765EA7" w:rsidP="00C4775B">
      <w:pPr>
        <w:rPr>
          <w:sz w:val="24"/>
          <w:szCs w:val="24"/>
        </w:rPr>
      </w:pPr>
    </w:p>
    <w:sectPr w:rsidR="00765EA7" w:rsidRPr="00590580" w:rsidSect="00483C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360AB"/>
    <w:multiLevelType w:val="hybridMultilevel"/>
    <w:tmpl w:val="9566EB56"/>
    <w:lvl w:ilvl="0" w:tplc="EA6241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3270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8814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72C4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A61F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CC06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72D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E8B0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B4BC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4775B"/>
    <w:rsid w:val="0001417A"/>
    <w:rsid w:val="000F5BEC"/>
    <w:rsid w:val="00166B2C"/>
    <w:rsid w:val="00215C84"/>
    <w:rsid w:val="00236169"/>
    <w:rsid w:val="00483C90"/>
    <w:rsid w:val="00590580"/>
    <w:rsid w:val="00751933"/>
    <w:rsid w:val="00765EA7"/>
    <w:rsid w:val="008E388F"/>
    <w:rsid w:val="00AC1577"/>
    <w:rsid w:val="00BF3B89"/>
    <w:rsid w:val="00BF746D"/>
    <w:rsid w:val="00C4775B"/>
    <w:rsid w:val="00CA16F0"/>
    <w:rsid w:val="00DE0460"/>
    <w:rsid w:val="00EE0D64"/>
    <w:rsid w:val="00FE2E99"/>
    <w:rsid w:val="00FE7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3C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477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andard">
    <w:name w:val="Standard"/>
    <w:rsid w:val="00FE71B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7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71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477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andard">
    <w:name w:val="Standard"/>
    <w:rsid w:val="00FE71B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7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71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9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574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05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472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Aleš</cp:lastModifiedBy>
  <cp:revision>3</cp:revision>
  <dcterms:created xsi:type="dcterms:W3CDTF">2013-05-26T18:54:00Z</dcterms:created>
  <dcterms:modified xsi:type="dcterms:W3CDTF">2013-05-26T19:02:00Z</dcterms:modified>
</cp:coreProperties>
</file>