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2D6" w:rsidRPr="00E40A69" w:rsidRDefault="00C932D6" w:rsidP="00C932D6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</w:t>
      </w:r>
      <w:r w:rsidRPr="00E40A69">
        <w:rPr>
          <w:b/>
          <w:color w:val="339966"/>
        </w:rPr>
        <w:t>2</w:t>
      </w:r>
      <w:r w:rsidRPr="00E40A69">
        <w:rPr>
          <w:b/>
        </w:rPr>
        <w:t>_INOVACE_</w:t>
      </w:r>
      <w:r>
        <w:rPr>
          <w:b/>
          <w:color w:val="339966"/>
        </w:rPr>
        <w:t>CT5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32</w:t>
      </w:r>
    </w:p>
    <w:p w:rsidR="00C932D6" w:rsidRPr="00E40A69" w:rsidRDefault="00C932D6" w:rsidP="00C932D6">
      <w:pPr>
        <w:rPr>
          <w:b/>
          <w:color w:val="339966"/>
        </w:rPr>
      </w:pPr>
    </w:p>
    <w:p w:rsidR="00C932D6" w:rsidRDefault="00C932D6" w:rsidP="00C932D6">
      <w:pPr>
        <w:rPr>
          <w:b/>
          <w:color w:val="339966"/>
        </w:rPr>
      </w:pPr>
    </w:p>
    <w:p w:rsidR="00C932D6" w:rsidRPr="00E40A69" w:rsidRDefault="00C932D6" w:rsidP="00C932D6">
      <w:pPr>
        <w:rPr>
          <w:b/>
          <w:color w:val="339966"/>
        </w:rPr>
      </w:pPr>
    </w:p>
    <w:p w:rsidR="00C932D6" w:rsidRPr="00E40A69" w:rsidRDefault="00C932D6" w:rsidP="00C932D6">
      <w:pPr>
        <w:rPr>
          <w:b/>
        </w:rPr>
      </w:pPr>
    </w:p>
    <w:p w:rsidR="00C932D6" w:rsidRPr="00E40A69" w:rsidRDefault="00C932D6" w:rsidP="00C932D6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Pr="00A966FB">
        <w:rPr>
          <w:b/>
          <w:color w:val="008000"/>
          <w:sz w:val="28"/>
          <w:szCs w:val="28"/>
        </w:rPr>
        <w:t>Mgr. Dana Kučerová</w:t>
      </w:r>
    </w:p>
    <w:p w:rsidR="00C932D6" w:rsidRPr="00E40A69" w:rsidRDefault="00C932D6" w:rsidP="00C932D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Datum </w:t>
      </w:r>
      <w:proofErr w:type="gramStart"/>
      <w:r w:rsidRPr="00E40A69">
        <w:rPr>
          <w:b/>
          <w:sz w:val="28"/>
          <w:szCs w:val="28"/>
        </w:rPr>
        <w:t xml:space="preserve">vytvoření:  </w:t>
      </w:r>
      <w:r w:rsidR="00A966FB">
        <w:rPr>
          <w:b/>
          <w:color w:val="008000"/>
          <w:sz w:val="28"/>
          <w:szCs w:val="28"/>
        </w:rPr>
        <w:t>únor</w:t>
      </w:r>
      <w:proofErr w:type="gramEnd"/>
      <w:r>
        <w:rPr>
          <w:b/>
          <w:color w:val="008000"/>
          <w:sz w:val="28"/>
          <w:szCs w:val="28"/>
        </w:rPr>
        <w:t xml:space="preserve"> 2013</w:t>
      </w:r>
    </w:p>
    <w:p w:rsidR="00C932D6" w:rsidRPr="00E40A69" w:rsidRDefault="00C932D6" w:rsidP="00C932D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C932D6" w:rsidRPr="00E40A69" w:rsidRDefault="00C932D6" w:rsidP="00C932D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 w:rsidR="00A966FB">
        <w:rPr>
          <w:b/>
          <w:color w:val="008000"/>
          <w:sz w:val="28"/>
          <w:szCs w:val="28"/>
        </w:rPr>
        <w:t>Matematika a její aplikace</w:t>
      </w:r>
    </w:p>
    <w:p w:rsidR="00C932D6" w:rsidRPr="00E40A69" w:rsidRDefault="00C932D6" w:rsidP="00C932D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 w:rsidR="00A966FB">
        <w:rPr>
          <w:b/>
          <w:color w:val="008000"/>
          <w:sz w:val="28"/>
          <w:szCs w:val="28"/>
        </w:rPr>
        <w:t>Matematika</w:t>
      </w:r>
    </w:p>
    <w:p w:rsidR="00C932D6" w:rsidRPr="00E40A69" w:rsidRDefault="00C932D6" w:rsidP="00C932D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 w:rsidR="00A966FB">
        <w:rPr>
          <w:b/>
          <w:color w:val="008000"/>
          <w:sz w:val="28"/>
          <w:szCs w:val="28"/>
        </w:rPr>
        <w:t>Závislost, vztahy a práce s daty (Čtenářská gramotnost)</w:t>
      </w:r>
    </w:p>
    <w:p w:rsidR="00C932D6" w:rsidRDefault="00C932D6" w:rsidP="00C932D6">
      <w:pPr>
        <w:spacing w:before="240"/>
        <w:rPr>
          <w:b/>
          <w:color w:val="008000"/>
          <w:sz w:val="28"/>
          <w:szCs w:val="28"/>
        </w:rPr>
      </w:pPr>
      <w:proofErr w:type="gramStart"/>
      <w:r w:rsidRPr="00E40A69">
        <w:rPr>
          <w:b/>
          <w:sz w:val="28"/>
          <w:szCs w:val="28"/>
        </w:rPr>
        <w:t>T</w:t>
      </w:r>
      <w:r w:rsidR="00A9078D">
        <w:rPr>
          <w:b/>
          <w:sz w:val="28"/>
          <w:szCs w:val="28"/>
        </w:rPr>
        <w:t>é</w:t>
      </w:r>
      <w:r w:rsidRPr="00E40A69">
        <w:rPr>
          <w:b/>
          <w:sz w:val="28"/>
          <w:szCs w:val="28"/>
        </w:rPr>
        <w:t xml:space="preserve">ma : </w:t>
      </w:r>
      <w:r w:rsidR="00A966FB" w:rsidRPr="00A966FB">
        <w:rPr>
          <w:b/>
          <w:color w:val="008000"/>
          <w:sz w:val="28"/>
          <w:szCs w:val="28"/>
        </w:rPr>
        <w:t>Čtení</w:t>
      </w:r>
      <w:proofErr w:type="gramEnd"/>
      <w:r w:rsidR="00A966FB" w:rsidRPr="00A966FB">
        <w:rPr>
          <w:b/>
          <w:color w:val="008000"/>
          <w:sz w:val="28"/>
          <w:szCs w:val="28"/>
        </w:rPr>
        <w:t xml:space="preserve"> v grafu</w:t>
      </w:r>
    </w:p>
    <w:p w:rsidR="00C932D6" w:rsidRDefault="00C932D6" w:rsidP="00C932D6">
      <w:pPr>
        <w:tabs>
          <w:tab w:val="left" w:pos="1316"/>
          <w:tab w:val="left" w:pos="2632"/>
          <w:tab w:val="left" w:pos="3948"/>
          <w:tab w:val="left" w:pos="5264"/>
          <w:tab w:val="left" w:pos="6580"/>
          <w:tab w:val="left" w:pos="7896"/>
        </w:tabs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8325475" wp14:editId="0DDED0B1">
            <wp:simplePos x="0" y="0"/>
            <wp:positionH relativeFrom="column">
              <wp:posOffset>800100</wp:posOffset>
            </wp:positionH>
            <wp:positionV relativeFrom="paragraph">
              <wp:posOffset>4036060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br w:type="page"/>
      </w:r>
    </w:p>
    <w:p w:rsidR="009B7FEA" w:rsidRDefault="009B7FEA" w:rsidP="00AA3C24">
      <w:pPr>
        <w:pStyle w:val="Nadpis2"/>
        <w:numPr>
          <w:ilvl w:val="0"/>
          <w:numId w:val="5"/>
        </w:numPr>
        <w:spacing w:after="120"/>
        <w:rPr>
          <w:b w:val="0"/>
          <w:i/>
          <w:sz w:val="22"/>
          <w:szCs w:val="22"/>
        </w:rPr>
      </w:pPr>
      <w:r w:rsidRPr="009B7FEA">
        <w:rPr>
          <w:b w:val="0"/>
          <w:i/>
          <w:sz w:val="22"/>
          <w:szCs w:val="22"/>
        </w:rPr>
        <w:lastRenderedPageBreak/>
        <w:t>Seznamte se s údaji o počtu obyvatel ve smyšlené obci Horní Dolní a odpovězte na otázky.</w:t>
      </w:r>
    </w:p>
    <w:p w:rsidR="009B7FEA" w:rsidRPr="009B7FEA" w:rsidRDefault="009B7FEA" w:rsidP="009B7FEA"/>
    <w:p w:rsidR="009B7FEA" w:rsidRDefault="009B7FEA" w:rsidP="00982909">
      <w:pPr>
        <w:pStyle w:val="Nadpis2"/>
        <w:spacing w:after="120"/>
        <w:ind w:hanging="6"/>
        <w:rPr>
          <w:i/>
          <w:sz w:val="22"/>
          <w:szCs w:val="22"/>
        </w:rPr>
      </w:pPr>
    </w:p>
    <w:p w:rsidR="00982909" w:rsidRDefault="00982909" w:rsidP="00982909">
      <w:pPr>
        <w:pStyle w:val="Nadpis2"/>
        <w:spacing w:after="120"/>
        <w:ind w:hanging="6"/>
        <w:rPr>
          <w:i/>
          <w:sz w:val="22"/>
          <w:szCs w:val="22"/>
        </w:rPr>
      </w:pPr>
      <w:r>
        <w:rPr>
          <w:i/>
          <w:sz w:val="22"/>
          <w:szCs w:val="22"/>
        </w:rPr>
        <w:t>Vývoj počtu obyvatelstva v</w:t>
      </w:r>
      <w:r w:rsidR="000F4A3C">
        <w:rPr>
          <w:i/>
          <w:sz w:val="22"/>
          <w:szCs w:val="22"/>
        </w:rPr>
        <w:t> Horní Dolní</w:t>
      </w:r>
    </w:p>
    <w:tbl>
      <w:tblPr>
        <w:tblW w:w="8919" w:type="dxa"/>
        <w:jc w:val="center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44"/>
        <w:gridCol w:w="819"/>
        <w:gridCol w:w="819"/>
        <w:gridCol w:w="820"/>
        <w:gridCol w:w="819"/>
        <w:gridCol w:w="820"/>
        <w:gridCol w:w="819"/>
        <w:gridCol w:w="820"/>
        <w:gridCol w:w="819"/>
        <w:gridCol w:w="820"/>
      </w:tblGrid>
      <w:tr w:rsidR="00982909" w:rsidTr="004E7668">
        <w:trPr>
          <w:trHeight w:val="360"/>
          <w:jc w:val="center"/>
        </w:trPr>
        <w:tc>
          <w:tcPr>
            <w:tcW w:w="1544" w:type="dxa"/>
            <w:shd w:val="clear" w:color="auto" w:fill="E6E6E6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OLE_LINK1"/>
            <w:bookmarkStart w:id="1" w:name="OLE_LINK2"/>
            <w:r>
              <w:rPr>
                <w:rFonts w:ascii="Arial" w:hAnsi="Arial" w:cs="Arial"/>
                <w:b/>
                <w:sz w:val="22"/>
                <w:szCs w:val="22"/>
              </w:rPr>
              <w:t>Rok</w:t>
            </w:r>
          </w:p>
        </w:tc>
        <w:tc>
          <w:tcPr>
            <w:tcW w:w="819" w:type="dxa"/>
            <w:shd w:val="clear" w:color="auto" w:fill="E6E6E6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1900</w:t>
            </w:r>
          </w:p>
        </w:tc>
        <w:tc>
          <w:tcPr>
            <w:tcW w:w="819" w:type="dxa"/>
            <w:shd w:val="clear" w:color="auto" w:fill="E6E6E6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1930</w:t>
            </w:r>
          </w:p>
        </w:tc>
        <w:tc>
          <w:tcPr>
            <w:tcW w:w="820" w:type="dxa"/>
            <w:shd w:val="clear" w:color="auto" w:fill="E6E6E6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1950</w:t>
            </w:r>
          </w:p>
        </w:tc>
        <w:tc>
          <w:tcPr>
            <w:tcW w:w="819" w:type="dxa"/>
            <w:shd w:val="clear" w:color="auto" w:fill="E6E6E6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1961</w:t>
            </w:r>
          </w:p>
        </w:tc>
        <w:tc>
          <w:tcPr>
            <w:tcW w:w="820" w:type="dxa"/>
            <w:shd w:val="clear" w:color="auto" w:fill="E6E6E6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1970</w:t>
            </w:r>
          </w:p>
        </w:tc>
        <w:tc>
          <w:tcPr>
            <w:tcW w:w="819" w:type="dxa"/>
            <w:shd w:val="clear" w:color="auto" w:fill="E6E6E6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1980</w:t>
            </w:r>
          </w:p>
        </w:tc>
        <w:tc>
          <w:tcPr>
            <w:tcW w:w="820" w:type="dxa"/>
            <w:shd w:val="clear" w:color="auto" w:fill="E6E6E6"/>
            <w:vAlign w:val="center"/>
          </w:tcPr>
          <w:p w:rsidR="00982909" w:rsidRDefault="00982909" w:rsidP="000F4A3C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199</w:t>
            </w:r>
            <w:r w:rsidR="000F4A3C">
              <w:rPr>
                <w:rFonts w:ascii="Arial" w:hAnsi="Arial" w:cs="Arial"/>
                <w:b/>
                <w:caps/>
                <w:sz w:val="22"/>
                <w:szCs w:val="22"/>
              </w:rPr>
              <w:t>5</w:t>
            </w:r>
          </w:p>
        </w:tc>
        <w:tc>
          <w:tcPr>
            <w:tcW w:w="819" w:type="dxa"/>
            <w:shd w:val="clear" w:color="auto" w:fill="E6E6E6"/>
            <w:vAlign w:val="center"/>
          </w:tcPr>
          <w:p w:rsidR="00982909" w:rsidRDefault="00982909" w:rsidP="000F4A3C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200</w:t>
            </w:r>
            <w:r w:rsidR="000F4A3C">
              <w:rPr>
                <w:rFonts w:ascii="Arial" w:hAnsi="Arial" w:cs="Arial"/>
                <w:b/>
                <w:caps/>
                <w:sz w:val="22"/>
                <w:szCs w:val="22"/>
              </w:rPr>
              <w:t>8</w:t>
            </w:r>
          </w:p>
        </w:tc>
        <w:tc>
          <w:tcPr>
            <w:tcW w:w="820" w:type="dxa"/>
            <w:shd w:val="clear" w:color="auto" w:fill="E6E6E6"/>
            <w:vAlign w:val="center"/>
          </w:tcPr>
          <w:p w:rsidR="00982909" w:rsidRDefault="00982909" w:rsidP="000F4A3C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20</w:t>
            </w:r>
            <w:r w:rsidR="000F4A3C">
              <w:rPr>
                <w:rFonts w:ascii="Arial" w:hAnsi="Arial" w:cs="Arial"/>
                <w:b/>
                <w:caps/>
                <w:sz w:val="22"/>
                <w:szCs w:val="22"/>
              </w:rPr>
              <w:t>11</w:t>
            </w:r>
          </w:p>
        </w:tc>
      </w:tr>
      <w:tr w:rsidR="00982909" w:rsidTr="004E7668">
        <w:trPr>
          <w:trHeight w:val="360"/>
          <w:jc w:val="center"/>
        </w:trPr>
        <w:tc>
          <w:tcPr>
            <w:tcW w:w="1544" w:type="dxa"/>
            <w:vAlign w:val="center"/>
          </w:tcPr>
          <w:p w:rsidR="00982909" w:rsidRDefault="000F4A3C" w:rsidP="004E76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Horní Dolní</w:t>
            </w:r>
          </w:p>
        </w:tc>
        <w:tc>
          <w:tcPr>
            <w:tcW w:w="819" w:type="dxa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14 811</w:t>
            </w:r>
          </w:p>
        </w:tc>
        <w:tc>
          <w:tcPr>
            <w:tcW w:w="819" w:type="dxa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20 597</w:t>
            </w:r>
          </w:p>
        </w:tc>
        <w:tc>
          <w:tcPr>
            <w:tcW w:w="820" w:type="dxa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15 619</w:t>
            </w:r>
          </w:p>
        </w:tc>
        <w:tc>
          <w:tcPr>
            <w:tcW w:w="819" w:type="dxa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14 782</w:t>
            </w:r>
          </w:p>
        </w:tc>
        <w:tc>
          <w:tcPr>
            <w:tcW w:w="820" w:type="dxa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19 999</w:t>
            </w:r>
          </w:p>
        </w:tc>
        <w:tc>
          <w:tcPr>
            <w:tcW w:w="819" w:type="dxa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23 730</w:t>
            </w:r>
          </w:p>
        </w:tc>
        <w:tc>
          <w:tcPr>
            <w:tcW w:w="820" w:type="dxa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26 081</w:t>
            </w:r>
          </w:p>
        </w:tc>
        <w:tc>
          <w:tcPr>
            <w:tcW w:w="819" w:type="dxa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24 877</w:t>
            </w:r>
          </w:p>
        </w:tc>
        <w:tc>
          <w:tcPr>
            <w:tcW w:w="820" w:type="dxa"/>
            <w:vAlign w:val="center"/>
          </w:tcPr>
          <w:p w:rsidR="00982909" w:rsidRDefault="00982909" w:rsidP="004E76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24 369</w:t>
            </w:r>
          </w:p>
        </w:tc>
      </w:tr>
      <w:bookmarkEnd w:id="0"/>
      <w:bookmarkEnd w:id="1"/>
    </w:tbl>
    <w:p w:rsidR="00982909" w:rsidRDefault="00982909"/>
    <w:p w:rsidR="005B696C" w:rsidRDefault="005B696C"/>
    <w:p w:rsidR="009B7FEA" w:rsidRDefault="009B7FEA"/>
    <w:p w:rsidR="00982909" w:rsidRPr="00982909" w:rsidRDefault="00982909">
      <w:pPr>
        <w:rPr>
          <w:rFonts w:asciiTheme="minorHAnsi" w:hAnsiTheme="minorHAnsi"/>
          <w:b/>
        </w:rPr>
      </w:pPr>
      <w:r w:rsidRPr="00982909">
        <w:rPr>
          <w:rFonts w:asciiTheme="minorHAnsi" w:hAnsiTheme="minorHAnsi"/>
          <w:b/>
        </w:rPr>
        <w:t>Otázky a úkoly:</w:t>
      </w:r>
    </w:p>
    <w:p w:rsidR="00982909" w:rsidRPr="00982909" w:rsidRDefault="00982909">
      <w:pPr>
        <w:rPr>
          <w:rFonts w:asciiTheme="minorHAnsi" w:hAnsiTheme="minorHAnsi"/>
        </w:rPr>
      </w:pPr>
    </w:p>
    <w:p w:rsidR="00982909" w:rsidRDefault="00982909" w:rsidP="000F4A3C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0F4A3C">
        <w:rPr>
          <w:rFonts w:asciiTheme="minorHAnsi" w:hAnsiTheme="minorHAnsi"/>
        </w:rPr>
        <w:t>Ve kterém roce žilo v</w:t>
      </w:r>
      <w:r w:rsidR="000F4A3C" w:rsidRPr="000F4A3C">
        <w:rPr>
          <w:rFonts w:asciiTheme="minorHAnsi" w:hAnsiTheme="minorHAnsi"/>
        </w:rPr>
        <w:t> Horní Dolní</w:t>
      </w:r>
      <w:r w:rsidRPr="000F4A3C">
        <w:rPr>
          <w:rFonts w:asciiTheme="minorHAnsi" w:hAnsiTheme="minorHAnsi"/>
        </w:rPr>
        <w:t xml:space="preserve"> nejvíce obyvatel?</w:t>
      </w:r>
    </w:p>
    <w:p w:rsidR="009B7FEA" w:rsidRDefault="009B7FEA" w:rsidP="009B7FEA">
      <w:pPr>
        <w:pStyle w:val="Odstavecseseznamem"/>
        <w:rPr>
          <w:rFonts w:asciiTheme="minorHAnsi" w:hAnsiTheme="minorHAnsi"/>
        </w:rPr>
      </w:pPr>
    </w:p>
    <w:p w:rsidR="000F4A3C" w:rsidRDefault="000F4A3C" w:rsidP="000F4A3C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</w:t>
      </w:r>
    </w:p>
    <w:p w:rsidR="009B7FEA" w:rsidRDefault="009B7FEA" w:rsidP="000F4A3C">
      <w:pPr>
        <w:ind w:firstLine="709"/>
        <w:rPr>
          <w:rFonts w:asciiTheme="minorHAnsi" w:hAnsiTheme="minorHAnsi"/>
        </w:rPr>
      </w:pPr>
    </w:p>
    <w:p w:rsidR="009B7FEA" w:rsidRPr="000F4A3C" w:rsidRDefault="009B7FEA" w:rsidP="000F4A3C">
      <w:pPr>
        <w:ind w:firstLine="709"/>
        <w:rPr>
          <w:rFonts w:asciiTheme="minorHAnsi" w:hAnsiTheme="minorHAnsi"/>
        </w:rPr>
      </w:pPr>
    </w:p>
    <w:p w:rsidR="00982909" w:rsidRDefault="00982909" w:rsidP="000F4A3C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0F4A3C">
        <w:rPr>
          <w:rFonts w:asciiTheme="minorHAnsi" w:hAnsiTheme="minorHAnsi"/>
        </w:rPr>
        <w:t>Ve kterém roce žilo v</w:t>
      </w:r>
      <w:r w:rsidR="000F4A3C" w:rsidRPr="000F4A3C">
        <w:rPr>
          <w:rFonts w:asciiTheme="minorHAnsi" w:hAnsiTheme="minorHAnsi"/>
        </w:rPr>
        <w:t> Horní Dolní</w:t>
      </w:r>
      <w:r w:rsidRPr="000F4A3C">
        <w:rPr>
          <w:rFonts w:asciiTheme="minorHAnsi" w:hAnsiTheme="minorHAnsi"/>
        </w:rPr>
        <w:t xml:space="preserve"> nejméně obyvatel?</w:t>
      </w:r>
    </w:p>
    <w:p w:rsidR="009B7FEA" w:rsidRPr="009B7FEA" w:rsidRDefault="009B7FEA" w:rsidP="009B7FEA">
      <w:pPr>
        <w:rPr>
          <w:rFonts w:asciiTheme="minorHAnsi" w:hAnsiTheme="minorHAnsi"/>
        </w:rPr>
      </w:pPr>
    </w:p>
    <w:p w:rsidR="000F4A3C" w:rsidRDefault="000F4A3C" w:rsidP="000F4A3C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……………………………..</w:t>
      </w:r>
    </w:p>
    <w:p w:rsidR="000F4A3C" w:rsidRDefault="000F4A3C" w:rsidP="000F4A3C">
      <w:pPr>
        <w:rPr>
          <w:rFonts w:asciiTheme="minorHAnsi" w:hAnsiTheme="minorHAnsi"/>
        </w:rPr>
      </w:pPr>
    </w:p>
    <w:p w:rsidR="009B7FEA" w:rsidRDefault="009B7FEA" w:rsidP="000F4A3C">
      <w:pPr>
        <w:rPr>
          <w:rFonts w:asciiTheme="minorHAnsi" w:hAnsiTheme="minorHAnsi"/>
        </w:rPr>
      </w:pPr>
    </w:p>
    <w:p w:rsidR="000F4A3C" w:rsidRDefault="000F4A3C" w:rsidP="000F4A3C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Od roku 2008 do roku 2011 počet obyvatelstva klesl</w:t>
      </w:r>
      <w:r w:rsidR="009B7FEA">
        <w:rPr>
          <w:rFonts w:asciiTheme="minorHAnsi" w:hAnsiTheme="minorHAnsi"/>
        </w:rPr>
        <w:t xml:space="preserve"> nebo stoupl?</w:t>
      </w:r>
    </w:p>
    <w:p w:rsidR="009B7FEA" w:rsidRDefault="009B7FEA" w:rsidP="009B7FEA">
      <w:pPr>
        <w:pStyle w:val="Odstavecseseznamem"/>
        <w:rPr>
          <w:rFonts w:asciiTheme="minorHAnsi" w:hAnsiTheme="minorHAnsi"/>
        </w:rPr>
      </w:pPr>
    </w:p>
    <w:p w:rsidR="009B7FEA" w:rsidRPr="009B7FEA" w:rsidRDefault="009B7FEA" w:rsidP="009B7FEA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………………………………..</w:t>
      </w:r>
    </w:p>
    <w:p w:rsidR="000F4A3C" w:rsidRDefault="000F4A3C">
      <w:pPr>
        <w:rPr>
          <w:rFonts w:asciiTheme="minorHAnsi" w:hAnsiTheme="minorHAnsi"/>
        </w:rPr>
      </w:pPr>
    </w:p>
    <w:p w:rsidR="000F4A3C" w:rsidRDefault="000F4A3C">
      <w:pPr>
        <w:rPr>
          <w:rFonts w:asciiTheme="minorHAnsi" w:hAnsiTheme="minorHAnsi"/>
        </w:rPr>
      </w:pPr>
    </w:p>
    <w:p w:rsidR="00982909" w:rsidRDefault="00982909" w:rsidP="009B7FEA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9B7FEA">
        <w:rPr>
          <w:rFonts w:asciiTheme="minorHAnsi" w:hAnsiTheme="minorHAnsi"/>
        </w:rPr>
        <w:t>Zjisti, kolik obyvatel žije ve tvé obci.</w:t>
      </w:r>
    </w:p>
    <w:p w:rsidR="009B7FEA" w:rsidRDefault="009B7FEA" w:rsidP="009B7FEA">
      <w:pPr>
        <w:pStyle w:val="Odstavecseseznamem"/>
        <w:rPr>
          <w:rFonts w:asciiTheme="minorHAnsi" w:hAnsiTheme="minorHAnsi"/>
        </w:rPr>
      </w:pPr>
    </w:p>
    <w:p w:rsidR="009B7FEA" w:rsidRPr="009B7FEA" w:rsidRDefault="009B7FEA" w:rsidP="009B7FEA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</w:t>
      </w:r>
    </w:p>
    <w:p w:rsidR="000F4A3C" w:rsidRDefault="000F4A3C">
      <w:pPr>
        <w:rPr>
          <w:rFonts w:asciiTheme="minorHAnsi" w:hAnsiTheme="minorHAnsi"/>
        </w:rPr>
      </w:pPr>
    </w:p>
    <w:p w:rsidR="000F4A3C" w:rsidRDefault="000F4A3C">
      <w:pPr>
        <w:rPr>
          <w:rFonts w:asciiTheme="minorHAnsi" w:hAnsiTheme="minorHAnsi"/>
        </w:rPr>
      </w:pPr>
    </w:p>
    <w:p w:rsidR="009B7FEA" w:rsidRDefault="009B7FEA">
      <w:pPr>
        <w:rPr>
          <w:rFonts w:asciiTheme="minorHAnsi" w:hAnsiTheme="minorHAnsi"/>
        </w:rPr>
      </w:pPr>
    </w:p>
    <w:p w:rsidR="009B7FEA" w:rsidRDefault="009B7FEA">
      <w:pPr>
        <w:rPr>
          <w:rFonts w:asciiTheme="minorHAnsi" w:hAnsiTheme="minorHAnsi"/>
        </w:rPr>
      </w:pPr>
    </w:p>
    <w:p w:rsidR="009B7FEA" w:rsidRDefault="009B7FEA">
      <w:pPr>
        <w:rPr>
          <w:rFonts w:asciiTheme="minorHAnsi" w:hAnsiTheme="minorHAnsi"/>
        </w:rPr>
      </w:pPr>
    </w:p>
    <w:p w:rsidR="009B7FEA" w:rsidRDefault="009B7FEA">
      <w:pPr>
        <w:rPr>
          <w:rFonts w:asciiTheme="minorHAnsi" w:hAnsiTheme="minorHAnsi"/>
        </w:rPr>
      </w:pPr>
    </w:p>
    <w:p w:rsidR="009B7FEA" w:rsidRDefault="009B7FEA">
      <w:pPr>
        <w:rPr>
          <w:rFonts w:asciiTheme="minorHAnsi" w:hAnsiTheme="minorHAnsi"/>
        </w:rPr>
      </w:pPr>
    </w:p>
    <w:p w:rsidR="009B7FEA" w:rsidRDefault="009B7FEA">
      <w:pPr>
        <w:rPr>
          <w:rFonts w:asciiTheme="minorHAnsi" w:hAnsiTheme="minorHAnsi"/>
        </w:rPr>
      </w:pPr>
    </w:p>
    <w:p w:rsidR="009B7FEA" w:rsidRDefault="009B7FEA">
      <w:pPr>
        <w:rPr>
          <w:rFonts w:asciiTheme="minorHAnsi" w:hAnsiTheme="minorHAnsi"/>
        </w:rPr>
      </w:pPr>
    </w:p>
    <w:p w:rsidR="009B7FEA" w:rsidRDefault="009B7FEA">
      <w:pPr>
        <w:rPr>
          <w:rFonts w:asciiTheme="minorHAnsi" w:hAnsiTheme="minorHAnsi"/>
        </w:rPr>
      </w:pPr>
    </w:p>
    <w:p w:rsidR="000F4A3C" w:rsidRDefault="000F4A3C">
      <w:pPr>
        <w:rPr>
          <w:rFonts w:asciiTheme="minorHAnsi" w:hAnsiTheme="minorHAnsi"/>
        </w:rPr>
      </w:pPr>
    </w:p>
    <w:p w:rsidR="00AA3C24" w:rsidRPr="00AA3C24" w:rsidRDefault="00AA3C24" w:rsidP="00AA3C24">
      <w:pPr>
        <w:pStyle w:val="Nadpis2"/>
        <w:numPr>
          <w:ilvl w:val="0"/>
          <w:numId w:val="5"/>
        </w:numPr>
        <w:spacing w:after="120"/>
        <w:rPr>
          <w:b w:val="0"/>
          <w:i/>
          <w:sz w:val="22"/>
          <w:szCs w:val="22"/>
        </w:rPr>
      </w:pPr>
      <w:r>
        <w:rPr>
          <w:b w:val="0"/>
          <w:i/>
          <w:sz w:val="22"/>
          <w:szCs w:val="22"/>
        </w:rPr>
        <w:lastRenderedPageBreak/>
        <w:t>Prostudujte v grafu obsazenost mateřských škol a opět odpovězte na otázky.</w:t>
      </w:r>
    </w:p>
    <w:p w:rsidR="00AA3C24" w:rsidRDefault="00AA3C24" w:rsidP="000F4A3C">
      <w:pPr>
        <w:pStyle w:val="Nadpis2"/>
        <w:spacing w:after="120"/>
        <w:ind w:hanging="6"/>
        <w:rPr>
          <w:i/>
          <w:sz w:val="22"/>
          <w:szCs w:val="22"/>
        </w:rPr>
      </w:pPr>
    </w:p>
    <w:p w:rsidR="000F4A3C" w:rsidRDefault="000F4A3C" w:rsidP="000F4A3C">
      <w:pPr>
        <w:pStyle w:val="Nadpis2"/>
        <w:spacing w:after="120"/>
        <w:ind w:hanging="6"/>
        <w:rPr>
          <w:i/>
          <w:sz w:val="22"/>
          <w:szCs w:val="22"/>
        </w:rPr>
      </w:pPr>
      <w:r>
        <w:rPr>
          <w:i/>
          <w:sz w:val="22"/>
          <w:szCs w:val="22"/>
        </w:rPr>
        <w:t>Obsazenost mateřských škol v Horní Dolní v roce 20</w:t>
      </w:r>
      <w:r w:rsidR="009B7FEA">
        <w:rPr>
          <w:i/>
          <w:sz w:val="22"/>
          <w:szCs w:val="22"/>
        </w:rPr>
        <w:t>05</w:t>
      </w:r>
    </w:p>
    <w:p w:rsidR="000F4A3C" w:rsidRDefault="000F4A3C" w:rsidP="000F4A3C">
      <w:pPr>
        <w:pStyle w:val="U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ABD5DC7" wp14:editId="7DC38D1B">
            <wp:extent cx="5667375" cy="3105150"/>
            <wp:effectExtent l="0" t="0" r="0" b="0"/>
            <wp:docPr id="16" name="Graf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F4A3C" w:rsidRDefault="000F4A3C" w:rsidP="000F4A3C"/>
    <w:p w:rsidR="000F4A3C" w:rsidRDefault="000F4A3C" w:rsidP="000F4A3C"/>
    <w:p w:rsidR="000F4A3C" w:rsidRPr="009B7FEA" w:rsidRDefault="000F4A3C" w:rsidP="000F4A3C">
      <w:pPr>
        <w:tabs>
          <w:tab w:val="left" w:pos="5280"/>
        </w:tabs>
        <w:rPr>
          <w:rFonts w:asciiTheme="minorHAnsi" w:hAnsiTheme="minorHAnsi"/>
          <w:b/>
          <w:i/>
        </w:rPr>
      </w:pPr>
      <w:r w:rsidRPr="009B7FEA">
        <w:rPr>
          <w:rFonts w:asciiTheme="minorHAnsi" w:hAnsiTheme="minorHAnsi"/>
          <w:b/>
          <w:i/>
        </w:rPr>
        <w:t xml:space="preserve">Otázky a úkoly: </w:t>
      </w:r>
      <w:r w:rsidRPr="009B7FEA">
        <w:rPr>
          <w:rFonts w:asciiTheme="minorHAnsi" w:hAnsiTheme="minorHAnsi"/>
          <w:b/>
          <w:i/>
        </w:rPr>
        <w:tab/>
      </w:r>
    </w:p>
    <w:p w:rsidR="000F4A3C" w:rsidRPr="00745CBA" w:rsidRDefault="000F4A3C" w:rsidP="000F4A3C">
      <w:pPr>
        <w:rPr>
          <w:rFonts w:asciiTheme="minorHAnsi" w:hAnsiTheme="minorHAnsi"/>
        </w:rPr>
      </w:pPr>
    </w:p>
    <w:p w:rsidR="000F4A3C" w:rsidRDefault="000F4A3C" w:rsidP="009B7FEA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 w:rsidRPr="009B7FEA">
        <w:rPr>
          <w:rFonts w:asciiTheme="minorHAnsi" w:hAnsiTheme="minorHAnsi"/>
        </w:rPr>
        <w:t xml:space="preserve">Které </w:t>
      </w:r>
      <w:proofErr w:type="gramStart"/>
      <w:r w:rsidRPr="009B7FEA">
        <w:rPr>
          <w:rFonts w:asciiTheme="minorHAnsi" w:hAnsiTheme="minorHAnsi"/>
        </w:rPr>
        <w:t>mateřské  školy</w:t>
      </w:r>
      <w:proofErr w:type="gramEnd"/>
      <w:r w:rsidRPr="009B7FEA">
        <w:rPr>
          <w:rFonts w:asciiTheme="minorHAnsi" w:hAnsiTheme="minorHAnsi"/>
        </w:rPr>
        <w:t xml:space="preserve"> v</w:t>
      </w:r>
      <w:r w:rsidR="00C932D6">
        <w:rPr>
          <w:rFonts w:asciiTheme="minorHAnsi" w:hAnsiTheme="minorHAnsi"/>
        </w:rPr>
        <w:t> Horní Dolní</w:t>
      </w:r>
      <w:r w:rsidRPr="009B7FEA">
        <w:rPr>
          <w:rFonts w:asciiTheme="minorHAnsi" w:hAnsiTheme="minorHAnsi"/>
        </w:rPr>
        <w:t xml:space="preserve"> byly v roce 20</w:t>
      </w:r>
      <w:r w:rsidR="009B7FEA" w:rsidRPr="009B7FEA">
        <w:rPr>
          <w:rFonts w:asciiTheme="minorHAnsi" w:hAnsiTheme="minorHAnsi"/>
        </w:rPr>
        <w:t xml:space="preserve">05 </w:t>
      </w:r>
      <w:r w:rsidRPr="009B7FEA">
        <w:rPr>
          <w:rFonts w:asciiTheme="minorHAnsi" w:hAnsiTheme="minorHAnsi"/>
        </w:rPr>
        <w:t>plně obsazené?</w:t>
      </w:r>
    </w:p>
    <w:p w:rsidR="009B7FEA" w:rsidRDefault="009B7FEA" w:rsidP="009B7FEA">
      <w:pPr>
        <w:pStyle w:val="Odstavecseseznamem"/>
        <w:rPr>
          <w:rFonts w:asciiTheme="minorHAnsi" w:hAnsiTheme="minorHAnsi"/>
        </w:rPr>
      </w:pPr>
    </w:p>
    <w:p w:rsidR="009B7FEA" w:rsidRDefault="009B7FEA" w:rsidP="009B7FEA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…………………………………………………………….</w:t>
      </w:r>
    </w:p>
    <w:p w:rsidR="009B7FEA" w:rsidRDefault="009B7FEA" w:rsidP="009B7FEA">
      <w:pPr>
        <w:ind w:firstLine="709"/>
        <w:rPr>
          <w:rFonts w:asciiTheme="minorHAnsi" w:hAnsiTheme="minorHAnsi"/>
        </w:rPr>
      </w:pPr>
    </w:p>
    <w:p w:rsidR="009B7FEA" w:rsidRPr="009B7FEA" w:rsidRDefault="009B7FEA" w:rsidP="009B7FEA">
      <w:pPr>
        <w:ind w:firstLine="709"/>
        <w:rPr>
          <w:rFonts w:asciiTheme="minorHAnsi" w:hAnsiTheme="minorHAnsi"/>
        </w:rPr>
      </w:pPr>
    </w:p>
    <w:p w:rsidR="000F4A3C" w:rsidRDefault="000F4A3C" w:rsidP="009B7FEA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 w:rsidRPr="009B7FEA">
        <w:rPr>
          <w:rFonts w:asciiTheme="minorHAnsi" w:hAnsiTheme="minorHAnsi"/>
        </w:rPr>
        <w:t>V jaké mateřské škole byl</w:t>
      </w:r>
      <w:r w:rsidR="009B7FEA">
        <w:rPr>
          <w:rFonts w:asciiTheme="minorHAnsi" w:hAnsiTheme="minorHAnsi"/>
        </w:rPr>
        <w:t>o</w:t>
      </w:r>
      <w:r w:rsidRPr="009B7FEA">
        <w:rPr>
          <w:rFonts w:asciiTheme="minorHAnsi" w:hAnsiTheme="minorHAnsi"/>
        </w:rPr>
        <w:t xml:space="preserve"> v roce 2005 nejméně zapsaných dětí?</w:t>
      </w:r>
    </w:p>
    <w:p w:rsidR="009B7FEA" w:rsidRDefault="009B7FEA" w:rsidP="009B7FEA">
      <w:pPr>
        <w:pStyle w:val="Odstavecseseznamem"/>
        <w:rPr>
          <w:rFonts w:asciiTheme="minorHAnsi" w:hAnsiTheme="minorHAnsi"/>
        </w:rPr>
      </w:pPr>
    </w:p>
    <w:p w:rsidR="009B7FEA" w:rsidRDefault="009B7FEA" w:rsidP="009B7FEA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…………………………………………………………………..</w:t>
      </w:r>
    </w:p>
    <w:p w:rsidR="009B7FEA" w:rsidRDefault="009B7FEA" w:rsidP="009B7FEA">
      <w:pPr>
        <w:ind w:firstLine="709"/>
        <w:rPr>
          <w:rFonts w:asciiTheme="minorHAnsi" w:hAnsiTheme="minorHAnsi"/>
        </w:rPr>
      </w:pPr>
    </w:p>
    <w:p w:rsidR="009B7FEA" w:rsidRPr="009B7FEA" w:rsidRDefault="009B7FEA" w:rsidP="009B7FEA">
      <w:pPr>
        <w:ind w:firstLine="709"/>
        <w:rPr>
          <w:rFonts w:asciiTheme="minorHAnsi" w:hAnsiTheme="minorHAnsi"/>
        </w:rPr>
      </w:pPr>
    </w:p>
    <w:p w:rsidR="000F4A3C" w:rsidRDefault="000F4A3C" w:rsidP="009B7FEA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 w:rsidRPr="009B7FEA">
        <w:rPr>
          <w:rFonts w:asciiTheme="minorHAnsi" w:hAnsiTheme="minorHAnsi"/>
        </w:rPr>
        <w:t>Ve které mateřské škole byla v roce 2005 nejméně využitá kapacita?</w:t>
      </w:r>
    </w:p>
    <w:p w:rsidR="00C932D6" w:rsidRDefault="00C932D6" w:rsidP="00C932D6">
      <w:pPr>
        <w:pStyle w:val="Odstavecseseznamem"/>
        <w:rPr>
          <w:rFonts w:asciiTheme="minorHAnsi" w:hAnsiTheme="minorHAnsi"/>
        </w:rPr>
      </w:pPr>
    </w:p>
    <w:p w:rsidR="009B7FEA" w:rsidRDefault="009B7FEA" w:rsidP="009B7FEA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……………………………………………………………………..</w:t>
      </w:r>
    </w:p>
    <w:p w:rsidR="009B7FEA" w:rsidRDefault="009B7FEA" w:rsidP="009B7FEA">
      <w:pPr>
        <w:ind w:firstLine="709"/>
        <w:rPr>
          <w:rFonts w:asciiTheme="minorHAnsi" w:hAnsiTheme="minorHAnsi"/>
        </w:rPr>
      </w:pPr>
    </w:p>
    <w:p w:rsidR="00C932D6" w:rsidRPr="009B7FEA" w:rsidRDefault="00C932D6" w:rsidP="009B7FEA">
      <w:pPr>
        <w:ind w:firstLine="709"/>
        <w:rPr>
          <w:rFonts w:asciiTheme="minorHAnsi" w:hAnsiTheme="minorHAnsi"/>
        </w:rPr>
      </w:pPr>
    </w:p>
    <w:p w:rsidR="000F4A3C" w:rsidRDefault="000F4A3C" w:rsidP="009B7FEA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 w:rsidRPr="009B7FEA">
        <w:rPr>
          <w:rFonts w:asciiTheme="minorHAnsi" w:hAnsiTheme="minorHAnsi"/>
        </w:rPr>
        <w:t>Ve které mateřské škole bylo v roce 2005 nejvíce zapsaných dětí?</w:t>
      </w:r>
    </w:p>
    <w:p w:rsidR="009B7FEA" w:rsidRDefault="009B7FEA" w:rsidP="009B7FEA">
      <w:pPr>
        <w:ind w:firstLine="709"/>
        <w:rPr>
          <w:rFonts w:asciiTheme="minorHAnsi" w:hAnsiTheme="minorHAnsi"/>
        </w:rPr>
      </w:pPr>
    </w:p>
    <w:p w:rsidR="009B7FEA" w:rsidRPr="009B7FEA" w:rsidRDefault="009B7FEA" w:rsidP="009B7FEA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</w:t>
      </w:r>
    </w:p>
    <w:p w:rsidR="000F4A3C" w:rsidRDefault="000F4A3C">
      <w:pPr>
        <w:rPr>
          <w:rFonts w:asciiTheme="minorHAnsi" w:hAnsiTheme="minorHAnsi"/>
        </w:rPr>
      </w:pPr>
    </w:p>
    <w:p w:rsidR="00C932D6" w:rsidRDefault="00C932D6">
      <w:pPr>
        <w:rPr>
          <w:rFonts w:asciiTheme="minorHAnsi" w:hAnsiTheme="minorHAnsi"/>
        </w:rPr>
      </w:pPr>
    </w:p>
    <w:p w:rsidR="00C932D6" w:rsidRDefault="00C932D6">
      <w:pPr>
        <w:rPr>
          <w:rFonts w:asciiTheme="minorHAnsi" w:hAnsiTheme="minorHAnsi"/>
        </w:rPr>
      </w:pPr>
    </w:p>
    <w:p w:rsidR="00C932D6" w:rsidRDefault="00C932D6">
      <w:pPr>
        <w:rPr>
          <w:rFonts w:asciiTheme="minorHAnsi" w:hAnsiTheme="minorHAnsi"/>
        </w:rPr>
      </w:pPr>
    </w:p>
    <w:p w:rsidR="00C932D6" w:rsidRDefault="00C932D6">
      <w:pPr>
        <w:rPr>
          <w:rFonts w:asciiTheme="minorHAnsi" w:hAnsiTheme="minorHAnsi"/>
        </w:rPr>
      </w:pPr>
    </w:p>
    <w:p w:rsidR="00C932D6" w:rsidRDefault="00C932D6">
      <w:pPr>
        <w:rPr>
          <w:rFonts w:asciiTheme="minorHAnsi" w:hAnsiTheme="minorHAnsi"/>
        </w:rPr>
      </w:pPr>
    </w:p>
    <w:p w:rsidR="00C932D6" w:rsidRDefault="00C932D6">
      <w:pPr>
        <w:rPr>
          <w:rFonts w:asciiTheme="minorHAnsi" w:hAnsiTheme="minorHAnsi"/>
        </w:rPr>
      </w:pPr>
    </w:p>
    <w:p w:rsidR="00C932D6" w:rsidRDefault="00C932D6" w:rsidP="00C932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Řešení</w:t>
      </w:r>
    </w:p>
    <w:p w:rsidR="00C932D6" w:rsidRDefault="00C932D6">
      <w:pPr>
        <w:rPr>
          <w:rFonts w:asciiTheme="minorHAnsi" w:hAnsiTheme="minorHAnsi"/>
        </w:rPr>
      </w:pPr>
    </w:p>
    <w:p w:rsidR="004C4017" w:rsidRPr="00982909" w:rsidRDefault="004C4017" w:rsidP="004C4017">
      <w:pPr>
        <w:rPr>
          <w:rFonts w:asciiTheme="minorHAnsi" w:hAnsiTheme="minorHAnsi"/>
          <w:b/>
        </w:rPr>
      </w:pPr>
      <w:r w:rsidRPr="00982909">
        <w:rPr>
          <w:rFonts w:asciiTheme="minorHAnsi" w:hAnsiTheme="minorHAnsi"/>
          <w:b/>
        </w:rPr>
        <w:t>Otázky a úkoly:</w:t>
      </w:r>
    </w:p>
    <w:p w:rsidR="004C4017" w:rsidRPr="00982909" w:rsidRDefault="004C4017" w:rsidP="004C4017">
      <w:pPr>
        <w:rPr>
          <w:rFonts w:asciiTheme="minorHAnsi" w:hAnsiTheme="minorHAnsi"/>
        </w:rPr>
      </w:pPr>
    </w:p>
    <w:p w:rsidR="004C4017" w:rsidRDefault="004C4017" w:rsidP="004C4017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0F4A3C">
        <w:rPr>
          <w:rFonts w:asciiTheme="minorHAnsi" w:hAnsiTheme="minorHAnsi"/>
        </w:rPr>
        <w:t>Ve kterém roce žilo v Horní Dolní nejvíce obyvatel?</w:t>
      </w:r>
    </w:p>
    <w:p w:rsidR="004C4017" w:rsidRDefault="004C4017" w:rsidP="004C4017">
      <w:pPr>
        <w:pStyle w:val="Odstavecseseznamem"/>
        <w:rPr>
          <w:rFonts w:asciiTheme="minorHAnsi" w:hAnsiTheme="minorHAnsi"/>
        </w:rPr>
      </w:pPr>
    </w:p>
    <w:p w:rsidR="004C4017" w:rsidRDefault="004C4017" w:rsidP="004C4017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</w:t>
      </w:r>
      <w:r w:rsidRPr="00AA3C24">
        <w:rPr>
          <w:rFonts w:asciiTheme="minorHAnsi" w:hAnsiTheme="minorHAnsi"/>
          <w:b/>
        </w:rPr>
        <w:t>1995…</w:t>
      </w:r>
      <w:r>
        <w:rPr>
          <w:rFonts w:asciiTheme="minorHAnsi" w:hAnsiTheme="minorHAnsi"/>
        </w:rPr>
        <w:t>………</w:t>
      </w:r>
    </w:p>
    <w:p w:rsidR="004C4017" w:rsidRDefault="004C4017" w:rsidP="004C4017">
      <w:pPr>
        <w:ind w:firstLine="709"/>
        <w:rPr>
          <w:rFonts w:asciiTheme="minorHAnsi" w:hAnsiTheme="minorHAnsi"/>
        </w:rPr>
      </w:pPr>
    </w:p>
    <w:p w:rsidR="004C4017" w:rsidRPr="000F4A3C" w:rsidRDefault="004C4017" w:rsidP="004C4017">
      <w:pPr>
        <w:ind w:firstLine="709"/>
        <w:rPr>
          <w:rFonts w:asciiTheme="minorHAnsi" w:hAnsiTheme="minorHAnsi"/>
        </w:rPr>
      </w:pPr>
    </w:p>
    <w:p w:rsidR="004C4017" w:rsidRDefault="004C4017" w:rsidP="004C4017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0F4A3C">
        <w:rPr>
          <w:rFonts w:asciiTheme="minorHAnsi" w:hAnsiTheme="minorHAnsi"/>
        </w:rPr>
        <w:t>Ve kterém roce žilo v Horní Dolní nejméně obyvatel?</w:t>
      </w:r>
    </w:p>
    <w:p w:rsidR="004C4017" w:rsidRPr="009B7FEA" w:rsidRDefault="004C4017" w:rsidP="004C4017">
      <w:pPr>
        <w:rPr>
          <w:rFonts w:asciiTheme="minorHAnsi" w:hAnsiTheme="minorHAnsi"/>
        </w:rPr>
      </w:pPr>
    </w:p>
    <w:p w:rsidR="004C4017" w:rsidRDefault="004C4017" w:rsidP="004C4017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</w:t>
      </w:r>
      <w:r w:rsidRPr="00AA3C24">
        <w:rPr>
          <w:rFonts w:asciiTheme="minorHAnsi" w:hAnsiTheme="minorHAnsi"/>
          <w:b/>
        </w:rPr>
        <w:t>1900</w:t>
      </w:r>
      <w:r>
        <w:rPr>
          <w:rFonts w:asciiTheme="minorHAnsi" w:hAnsiTheme="minorHAnsi"/>
        </w:rPr>
        <w:t>………</w:t>
      </w:r>
      <w:proofErr w:type="gramStart"/>
      <w:r>
        <w:rPr>
          <w:rFonts w:asciiTheme="minorHAnsi" w:hAnsiTheme="minorHAnsi"/>
        </w:rPr>
        <w:t>…..</w:t>
      </w:r>
      <w:proofErr w:type="gramEnd"/>
    </w:p>
    <w:p w:rsidR="004C4017" w:rsidRDefault="004C4017" w:rsidP="004C4017">
      <w:pPr>
        <w:rPr>
          <w:rFonts w:asciiTheme="minorHAnsi" w:hAnsiTheme="minorHAnsi"/>
        </w:rPr>
      </w:pPr>
    </w:p>
    <w:p w:rsidR="004C4017" w:rsidRDefault="004C4017" w:rsidP="004C4017">
      <w:pPr>
        <w:rPr>
          <w:rFonts w:asciiTheme="minorHAnsi" w:hAnsiTheme="minorHAnsi"/>
        </w:rPr>
      </w:pPr>
    </w:p>
    <w:p w:rsidR="004C4017" w:rsidRDefault="004C4017" w:rsidP="004C4017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Od roku 2008 do roku 2011 počet obyvatelstva klesl nebo stoupl?</w:t>
      </w:r>
    </w:p>
    <w:p w:rsidR="004C4017" w:rsidRDefault="004C4017" w:rsidP="004C4017">
      <w:pPr>
        <w:pStyle w:val="Odstavecseseznamem"/>
        <w:rPr>
          <w:rFonts w:asciiTheme="minorHAnsi" w:hAnsiTheme="minorHAnsi"/>
        </w:rPr>
      </w:pPr>
    </w:p>
    <w:p w:rsidR="004C4017" w:rsidRPr="009B7FEA" w:rsidRDefault="004C4017" w:rsidP="004C4017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</w:t>
      </w:r>
      <w:r w:rsidRPr="00AA3C24">
        <w:rPr>
          <w:rFonts w:asciiTheme="minorHAnsi" w:hAnsiTheme="minorHAnsi"/>
          <w:b/>
        </w:rPr>
        <w:t>klesl</w:t>
      </w:r>
      <w:r>
        <w:rPr>
          <w:rFonts w:asciiTheme="minorHAnsi" w:hAnsiTheme="minorHAnsi"/>
        </w:rPr>
        <w:t>………</w:t>
      </w:r>
      <w:proofErr w:type="gramStart"/>
      <w:r>
        <w:rPr>
          <w:rFonts w:asciiTheme="minorHAnsi" w:hAnsiTheme="minorHAnsi"/>
        </w:rPr>
        <w:t>…..</w:t>
      </w:r>
      <w:proofErr w:type="gramEnd"/>
    </w:p>
    <w:p w:rsidR="004C4017" w:rsidRDefault="004C4017" w:rsidP="004C4017">
      <w:pPr>
        <w:rPr>
          <w:rFonts w:asciiTheme="minorHAnsi" w:hAnsiTheme="minorHAnsi"/>
        </w:rPr>
      </w:pPr>
    </w:p>
    <w:p w:rsidR="004C4017" w:rsidRDefault="004C4017" w:rsidP="004C4017">
      <w:pPr>
        <w:rPr>
          <w:rFonts w:asciiTheme="minorHAnsi" w:hAnsiTheme="minorHAnsi"/>
        </w:rPr>
      </w:pPr>
    </w:p>
    <w:p w:rsidR="004C4017" w:rsidRDefault="004C4017" w:rsidP="004C4017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9B7FEA">
        <w:rPr>
          <w:rFonts w:asciiTheme="minorHAnsi" w:hAnsiTheme="minorHAnsi"/>
        </w:rPr>
        <w:t>Zjisti, kolik obyvatel žije ve tvé obci.</w:t>
      </w:r>
    </w:p>
    <w:p w:rsidR="004C4017" w:rsidRDefault="004C4017" w:rsidP="004C4017">
      <w:pPr>
        <w:pStyle w:val="Odstavecseseznamem"/>
        <w:rPr>
          <w:rFonts w:asciiTheme="minorHAnsi" w:hAnsiTheme="minorHAnsi"/>
        </w:rPr>
      </w:pPr>
    </w:p>
    <w:p w:rsidR="004C4017" w:rsidRPr="009B7FEA" w:rsidRDefault="004C4017" w:rsidP="004C4017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</w:t>
      </w:r>
    </w:p>
    <w:p w:rsidR="004C4017" w:rsidRDefault="004C4017">
      <w:pPr>
        <w:rPr>
          <w:rFonts w:asciiTheme="minorHAnsi" w:hAnsiTheme="minorHAnsi"/>
        </w:rPr>
      </w:pPr>
    </w:p>
    <w:p w:rsidR="004C4017" w:rsidRDefault="004C4017">
      <w:pPr>
        <w:rPr>
          <w:rFonts w:asciiTheme="minorHAnsi" w:hAnsiTheme="minorHAnsi"/>
        </w:rPr>
      </w:pPr>
    </w:p>
    <w:p w:rsidR="004C4017" w:rsidRPr="009B7FEA" w:rsidRDefault="004C4017" w:rsidP="004C4017">
      <w:pPr>
        <w:tabs>
          <w:tab w:val="left" w:pos="5280"/>
        </w:tabs>
        <w:rPr>
          <w:rFonts w:asciiTheme="minorHAnsi" w:hAnsiTheme="minorHAnsi"/>
          <w:b/>
          <w:i/>
        </w:rPr>
      </w:pPr>
      <w:r w:rsidRPr="009B7FEA">
        <w:rPr>
          <w:rFonts w:asciiTheme="minorHAnsi" w:hAnsiTheme="minorHAnsi"/>
          <w:b/>
          <w:i/>
        </w:rPr>
        <w:t xml:space="preserve">Otázky a úkoly: </w:t>
      </w:r>
      <w:r w:rsidRPr="009B7FEA">
        <w:rPr>
          <w:rFonts w:asciiTheme="minorHAnsi" w:hAnsiTheme="minorHAnsi"/>
          <w:b/>
          <w:i/>
        </w:rPr>
        <w:tab/>
      </w:r>
    </w:p>
    <w:p w:rsidR="004C4017" w:rsidRPr="00745CBA" w:rsidRDefault="004C4017" w:rsidP="004C4017">
      <w:pPr>
        <w:rPr>
          <w:rFonts w:asciiTheme="minorHAnsi" w:hAnsiTheme="minorHAnsi"/>
        </w:rPr>
      </w:pPr>
    </w:p>
    <w:p w:rsidR="004C4017" w:rsidRDefault="004C4017" w:rsidP="004C4017">
      <w:pPr>
        <w:pStyle w:val="Odstavecseseznamem"/>
        <w:numPr>
          <w:ilvl w:val="0"/>
          <w:numId w:val="4"/>
        </w:numPr>
        <w:rPr>
          <w:rFonts w:asciiTheme="minorHAnsi" w:hAnsiTheme="minorHAnsi"/>
        </w:rPr>
      </w:pPr>
      <w:r w:rsidRPr="009B7FEA">
        <w:rPr>
          <w:rFonts w:asciiTheme="minorHAnsi" w:hAnsiTheme="minorHAnsi"/>
        </w:rPr>
        <w:t xml:space="preserve">Které </w:t>
      </w:r>
      <w:proofErr w:type="gramStart"/>
      <w:r w:rsidRPr="009B7FEA">
        <w:rPr>
          <w:rFonts w:asciiTheme="minorHAnsi" w:hAnsiTheme="minorHAnsi"/>
        </w:rPr>
        <w:t>mateřské  školy</w:t>
      </w:r>
      <w:proofErr w:type="gramEnd"/>
      <w:r w:rsidRPr="009B7FEA">
        <w:rPr>
          <w:rFonts w:asciiTheme="minorHAnsi" w:hAnsiTheme="minorHAnsi"/>
        </w:rPr>
        <w:t xml:space="preserve"> v</w:t>
      </w:r>
      <w:r>
        <w:rPr>
          <w:rFonts w:asciiTheme="minorHAnsi" w:hAnsiTheme="minorHAnsi"/>
        </w:rPr>
        <w:t> Horní Dolní</w:t>
      </w:r>
      <w:r w:rsidRPr="009B7FEA">
        <w:rPr>
          <w:rFonts w:asciiTheme="minorHAnsi" w:hAnsiTheme="minorHAnsi"/>
        </w:rPr>
        <w:t xml:space="preserve"> byly v roce 2005 plně obsazené?</w:t>
      </w:r>
    </w:p>
    <w:p w:rsidR="004C4017" w:rsidRDefault="004C4017" w:rsidP="004C4017">
      <w:pPr>
        <w:pStyle w:val="Odstavecseseznamem"/>
        <w:rPr>
          <w:rFonts w:asciiTheme="minorHAnsi" w:hAnsiTheme="minorHAnsi"/>
        </w:rPr>
      </w:pPr>
    </w:p>
    <w:p w:rsidR="004C4017" w:rsidRPr="00BC3ECD" w:rsidRDefault="004C4017" w:rsidP="004C4017">
      <w:pPr>
        <w:ind w:firstLine="709"/>
        <w:rPr>
          <w:rFonts w:asciiTheme="minorHAnsi" w:hAnsiTheme="minorHAnsi"/>
          <w:b/>
        </w:rPr>
      </w:pPr>
      <w:r w:rsidRPr="00BC3ECD">
        <w:rPr>
          <w:rFonts w:asciiTheme="minorHAnsi" w:hAnsiTheme="minorHAnsi"/>
          <w:b/>
        </w:rPr>
        <w:t>MŠ Eliášova, MŠ Mládežnická</w:t>
      </w:r>
    </w:p>
    <w:p w:rsidR="004C4017" w:rsidRDefault="004C4017" w:rsidP="004C4017">
      <w:pPr>
        <w:ind w:firstLine="709"/>
        <w:rPr>
          <w:rFonts w:asciiTheme="minorHAnsi" w:hAnsiTheme="minorHAnsi"/>
        </w:rPr>
      </w:pPr>
    </w:p>
    <w:p w:rsidR="004C4017" w:rsidRPr="009B7FEA" w:rsidRDefault="004C4017" w:rsidP="004C4017">
      <w:pPr>
        <w:ind w:firstLine="709"/>
        <w:rPr>
          <w:rFonts w:asciiTheme="minorHAnsi" w:hAnsiTheme="minorHAnsi"/>
        </w:rPr>
      </w:pPr>
    </w:p>
    <w:p w:rsidR="004C4017" w:rsidRDefault="004C4017" w:rsidP="004C4017">
      <w:pPr>
        <w:pStyle w:val="Odstavecseseznamem"/>
        <w:numPr>
          <w:ilvl w:val="0"/>
          <w:numId w:val="4"/>
        </w:numPr>
        <w:rPr>
          <w:rFonts w:asciiTheme="minorHAnsi" w:hAnsiTheme="minorHAnsi"/>
        </w:rPr>
      </w:pPr>
      <w:r w:rsidRPr="009B7FEA">
        <w:rPr>
          <w:rFonts w:asciiTheme="minorHAnsi" w:hAnsiTheme="minorHAnsi"/>
        </w:rPr>
        <w:t>V jaké mateřské škole byl</w:t>
      </w:r>
      <w:r>
        <w:rPr>
          <w:rFonts w:asciiTheme="minorHAnsi" w:hAnsiTheme="minorHAnsi"/>
        </w:rPr>
        <w:t>o</w:t>
      </w:r>
      <w:r w:rsidRPr="009B7FEA">
        <w:rPr>
          <w:rFonts w:asciiTheme="minorHAnsi" w:hAnsiTheme="minorHAnsi"/>
        </w:rPr>
        <w:t xml:space="preserve"> v roce 2005 nejméně zapsaných dětí?</w:t>
      </w:r>
    </w:p>
    <w:p w:rsidR="004C4017" w:rsidRDefault="004C4017" w:rsidP="004C4017">
      <w:pPr>
        <w:pStyle w:val="Odstavecseseznamem"/>
        <w:rPr>
          <w:rFonts w:asciiTheme="minorHAnsi" w:hAnsiTheme="minorHAnsi"/>
        </w:rPr>
      </w:pPr>
    </w:p>
    <w:p w:rsidR="004C4017" w:rsidRPr="00BC3ECD" w:rsidRDefault="004C4017" w:rsidP="004C4017">
      <w:pPr>
        <w:ind w:firstLine="709"/>
        <w:rPr>
          <w:rFonts w:asciiTheme="minorHAnsi" w:hAnsiTheme="minorHAnsi"/>
          <w:b/>
        </w:rPr>
      </w:pPr>
      <w:r w:rsidRPr="00BC3ECD">
        <w:rPr>
          <w:rFonts w:asciiTheme="minorHAnsi" w:hAnsiTheme="minorHAnsi"/>
          <w:b/>
        </w:rPr>
        <w:t>MŠ Revoluční</w:t>
      </w:r>
    </w:p>
    <w:p w:rsidR="004C4017" w:rsidRDefault="004C4017" w:rsidP="004C4017">
      <w:pPr>
        <w:ind w:firstLine="709"/>
        <w:rPr>
          <w:rFonts w:asciiTheme="minorHAnsi" w:hAnsiTheme="minorHAnsi"/>
        </w:rPr>
      </w:pPr>
    </w:p>
    <w:p w:rsidR="004C4017" w:rsidRPr="009B7FEA" w:rsidRDefault="004C4017" w:rsidP="004C4017">
      <w:pPr>
        <w:ind w:firstLine="709"/>
        <w:rPr>
          <w:rFonts w:asciiTheme="minorHAnsi" w:hAnsiTheme="minorHAnsi"/>
        </w:rPr>
      </w:pPr>
    </w:p>
    <w:p w:rsidR="004C4017" w:rsidRDefault="004C4017" w:rsidP="004C4017">
      <w:pPr>
        <w:pStyle w:val="Odstavecseseznamem"/>
        <w:numPr>
          <w:ilvl w:val="0"/>
          <w:numId w:val="4"/>
        </w:numPr>
        <w:rPr>
          <w:rFonts w:asciiTheme="minorHAnsi" w:hAnsiTheme="minorHAnsi"/>
        </w:rPr>
      </w:pPr>
      <w:r w:rsidRPr="009B7FEA">
        <w:rPr>
          <w:rFonts w:asciiTheme="minorHAnsi" w:hAnsiTheme="minorHAnsi"/>
        </w:rPr>
        <w:t>Ve kter</w:t>
      </w:r>
      <w:r>
        <w:rPr>
          <w:rFonts w:asciiTheme="minorHAnsi" w:hAnsiTheme="minorHAnsi"/>
        </w:rPr>
        <w:t>ých</w:t>
      </w:r>
      <w:r w:rsidRPr="009B7FEA">
        <w:rPr>
          <w:rFonts w:asciiTheme="minorHAnsi" w:hAnsiTheme="minorHAnsi"/>
        </w:rPr>
        <w:t xml:space="preserve"> mateřsk</w:t>
      </w:r>
      <w:r>
        <w:rPr>
          <w:rFonts w:asciiTheme="minorHAnsi" w:hAnsiTheme="minorHAnsi"/>
        </w:rPr>
        <w:t xml:space="preserve">ých </w:t>
      </w:r>
      <w:r w:rsidRPr="009B7FEA">
        <w:rPr>
          <w:rFonts w:asciiTheme="minorHAnsi" w:hAnsiTheme="minorHAnsi"/>
        </w:rPr>
        <w:t>škol</w:t>
      </w:r>
      <w:r>
        <w:rPr>
          <w:rFonts w:asciiTheme="minorHAnsi" w:hAnsiTheme="minorHAnsi"/>
        </w:rPr>
        <w:t>ách</w:t>
      </w:r>
      <w:r w:rsidRPr="009B7FEA">
        <w:rPr>
          <w:rFonts w:asciiTheme="minorHAnsi" w:hAnsiTheme="minorHAnsi"/>
        </w:rPr>
        <w:t xml:space="preserve"> byla v roce 2005 nejméně využit</w:t>
      </w:r>
      <w:r>
        <w:rPr>
          <w:rFonts w:asciiTheme="minorHAnsi" w:hAnsiTheme="minorHAnsi"/>
        </w:rPr>
        <w:t>a</w:t>
      </w:r>
      <w:r w:rsidRPr="009B7FEA">
        <w:rPr>
          <w:rFonts w:asciiTheme="minorHAnsi" w:hAnsiTheme="minorHAnsi"/>
        </w:rPr>
        <w:t xml:space="preserve"> kapacita?</w:t>
      </w:r>
    </w:p>
    <w:p w:rsidR="004C4017" w:rsidRDefault="004C4017" w:rsidP="004C4017">
      <w:pPr>
        <w:pStyle w:val="Odstavecseseznamem"/>
        <w:rPr>
          <w:rFonts w:asciiTheme="minorHAnsi" w:hAnsiTheme="minorHAnsi"/>
        </w:rPr>
      </w:pPr>
    </w:p>
    <w:p w:rsidR="004C4017" w:rsidRPr="00BC3ECD" w:rsidRDefault="004C4017" w:rsidP="004C4017">
      <w:pPr>
        <w:ind w:firstLine="709"/>
        <w:rPr>
          <w:rFonts w:asciiTheme="minorHAnsi" w:hAnsiTheme="minorHAnsi"/>
          <w:b/>
        </w:rPr>
      </w:pPr>
      <w:r w:rsidRPr="00BC3ECD">
        <w:rPr>
          <w:rFonts w:asciiTheme="minorHAnsi" w:hAnsiTheme="minorHAnsi"/>
          <w:b/>
        </w:rPr>
        <w:t xml:space="preserve">MŠ Baarova, MŠ </w:t>
      </w:r>
      <w:proofErr w:type="spellStart"/>
      <w:r w:rsidRPr="00BC3ECD">
        <w:rPr>
          <w:rFonts w:asciiTheme="minorHAnsi" w:hAnsiTheme="minorHAnsi"/>
          <w:b/>
        </w:rPr>
        <w:t>Plešivecká</w:t>
      </w:r>
      <w:proofErr w:type="spellEnd"/>
    </w:p>
    <w:p w:rsidR="004C4017" w:rsidRDefault="004C4017" w:rsidP="004C4017">
      <w:pPr>
        <w:ind w:firstLine="709"/>
        <w:rPr>
          <w:rFonts w:asciiTheme="minorHAnsi" w:hAnsiTheme="minorHAnsi"/>
        </w:rPr>
      </w:pPr>
    </w:p>
    <w:p w:rsidR="004C4017" w:rsidRPr="009B7FEA" w:rsidRDefault="004C4017" w:rsidP="004C4017">
      <w:pPr>
        <w:ind w:firstLine="709"/>
        <w:rPr>
          <w:rFonts w:asciiTheme="minorHAnsi" w:hAnsiTheme="minorHAnsi"/>
        </w:rPr>
      </w:pPr>
    </w:p>
    <w:p w:rsidR="004C4017" w:rsidRDefault="004C4017" w:rsidP="004C4017">
      <w:pPr>
        <w:pStyle w:val="Odstavecseseznamem"/>
        <w:numPr>
          <w:ilvl w:val="0"/>
          <w:numId w:val="4"/>
        </w:numPr>
        <w:rPr>
          <w:rFonts w:asciiTheme="minorHAnsi" w:hAnsiTheme="minorHAnsi"/>
        </w:rPr>
      </w:pPr>
      <w:r w:rsidRPr="009B7FEA">
        <w:rPr>
          <w:rFonts w:asciiTheme="minorHAnsi" w:hAnsiTheme="minorHAnsi"/>
        </w:rPr>
        <w:t>Ve které mateřské škole bylo v roce 2005 nejvíce zapsaných dětí?</w:t>
      </w:r>
    </w:p>
    <w:p w:rsidR="004C4017" w:rsidRDefault="004C4017" w:rsidP="004C4017">
      <w:pPr>
        <w:ind w:firstLine="709"/>
        <w:rPr>
          <w:rFonts w:asciiTheme="minorHAnsi" w:hAnsiTheme="minorHAnsi"/>
        </w:rPr>
      </w:pPr>
    </w:p>
    <w:p w:rsidR="004C4017" w:rsidRPr="00BC3ECD" w:rsidRDefault="004D6B44" w:rsidP="004C4017">
      <w:pPr>
        <w:ind w:firstLine="709"/>
        <w:rPr>
          <w:rFonts w:asciiTheme="minorHAnsi" w:hAnsiTheme="minorHAnsi"/>
          <w:b/>
        </w:rPr>
      </w:pPr>
      <w:r w:rsidRPr="00BC3ECD">
        <w:rPr>
          <w:rFonts w:asciiTheme="minorHAnsi" w:hAnsiTheme="minorHAnsi"/>
          <w:b/>
        </w:rPr>
        <w:t>MŠ Masarykova</w:t>
      </w:r>
    </w:p>
    <w:p w:rsidR="004C4017" w:rsidRDefault="004C4017" w:rsidP="004C4017">
      <w:pPr>
        <w:rPr>
          <w:rFonts w:asciiTheme="minorHAnsi" w:hAnsiTheme="minorHAnsi"/>
        </w:rPr>
      </w:pPr>
    </w:p>
    <w:p w:rsidR="004C4017" w:rsidRDefault="004C4017">
      <w:pPr>
        <w:rPr>
          <w:rFonts w:asciiTheme="minorHAnsi" w:hAnsiTheme="minorHAnsi"/>
        </w:rPr>
      </w:pPr>
    </w:p>
    <w:p w:rsidR="00BC3ECD" w:rsidRDefault="00BC3ECD">
      <w:pPr>
        <w:rPr>
          <w:rFonts w:asciiTheme="minorHAnsi" w:hAnsiTheme="minorHAnsi"/>
        </w:rPr>
      </w:pPr>
    </w:p>
    <w:p w:rsidR="00BC3ECD" w:rsidRPr="00A11945" w:rsidRDefault="00BC3ECD" w:rsidP="00BC3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t>Metodický list</w:t>
      </w:r>
    </w:p>
    <w:p w:rsidR="00BC3ECD" w:rsidRDefault="00BC3ECD" w:rsidP="00BC3ECD">
      <w:pPr>
        <w:rPr>
          <w:rFonts w:ascii="Arial" w:hAnsi="Arial" w:cs="Arial"/>
        </w:rPr>
      </w:pPr>
    </w:p>
    <w:p w:rsidR="009B3DFE" w:rsidRDefault="009B3DFE" w:rsidP="00BC3ECD">
      <w:pPr>
        <w:rPr>
          <w:rFonts w:ascii="Arial" w:hAnsi="Arial" w:cs="Arial"/>
        </w:rPr>
      </w:pPr>
    </w:p>
    <w:p w:rsidR="009B3DFE" w:rsidRDefault="009B3DFE" w:rsidP="00BC3ECD">
      <w:pPr>
        <w:rPr>
          <w:rFonts w:ascii="Arial" w:hAnsi="Arial" w:cs="Arial"/>
        </w:rPr>
      </w:pPr>
      <w:r>
        <w:rPr>
          <w:rFonts w:ascii="Arial" w:hAnsi="Arial" w:cs="Arial"/>
        </w:rPr>
        <w:t xml:space="preserve">Učí děti </w:t>
      </w:r>
      <w:proofErr w:type="gramStart"/>
      <w:r>
        <w:rPr>
          <w:rFonts w:ascii="Arial" w:hAnsi="Arial" w:cs="Arial"/>
        </w:rPr>
        <w:t>číst  a zjišťovat</w:t>
      </w:r>
      <w:proofErr w:type="gramEnd"/>
      <w:r>
        <w:rPr>
          <w:rFonts w:ascii="Arial" w:hAnsi="Arial" w:cs="Arial"/>
        </w:rPr>
        <w:t xml:space="preserve"> data z tabulky a z grafu.</w:t>
      </w:r>
    </w:p>
    <w:p w:rsidR="00AA3C24" w:rsidRDefault="00AA3C24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  <w:r>
        <w:rPr>
          <w:rFonts w:ascii="Arial" w:hAnsi="Arial" w:cs="Arial"/>
        </w:rPr>
        <w:t>S listem lze pracovat individuálně i ve skupinách.</w:t>
      </w:r>
    </w:p>
    <w:p w:rsidR="000B71C0" w:rsidRDefault="000B71C0" w:rsidP="00BC3ECD">
      <w:pPr>
        <w:rPr>
          <w:rFonts w:ascii="Arial" w:hAnsi="Arial" w:cs="Arial"/>
        </w:rPr>
      </w:pPr>
    </w:p>
    <w:p w:rsidR="000B71C0" w:rsidRDefault="000B71C0" w:rsidP="00BC3ECD">
      <w:pPr>
        <w:rPr>
          <w:rFonts w:ascii="Arial" w:hAnsi="Arial" w:cs="Arial"/>
        </w:rPr>
      </w:pPr>
      <w:r>
        <w:rPr>
          <w:rFonts w:ascii="Arial" w:hAnsi="Arial" w:cs="Arial"/>
        </w:rPr>
        <w:t>Lze také ověřit čtenářskou gramotnost.</w:t>
      </w:r>
      <w:bookmarkStart w:id="2" w:name="_GoBack"/>
      <w:bookmarkEnd w:id="2"/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Default="00BC3ECD" w:rsidP="00BC3ECD">
      <w:pPr>
        <w:rPr>
          <w:rFonts w:ascii="Arial" w:hAnsi="Arial" w:cs="Arial"/>
        </w:rPr>
      </w:pPr>
    </w:p>
    <w:p w:rsidR="00BC3ECD" w:rsidRPr="00E93FA8" w:rsidRDefault="00BC3ECD" w:rsidP="00BC3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t>Odkazy na zdroje:</w:t>
      </w:r>
    </w:p>
    <w:p w:rsidR="00BC3ECD" w:rsidRDefault="00BC3ECD" w:rsidP="00BC3ECD">
      <w:pPr>
        <w:rPr>
          <w:rFonts w:ascii="Arial" w:hAnsi="Arial" w:cs="Arial"/>
        </w:rPr>
      </w:pPr>
    </w:p>
    <w:p w:rsidR="00BC3ECD" w:rsidRPr="00DF0289" w:rsidRDefault="00BC3ECD" w:rsidP="00BC3EC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Autorem </w:t>
      </w:r>
      <w:proofErr w:type="gramStart"/>
      <w:r>
        <w:rPr>
          <w:rFonts w:ascii="Arial" w:hAnsi="Arial" w:cs="Arial"/>
        </w:rPr>
        <w:t>je pokud</w:t>
      </w:r>
      <w:proofErr w:type="gramEnd"/>
      <w:r>
        <w:rPr>
          <w:rFonts w:ascii="Arial" w:hAnsi="Arial" w:cs="Arial"/>
        </w:rPr>
        <w:t xml:space="preserve"> není uvedeno jinak Mgr. Dana Kučerová.</w:t>
      </w:r>
    </w:p>
    <w:p w:rsidR="00BC3ECD" w:rsidRPr="00982909" w:rsidRDefault="00BC3ECD" w:rsidP="00BC3ECD">
      <w:pPr>
        <w:rPr>
          <w:rFonts w:asciiTheme="minorHAnsi" w:hAnsiTheme="minorHAnsi"/>
        </w:rPr>
      </w:pPr>
    </w:p>
    <w:sectPr w:rsidR="00BC3ECD" w:rsidRPr="009829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043A9"/>
    <w:multiLevelType w:val="hybridMultilevel"/>
    <w:tmpl w:val="59EC43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D0274"/>
    <w:multiLevelType w:val="hybridMultilevel"/>
    <w:tmpl w:val="59EC43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C00FC5"/>
    <w:multiLevelType w:val="hybridMultilevel"/>
    <w:tmpl w:val="157458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802AA6"/>
    <w:multiLevelType w:val="hybridMultilevel"/>
    <w:tmpl w:val="6756D6A2"/>
    <w:lvl w:ilvl="0" w:tplc="919A3FB4">
      <w:start w:val="1"/>
      <w:numFmt w:val="upperLetter"/>
      <w:lvlText w:val="%1)"/>
      <w:lvlJc w:val="left"/>
      <w:pPr>
        <w:ind w:left="3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74" w:hanging="360"/>
      </w:pPr>
    </w:lvl>
    <w:lvl w:ilvl="2" w:tplc="0405001B" w:tentative="1">
      <w:start w:val="1"/>
      <w:numFmt w:val="lowerRoman"/>
      <w:lvlText w:val="%3."/>
      <w:lvlJc w:val="right"/>
      <w:pPr>
        <w:ind w:left="1794" w:hanging="180"/>
      </w:pPr>
    </w:lvl>
    <w:lvl w:ilvl="3" w:tplc="0405000F" w:tentative="1">
      <w:start w:val="1"/>
      <w:numFmt w:val="decimal"/>
      <w:lvlText w:val="%4."/>
      <w:lvlJc w:val="left"/>
      <w:pPr>
        <w:ind w:left="2514" w:hanging="360"/>
      </w:pPr>
    </w:lvl>
    <w:lvl w:ilvl="4" w:tplc="04050019" w:tentative="1">
      <w:start w:val="1"/>
      <w:numFmt w:val="lowerLetter"/>
      <w:lvlText w:val="%5."/>
      <w:lvlJc w:val="left"/>
      <w:pPr>
        <w:ind w:left="3234" w:hanging="360"/>
      </w:pPr>
    </w:lvl>
    <w:lvl w:ilvl="5" w:tplc="0405001B" w:tentative="1">
      <w:start w:val="1"/>
      <w:numFmt w:val="lowerRoman"/>
      <w:lvlText w:val="%6."/>
      <w:lvlJc w:val="right"/>
      <w:pPr>
        <w:ind w:left="3954" w:hanging="180"/>
      </w:pPr>
    </w:lvl>
    <w:lvl w:ilvl="6" w:tplc="0405000F" w:tentative="1">
      <w:start w:val="1"/>
      <w:numFmt w:val="decimal"/>
      <w:lvlText w:val="%7."/>
      <w:lvlJc w:val="left"/>
      <w:pPr>
        <w:ind w:left="4674" w:hanging="360"/>
      </w:pPr>
    </w:lvl>
    <w:lvl w:ilvl="7" w:tplc="04050019" w:tentative="1">
      <w:start w:val="1"/>
      <w:numFmt w:val="lowerLetter"/>
      <w:lvlText w:val="%8."/>
      <w:lvlJc w:val="left"/>
      <w:pPr>
        <w:ind w:left="5394" w:hanging="360"/>
      </w:pPr>
    </w:lvl>
    <w:lvl w:ilvl="8" w:tplc="040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4">
    <w:nsid w:val="60415907"/>
    <w:multiLevelType w:val="hybridMultilevel"/>
    <w:tmpl w:val="157458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909"/>
    <w:rsid w:val="000466EF"/>
    <w:rsid w:val="000B71C0"/>
    <w:rsid w:val="000F4A3C"/>
    <w:rsid w:val="004C4017"/>
    <w:rsid w:val="004D6B44"/>
    <w:rsid w:val="005B696C"/>
    <w:rsid w:val="00762327"/>
    <w:rsid w:val="00940BF5"/>
    <w:rsid w:val="00982909"/>
    <w:rsid w:val="009B3DFE"/>
    <w:rsid w:val="009B7FEA"/>
    <w:rsid w:val="00A9078D"/>
    <w:rsid w:val="00A966FB"/>
    <w:rsid w:val="00AA3C24"/>
    <w:rsid w:val="00BC3ECD"/>
    <w:rsid w:val="00C932D6"/>
    <w:rsid w:val="00D6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29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982909"/>
    <w:pPr>
      <w:keepNext/>
      <w:spacing w:before="120"/>
      <w:jc w:val="both"/>
      <w:outlineLvl w:val="1"/>
    </w:pPr>
    <w:rPr>
      <w:rFonts w:ascii="Arial" w:hAnsi="Arial" w:cs="Arial"/>
      <w:b/>
      <w:iCs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82909"/>
    <w:rPr>
      <w:rFonts w:ascii="Arial" w:eastAsia="Times New Roman" w:hAnsi="Arial" w:cs="Arial"/>
      <w:b/>
      <w:iCs/>
      <w:sz w:val="32"/>
      <w:szCs w:val="24"/>
      <w:lang w:eastAsia="cs-CZ"/>
    </w:rPr>
  </w:style>
  <w:style w:type="paragraph" w:customStyle="1" w:styleId="UText">
    <w:name w:val="UText"/>
    <w:basedOn w:val="Normln"/>
    <w:rsid w:val="000F4A3C"/>
    <w:pPr>
      <w:jc w:val="both"/>
    </w:pPr>
    <w:rPr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4A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A3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F4A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29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982909"/>
    <w:pPr>
      <w:keepNext/>
      <w:spacing w:before="120"/>
      <w:jc w:val="both"/>
      <w:outlineLvl w:val="1"/>
    </w:pPr>
    <w:rPr>
      <w:rFonts w:ascii="Arial" w:hAnsi="Arial" w:cs="Arial"/>
      <w:b/>
      <w:iCs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82909"/>
    <w:rPr>
      <w:rFonts w:ascii="Arial" w:eastAsia="Times New Roman" w:hAnsi="Arial" w:cs="Arial"/>
      <w:b/>
      <w:iCs/>
      <w:sz w:val="32"/>
      <w:szCs w:val="24"/>
      <w:lang w:eastAsia="cs-CZ"/>
    </w:rPr>
  </w:style>
  <w:style w:type="paragraph" w:customStyle="1" w:styleId="UText">
    <w:name w:val="UText"/>
    <w:basedOn w:val="Normln"/>
    <w:rsid w:val="000F4A3C"/>
    <w:pPr>
      <w:jc w:val="both"/>
    </w:pPr>
    <w:rPr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4A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A3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F4A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5471698113207544E-2"/>
          <c:y val="0.16088328075709779"/>
          <c:w val="0.91595197255574612"/>
          <c:h val="0.3911671924290220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List3!$B$24</c:f>
              <c:strCache>
                <c:ptCount val="1"/>
                <c:pt idx="0">
                  <c:v>Zapsaných dětí</c:v>
                </c:pt>
              </c:strCache>
            </c:strRef>
          </c:tx>
          <c:spPr>
            <a:solidFill>
              <a:srgbClr val="9999FF"/>
            </a:solidFill>
            <a:ln w="1266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List3!$A$25:$A$35</c:f>
              <c:strCache>
                <c:ptCount val="11"/>
                <c:pt idx="0">
                  <c:v> MŠ Eliášova 1</c:v>
                </c:pt>
                <c:pt idx="1">
                  <c:v>MŠ Nerudova 4</c:v>
                </c:pt>
                <c:pt idx="2">
                  <c:v>MŠ Stránského</c:v>
                </c:pt>
                <c:pt idx="3">
                  <c:v> MŠ Baarova 2</c:v>
                </c:pt>
                <c:pt idx="4">
                  <c:v> MŠ Alšova 8</c:v>
                </c:pt>
                <c:pt idx="5">
                  <c:v>MŠ Mládežnická 17</c:v>
                </c:pt>
                <c:pt idx="6">
                  <c:v>MŠ Revoluční 30 (+ Srdíčko)</c:v>
                </c:pt>
                <c:pt idx="7">
                  <c:v>MŠ Plešivecká</c:v>
                </c:pt>
                <c:pt idx="8">
                  <c:v>MŠ Masarykova 30</c:v>
                </c:pt>
                <c:pt idx="9">
                  <c:v>MŠ Ladova</c:v>
                </c:pt>
                <c:pt idx="10">
                  <c:v>soukr. MŠ Mírové nám. 15</c:v>
                </c:pt>
              </c:strCache>
            </c:strRef>
          </c:cat>
          <c:val>
            <c:numRef>
              <c:f>List3!$B$25:$B$35</c:f>
              <c:numCache>
                <c:formatCode>General</c:formatCode>
                <c:ptCount val="11"/>
                <c:pt idx="0">
                  <c:v>62</c:v>
                </c:pt>
                <c:pt idx="1">
                  <c:v>40</c:v>
                </c:pt>
                <c:pt idx="2">
                  <c:v>50</c:v>
                </c:pt>
                <c:pt idx="3">
                  <c:v>93</c:v>
                </c:pt>
                <c:pt idx="4">
                  <c:v>51</c:v>
                </c:pt>
                <c:pt idx="5">
                  <c:v>75</c:v>
                </c:pt>
                <c:pt idx="6">
                  <c:v>24</c:v>
                </c:pt>
                <c:pt idx="7">
                  <c:v>71</c:v>
                </c:pt>
                <c:pt idx="8">
                  <c:v>95</c:v>
                </c:pt>
                <c:pt idx="9">
                  <c:v>86</c:v>
                </c:pt>
                <c:pt idx="10">
                  <c:v>0</c:v>
                </c:pt>
              </c:numCache>
            </c:numRef>
          </c:val>
        </c:ser>
        <c:ser>
          <c:idx val="1"/>
          <c:order val="1"/>
          <c:tx>
            <c:strRef>
              <c:f>List3!$C$24</c:f>
              <c:strCache>
                <c:ptCount val="1"/>
                <c:pt idx="0">
                  <c:v>Kapacita</c:v>
                </c:pt>
              </c:strCache>
            </c:strRef>
          </c:tx>
          <c:spPr>
            <a:solidFill>
              <a:srgbClr val="993366"/>
            </a:solidFill>
            <a:ln w="1266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List3!$A$25:$A$35</c:f>
              <c:strCache>
                <c:ptCount val="11"/>
                <c:pt idx="0">
                  <c:v> MŠ Eliášova 1</c:v>
                </c:pt>
                <c:pt idx="1">
                  <c:v>MŠ Nerudova 4</c:v>
                </c:pt>
                <c:pt idx="2">
                  <c:v>MŠ Stránského</c:v>
                </c:pt>
                <c:pt idx="3">
                  <c:v> MŠ Baarova 2</c:v>
                </c:pt>
                <c:pt idx="4">
                  <c:v> MŠ Alšova 8</c:v>
                </c:pt>
                <c:pt idx="5">
                  <c:v>MŠ Mládežnická 17</c:v>
                </c:pt>
                <c:pt idx="6">
                  <c:v>MŠ Revoluční 30 (+ Srdíčko)</c:v>
                </c:pt>
                <c:pt idx="7">
                  <c:v>MŠ Plešivecká</c:v>
                </c:pt>
                <c:pt idx="8">
                  <c:v>MŠ Masarykova 30</c:v>
                </c:pt>
                <c:pt idx="9">
                  <c:v>MŠ Ladova</c:v>
                </c:pt>
                <c:pt idx="10">
                  <c:v>soukr. MŠ Mírové nám. 15</c:v>
                </c:pt>
              </c:strCache>
            </c:strRef>
          </c:cat>
          <c:val>
            <c:numRef>
              <c:f>List3!$C$25:$C$35</c:f>
              <c:numCache>
                <c:formatCode>General</c:formatCode>
                <c:ptCount val="11"/>
                <c:pt idx="0">
                  <c:v>62</c:v>
                </c:pt>
                <c:pt idx="1">
                  <c:v>44</c:v>
                </c:pt>
                <c:pt idx="2">
                  <c:v>75</c:v>
                </c:pt>
                <c:pt idx="3">
                  <c:v>120</c:v>
                </c:pt>
                <c:pt idx="4">
                  <c:v>66</c:v>
                </c:pt>
                <c:pt idx="5">
                  <c:v>75</c:v>
                </c:pt>
                <c:pt idx="6">
                  <c:v>50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3900032"/>
        <c:axId val="33901568"/>
      </c:barChart>
      <c:catAx>
        <c:axId val="33900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-4500000" vert="horz"/>
          <a:lstStyle/>
          <a:p>
            <a:pPr>
              <a:defRPr sz="798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cs-CZ"/>
          </a:p>
        </c:txPr>
        <c:crossAx val="339015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3901568"/>
        <c:scaling>
          <c:orientation val="minMax"/>
        </c:scaling>
        <c:delete val="0"/>
        <c:axPos val="l"/>
        <c:majorGridlines>
          <c:spPr>
            <a:ln w="316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6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cs-CZ"/>
          </a:p>
        </c:txPr>
        <c:crossAx val="33900032"/>
        <c:crosses val="autoZero"/>
        <c:crossBetween val="between"/>
      </c:valAx>
      <c:spPr>
        <a:solidFill>
          <a:srgbClr val="FFFFFF"/>
        </a:solidFill>
        <a:ln w="12661">
          <a:solidFill>
            <a:srgbClr val="808080"/>
          </a:solidFill>
          <a:prstDash val="solid"/>
        </a:ln>
      </c:spPr>
    </c:plotArea>
    <c:legend>
      <c:legendPos val="t"/>
      <c:layout>
        <c:manualLayout>
          <c:xMode val="edge"/>
          <c:yMode val="edge"/>
          <c:x val="0.30017152658662094"/>
          <c:y val="1.5772870662460567E-2"/>
          <c:w val="0.42367066895368782"/>
          <c:h val="7.5709779179810727E-2"/>
        </c:manualLayout>
      </c:layout>
      <c:overlay val="0"/>
      <c:spPr>
        <a:solidFill>
          <a:srgbClr val="FFFFFF"/>
        </a:solidFill>
        <a:ln w="3165">
          <a:solidFill>
            <a:srgbClr val="000000"/>
          </a:solidFill>
          <a:prstDash val="solid"/>
        </a:ln>
      </c:spPr>
      <c:txPr>
        <a:bodyPr/>
        <a:lstStyle/>
        <a:p>
          <a:pPr>
            <a:defRPr sz="917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cs-CZ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6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cs-CZ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337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Kucera</cp:lastModifiedBy>
  <cp:revision>7</cp:revision>
  <dcterms:created xsi:type="dcterms:W3CDTF">2013-05-15T19:56:00Z</dcterms:created>
  <dcterms:modified xsi:type="dcterms:W3CDTF">2013-05-27T18:19:00Z</dcterms:modified>
</cp:coreProperties>
</file>