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31" w:rsidRPr="00205B6C" w:rsidRDefault="00205B6C" w:rsidP="00205B6C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b/>
          <w:sz w:val="22"/>
          <w:szCs w:val="22"/>
        </w:rPr>
        <w:t>Kalkulace prostým dělením</w:t>
      </w:r>
    </w:p>
    <w:p w:rsidR="00112931" w:rsidRDefault="00112931" w:rsidP="00205B6C">
      <w:pPr>
        <w:ind w:firstLine="0"/>
        <w:rPr>
          <w:rFonts w:ascii="Arial" w:hAnsi="Arial" w:cs="Arial"/>
          <w:sz w:val="22"/>
          <w:szCs w:val="22"/>
        </w:rPr>
      </w:pPr>
    </w:p>
    <w:p w:rsidR="009A6491" w:rsidRPr="00205B6C" w:rsidRDefault="009A6491" w:rsidP="00205B6C">
      <w:pPr>
        <w:ind w:firstLine="0"/>
        <w:rPr>
          <w:rFonts w:ascii="Arial" w:hAnsi="Arial" w:cs="Arial"/>
          <w:sz w:val="22"/>
          <w:szCs w:val="22"/>
        </w:rPr>
      </w:pPr>
    </w:p>
    <w:p w:rsidR="006A4B7F" w:rsidRDefault="00205B6C" w:rsidP="00205B6C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odnik</w:t>
      </w:r>
      <w:r w:rsidRPr="00205B6C">
        <w:rPr>
          <w:rFonts w:ascii="Arial" w:hAnsi="Arial" w:cs="Arial"/>
          <w:sz w:val="22"/>
          <w:szCs w:val="22"/>
        </w:rPr>
        <w:t xml:space="preserve"> plánuje ve sledovaném období výrobu 50</w:t>
      </w:r>
      <w:r w:rsidR="006A4B7F">
        <w:rPr>
          <w:rFonts w:ascii="Arial" w:hAnsi="Arial" w:cs="Arial"/>
          <w:sz w:val="22"/>
          <w:szCs w:val="22"/>
        </w:rPr>
        <w:t>.</w:t>
      </w:r>
      <w:r w:rsidRPr="00205B6C">
        <w:rPr>
          <w:rFonts w:ascii="Arial" w:hAnsi="Arial" w:cs="Arial"/>
          <w:sz w:val="22"/>
          <w:szCs w:val="22"/>
        </w:rPr>
        <w:t>000</w:t>
      </w:r>
      <w:r w:rsidR="006A4B7F">
        <w:rPr>
          <w:rFonts w:ascii="Arial" w:hAnsi="Arial" w:cs="Arial"/>
          <w:sz w:val="22"/>
          <w:szCs w:val="22"/>
        </w:rPr>
        <w:t xml:space="preserve"> ks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6A4B7F">
        <w:rPr>
          <w:rFonts w:ascii="Arial" w:hAnsi="Arial" w:cs="Arial"/>
          <w:sz w:val="22"/>
          <w:szCs w:val="22"/>
        </w:rPr>
        <w:t>výrobků</w:t>
      </w:r>
      <w:r w:rsidRPr="00205B6C">
        <w:rPr>
          <w:rFonts w:ascii="Arial" w:hAnsi="Arial" w:cs="Arial"/>
          <w:sz w:val="22"/>
          <w:szCs w:val="22"/>
        </w:rPr>
        <w:t xml:space="preserve">. </w:t>
      </w:r>
    </w:p>
    <w:p w:rsidR="00205B6C" w:rsidRDefault="00205B6C" w:rsidP="00205B6C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Rozpočtované režijní náklady činí celkem: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materiál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25.324.260 Kč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mzdy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11.347.940 Kč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5.647.230 Kč</w:t>
      </w:r>
    </w:p>
    <w:p w:rsidR="00205B6C" w:rsidRPr="00205B6C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205B6C" w:rsidRPr="00205B6C">
        <w:rPr>
          <w:rFonts w:ascii="Arial" w:hAnsi="Arial" w:cs="Arial"/>
          <w:sz w:val="22"/>
          <w:szCs w:val="22"/>
        </w:rPr>
        <w:t>ýroba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10.</w:t>
      </w:r>
      <w:r w:rsidR="00205B6C" w:rsidRPr="00205B6C">
        <w:rPr>
          <w:rFonts w:ascii="Arial" w:hAnsi="Arial" w:cs="Arial"/>
          <w:sz w:val="22"/>
          <w:szCs w:val="22"/>
        </w:rPr>
        <w:t>150.000</w:t>
      </w:r>
      <w:r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správa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2</w:t>
      </w:r>
      <w:r w:rsidRPr="00205B6C">
        <w:rPr>
          <w:rFonts w:ascii="Arial" w:hAnsi="Arial" w:cs="Arial"/>
          <w:sz w:val="22"/>
          <w:szCs w:val="22"/>
        </w:rPr>
        <w:t>.075.000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zásobování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1.2</w:t>
      </w:r>
      <w:r w:rsidRPr="00205B6C">
        <w:rPr>
          <w:rFonts w:ascii="Arial" w:hAnsi="Arial" w:cs="Arial"/>
          <w:sz w:val="22"/>
          <w:szCs w:val="22"/>
        </w:rPr>
        <w:t>75.000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4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odbyt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1.1</w:t>
      </w:r>
      <w:r w:rsidRPr="00205B6C">
        <w:rPr>
          <w:rFonts w:ascii="Arial" w:hAnsi="Arial" w:cs="Arial"/>
          <w:sz w:val="22"/>
          <w:szCs w:val="22"/>
        </w:rPr>
        <w:t>00.800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Default="00205B6C" w:rsidP="007A529E">
      <w:pPr>
        <w:ind w:firstLine="0"/>
        <w:rPr>
          <w:rFonts w:ascii="Arial" w:hAnsi="Arial" w:cs="Arial"/>
          <w:sz w:val="22"/>
          <w:szCs w:val="22"/>
        </w:rPr>
      </w:pPr>
    </w:p>
    <w:p w:rsidR="007A529E" w:rsidRPr="00205B6C" w:rsidRDefault="007A529E" w:rsidP="007A529E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118"/>
        <w:gridCol w:w="2977"/>
        <w:gridCol w:w="1418"/>
        <w:gridCol w:w="283"/>
      </w:tblGrid>
      <w:tr w:rsidR="00205B6C" w:rsidRPr="00205B6C" w:rsidTr="006A4B7F">
        <w:trPr>
          <w:gridAfter w:val="1"/>
          <w:wAfter w:w="283" w:type="dxa"/>
        </w:trPr>
        <w:tc>
          <w:tcPr>
            <w:tcW w:w="3969" w:type="dxa"/>
            <w:gridSpan w:val="2"/>
          </w:tcPr>
          <w:p w:rsidR="00205B6C" w:rsidRPr="00205B6C" w:rsidRDefault="00205B6C" w:rsidP="006A4B7F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rPr>
          <w:gridAfter w:val="1"/>
          <w:wAfter w:w="283" w:type="dxa"/>
        </w:trPr>
        <w:tc>
          <w:tcPr>
            <w:tcW w:w="3969" w:type="dxa"/>
            <w:gridSpan w:val="2"/>
          </w:tcPr>
          <w:p w:rsidR="00205B6C" w:rsidRPr="00205B6C" w:rsidRDefault="00205B6C" w:rsidP="006A4B7F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205B6C" w:rsidRPr="00205B6C" w:rsidTr="006A4B7F">
        <w:trPr>
          <w:gridAfter w:val="1"/>
          <w:wAfter w:w="283" w:type="dxa"/>
        </w:trPr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605F90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605F90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přímý materiál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6A4B7F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25.324.260 / 50.000</w:t>
            </w:r>
          </w:p>
        </w:tc>
        <w:tc>
          <w:tcPr>
            <w:tcW w:w="1701" w:type="dxa"/>
            <w:gridSpan w:val="2"/>
          </w:tcPr>
          <w:p w:rsidR="00205B6C" w:rsidRPr="00205B6C" w:rsidRDefault="006A4B7F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506,49</w:t>
            </w:r>
          </w:p>
        </w:tc>
      </w:tr>
      <w:tr w:rsidR="00205B6C" w:rsidRPr="00205B6C" w:rsidTr="006A4B7F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605F90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605F90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605F90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přímé mzdy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205B6C" w:rsidRDefault="006A4B7F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11.347.940 / 50.000</w:t>
            </w:r>
          </w:p>
        </w:tc>
        <w:tc>
          <w:tcPr>
            <w:tcW w:w="1701" w:type="dxa"/>
            <w:gridSpan w:val="2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6A4B7F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226,96</w:t>
            </w:r>
          </w:p>
        </w:tc>
      </w:tr>
      <w:tr w:rsidR="00205B6C" w:rsidRPr="00205B6C" w:rsidTr="006A4B7F">
        <w:tc>
          <w:tcPr>
            <w:tcW w:w="85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311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ostatní přímé náklady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205B6C" w:rsidRDefault="006A4B7F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5.647.230 / 50.000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6A4B7F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112,94</w:t>
            </w:r>
          </w:p>
        </w:tc>
      </w:tr>
      <w:tr w:rsidR="00205B6C" w:rsidRPr="00205B6C" w:rsidTr="006A4B7F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výrobní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6C" w:rsidRPr="00205B6C" w:rsidRDefault="006A4B7F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>.150.000 / 50.000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7A529E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203,00</w:t>
            </w: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výroby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PMat</w:t>
            </w:r>
            <w:proofErr w:type="spellEnd"/>
            <w:r w:rsidRPr="00205B6C">
              <w:rPr>
                <w:rFonts w:ascii="Arial" w:hAnsi="Arial" w:cs="Arial"/>
                <w:sz w:val="22"/>
                <w:szCs w:val="22"/>
              </w:rPr>
              <w:t xml:space="preserve"> + </w:t>
            </w: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PMzd</w:t>
            </w:r>
            <w:proofErr w:type="spellEnd"/>
            <w:r w:rsidRPr="00205B6C">
              <w:rPr>
                <w:rFonts w:ascii="Arial" w:hAnsi="Arial" w:cs="Arial"/>
                <w:sz w:val="22"/>
                <w:szCs w:val="22"/>
              </w:rPr>
              <w:t xml:space="preserve"> + OPN + VR)</w:t>
            </w:r>
          </w:p>
        </w:tc>
        <w:tc>
          <w:tcPr>
            <w:tcW w:w="1701" w:type="dxa"/>
            <w:gridSpan w:val="2"/>
          </w:tcPr>
          <w:p w:rsidR="00205B6C" w:rsidRPr="00205B6C" w:rsidRDefault="007A529E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1.049,39</w:t>
            </w:r>
          </w:p>
        </w:tc>
      </w:tr>
      <w:tr w:rsidR="007A529E" w:rsidRPr="00205B6C" w:rsidTr="006A4B7F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správní režie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7A529E" w:rsidRPr="00205B6C" w:rsidRDefault="007A529E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205B6C">
              <w:rPr>
                <w:rFonts w:ascii="Arial" w:hAnsi="Arial" w:cs="Arial"/>
                <w:sz w:val="22"/>
                <w:szCs w:val="22"/>
              </w:rPr>
              <w:t>.075.000 / 50.000</w:t>
            </w:r>
          </w:p>
        </w:tc>
        <w:tc>
          <w:tcPr>
            <w:tcW w:w="1701" w:type="dxa"/>
            <w:gridSpan w:val="2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41,50</w:t>
            </w:r>
          </w:p>
        </w:tc>
      </w:tr>
      <w:tr w:rsidR="007A529E" w:rsidRPr="00205B6C" w:rsidTr="006A4B7F">
        <w:tc>
          <w:tcPr>
            <w:tcW w:w="851" w:type="dxa"/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3118" w:type="dxa"/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zásobovací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A529E" w:rsidRPr="00205B6C" w:rsidRDefault="007A529E" w:rsidP="006A4B7F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  <w:r w:rsidRPr="00205B6C">
              <w:rPr>
                <w:rFonts w:ascii="Arial" w:hAnsi="Arial" w:cs="Arial"/>
                <w:sz w:val="22"/>
                <w:szCs w:val="22"/>
              </w:rPr>
              <w:t>75.000 / 50.000</w:t>
            </w:r>
          </w:p>
        </w:tc>
        <w:tc>
          <w:tcPr>
            <w:tcW w:w="1701" w:type="dxa"/>
            <w:gridSpan w:val="2"/>
          </w:tcPr>
          <w:p w:rsidR="007A529E" w:rsidRPr="00205B6C" w:rsidRDefault="007A529E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25,50</w:t>
            </w:r>
          </w:p>
        </w:tc>
      </w:tr>
      <w:tr w:rsidR="007A529E" w:rsidRPr="00205B6C" w:rsidTr="006A4B7F">
        <w:tc>
          <w:tcPr>
            <w:tcW w:w="85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výkonu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7A529E" w:rsidRPr="00205B6C" w:rsidRDefault="007A529E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(VNV + SR + ZR)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1.116,39</w:t>
            </w:r>
          </w:p>
        </w:tc>
      </w:tr>
      <w:tr w:rsidR="007A529E" w:rsidRPr="00205B6C" w:rsidTr="006A4B7F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205B6C" w:rsidRDefault="007A529E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odbytov</w:t>
            </w:r>
            <w:r w:rsidR="009A6491">
              <w:rPr>
                <w:rFonts w:ascii="Arial" w:hAnsi="Arial" w:cs="Arial"/>
                <w:sz w:val="22"/>
                <w:szCs w:val="22"/>
              </w:rPr>
              <w:t>á</w:t>
            </w:r>
            <w:r w:rsidRPr="00205B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6491">
              <w:rPr>
                <w:rFonts w:ascii="Arial" w:hAnsi="Arial" w:cs="Arial"/>
                <w:sz w:val="22"/>
                <w:szCs w:val="22"/>
              </w:rPr>
              <w:t>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29E" w:rsidRPr="00205B6C" w:rsidRDefault="007A529E" w:rsidP="006A4B7F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</w:t>
            </w:r>
            <w:r w:rsidRPr="00205B6C">
              <w:rPr>
                <w:rFonts w:ascii="Arial" w:hAnsi="Arial" w:cs="Arial"/>
                <w:sz w:val="22"/>
                <w:szCs w:val="22"/>
              </w:rPr>
              <w:t xml:space="preserve">00.800 / </w:t>
            </w:r>
            <w:r>
              <w:rPr>
                <w:rFonts w:ascii="Arial" w:hAnsi="Arial" w:cs="Arial"/>
                <w:sz w:val="22"/>
                <w:szCs w:val="22"/>
              </w:rPr>
              <w:t>50</w:t>
            </w:r>
            <w:r w:rsidRPr="00205B6C">
              <w:rPr>
                <w:rFonts w:ascii="Arial" w:hAnsi="Arial" w:cs="Arial"/>
                <w:sz w:val="22"/>
                <w:szCs w:val="22"/>
              </w:rPr>
              <w:t>.000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205B6C" w:rsidRDefault="007A529E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22,02</w:t>
            </w: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úplné vlastní náklady výkonu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(VNV + O</w:t>
            </w:r>
            <w:r w:rsidR="009A6491">
              <w:rPr>
                <w:rFonts w:ascii="Arial" w:hAnsi="Arial" w:cs="Arial"/>
                <w:sz w:val="22"/>
                <w:szCs w:val="22"/>
              </w:rPr>
              <w:t>R</w:t>
            </w:r>
            <w:r w:rsidRPr="00205B6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701" w:type="dxa"/>
            <w:gridSpan w:val="2"/>
          </w:tcPr>
          <w:p w:rsidR="00205B6C" w:rsidRPr="00205B6C" w:rsidRDefault="007A529E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1.138,41</w:t>
            </w: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205B6C" w:rsidRPr="00205B6C" w:rsidRDefault="00205B6C" w:rsidP="00205B6C">
      <w:pPr>
        <w:rPr>
          <w:rFonts w:ascii="Arial" w:hAnsi="Arial" w:cs="Arial"/>
          <w:bCs/>
          <w:sz w:val="22"/>
          <w:szCs w:val="22"/>
        </w:rPr>
      </w:pPr>
    </w:p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6A4B7F" w:rsidRPr="00205B6C" w:rsidRDefault="00205B6C" w:rsidP="006A4B7F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br w:type="page"/>
      </w:r>
      <w:r w:rsidR="006A4B7F" w:rsidRPr="00205B6C">
        <w:rPr>
          <w:rFonts w:ascii="Arial" w:hAnsi="Arial" w:cs="Arial"/>
          <w:b/>
          <w:sz w:val="22"/>
          <w:szCs w:val="22"/>
        </w:rPr>
        <w:lastRenderedPageBreak/>
        <w:t xml:space="preserve">Kalkulace </w:t>
      </w:r>
      <w:r w:rsidR="007A529E">
        <w:rPr>
          <w:rFonts w:ascii="Arial" w:hAnsi="Arial" w:cs="Arial"/>
          <w:b/>
          <w:sz w:val="22"/>
          <w:szCs w:val="22"/>
        </w:rPr>
        <w:t xml:space="preserve">vícestupňovým </w:t>
      </w:r>
      <w:r w:rsidR="006A4B7F" w:rsidRPr="00205B6C">
        <w:rPr>
          <w:rFonts w:ascii="Arial" w:hAnsi="Arial" w:cs="Arial"/>
          <w:b/>
          <w:sz w:val="22"/>
          <w:szCs w:val="22"/>
        </w:rPr>
        <w:t>dělením</w:t>
      </w:r>
    </w:p>
    <w:p w:rsidR="006A4B7F" w:rsidRDefault="006A4B7F" w:rsidP="006A4B7F">
      <w:pPr>
        <w:ind w:firstLine="0"/>
        <w:rPr>
          <w:rFonts w:ascii="Arial" w:hAnsi="Arial" w:cs="Arial"/>
          <w:sz w:val="22"/>
          <w:szCs w:val="22"/>
        </w:rPr>
      </w:pPr>
    </w:p>
    <w:p w:rsidR="009A6491" w:rsidRPr="00205B6C" w:rsidRDefault="009A6491" w:rsidP="006A4B7F">
      <w:pPr>
        <w:ind w:firstLine="0"/>
        <w:rPr>
          <w:rFonts w:ascii="Arial" w:hAnsi="Arial" w:cs="Arial"/>
          <w:sz w:val="22"/>
          <w:szCs w:val="22"/>
        </w:rPr>
      </w:pPr>
    </w:p>
    <w:p w:rsidR="007A529E" w:rsidRDefault="006A4B7F" w:rsidP="006A4B7F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odnik</w:t>
      </w:r>
      <w:r w:rsidRPr="00205B6C">
        <w:rPr>
          <w:rFonts w:ascii="Arial" w:hAnsi="Arial" w:cs="Arial"/>
          <w:sz w:val="22"/>
          <w:szCs w:val="22"/>
        </w:rPr>
        <w:t xml:space="preserve"> plánuje ve sledovaném období výrobu 50.000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jehličnatého řeziva a odbyt ve výši 4</w:t>
      </w:r>
      <w:r w:rsidR="009A6491">
        <w:rPr>
          <w:rFonts w:ascii="Arial" w:hAnsi="Arial" w:cs="Arial"/>
          <w:sz w:val="22"/>
          <w:szCs w:val="22"/>
        </w:rPr>
        <w:t>8</w:t>
      </w:r>
      <w:r w:rsidRPr="00205B6C">
        <w:rPr>
          <w:rFonts w:ascii="Arial" w:hAnsi="Arial" w:cs="Arial"/>
          <w:sz w:val="22"/>
          <w:szCs w:val="22"/>
        </w:rPr>
        <w:t>.000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>. Podle spotřební normy bude na kalkulační jednici podnik potřebovat 1,36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průmyslových jehličnatých výřezů, jejichž cena je 1.870</w:t>
      </w:r>
      <w:r w:rsidR="007A529E">
        <w:rPr>
          <w:rFonts w:ascii="Arial" w:hAnsi="Arial" w:cs="Arial"/>
          <w:sz w:val="22"/>
          <w:szCs w:val="22"/>
        </w:rPr>
        <w:t xml:space="preserve"> Kč</w:t>
      </w:r>
      <w:r w:rsidRPr="00205B6C">
        <w:rPr>
          <w:rFonts w:ascii="Arial" w:hAnsi="Arial" w:cs="Arial"/>
          <w:sz w:val="22"/>
          <w:szCs w:val="22"/>
        </w:rPr>
        <w:t>/m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>. Souhrnná výkonová norma na zpracování 1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je </w:t>
      </w:r>
      <w:r w:rsidR="007A529E">
        <w:rPr>
          <w:rFonts w:ascii="Arial" w:hAnsi="Arial" w:cs="Arial"/>
          <w:sz w:val="22"/>
          <w:szCs w:val="22"/>
        </w:rPr>
        <w:t xml:space="preserve">1,75 </w:t>
      </w:r>
      <w:r w:rsidRPr="00205B6C">
        <w:rPr>
          <w:rFonts w:ascii="Arial" w:hAnsi="Arial" w:cs="Arial"/>
          <w:sz w:val="22"/>
          <w:szCs w:val="22"/>
        </w:rPr>
        <w:t>h</w:t>
      </w:r>
      <w:r w:rsidR="007A529E">
        <w:rPr>
          <w:rFonts w:ascii="Arial" w:hAnsi="Arial" w:cs="Arial"/>
          <w:sz w:val="22"/>
          <w:szCs w:val="22"/>
        </w:rPr>
        <w:t>od</w:t>
      </w:r>
      <w:r w:rsidRPr="00205B6C">
        <w:rPr>
          <w:rFonts w:ascii="Arial" w:hAnsi="Arial" w:cs="Arial"/>
          <w:sz w:val="22"/>
          <w:szCs w:val="22"/>
        </w:rPr>
        <w:t xml:space="preserve"> s</w:t>
      </w:r>
      <w:r w:rsidR="007A529E">
        <w:rPr>
          <w:rFonts w:ascii="Arial" w:hAnsi="Arial" w:cs="Arial"/>
          <w:sz w:val="22"/>
          <w:szCs w:val="22"/>
        </w:rPr>
        <w:t>e</w:t>
      </w:r>
      <w:r w:rsidRPr="00205B6C">
        <w:rPr>
          <w:rFonts w:ascii="Arial" w:hAnsi="Arial" w:cs="Arial"/>
          <w:sz w:val="22"/>
          <w:szCs w:val="22"/>
        </w:rPr>
        <w:t xml:space="preserve"> mzdovou sazbou </w:t>
      </w:r>
      <w:r w:rsidR="007A529E">
        <w:rPr>
          <w:rFonts w:ascii="Arial" w:hAnsi="Arial" w:cs="Arial"/>
          <w:sz w:val="22"/>
          <w:szCs w:val="22"/>
        </w:rPr>
        <w:t>250 Kč</w:t>
      </w:r>
      <w:r w:rsidRPr="00205B6C">
        <w:rPr>
          <w:rFonts w:ascii="Arial" w:hAnsi="Arial" w:cs="Arial"/>
          <w:sz w:val="22"/>
          <w:szCs w:val="22"/>
        </w:rPr>
        <w:t>/h</w:t>
      </w:r>
      <w:r w:rsidR="007A529E">
        <w:rPr>
          <w:rFonts w:ascii="Arial" w:hAnsi="Arial" w:cs="Arial"/>
          <w:sz w:val="22"/>
          <w:szCs w:val="22"/>
        </w:rPr>
        <w:t>od</w:t>
      </w:r>
      <w:r w:rsidRPr="00205B6C">
        <w:rPr>
          <w:rFonts w:ascii="Arial" w:hAnsi="Arial" w:cs="Arial"/>
          <w:sz w:val="22"/>
          <w:szCs w:val="22"/>
        </w:rPr>
        <w:t xml:space="preserve">. </w:t>
      </w:r>
    </w:p>
    <w:p w:rsidR="006A4B7F" w:rsidRPr="00205B6C" w:rsidRDefault="006A4B7F" w:rsidP="006A4B7F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Rozpočtované režijní náklady činí celkem:</w:t>
      </w:r>
    </w:p>
    <w:p w:rsidR="006A4B7F" w:rsidRPr="00205B6C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výroba</w:t>
      </w:r>
      <w:r w:rsidR="007A529E">
        <w:rPr>
          <w:rFonts w:ascii="Arial" w:hAnsi="Arial" w:cs="Arial"/>
          <w:sz w:val="22"/>
          <w:szCs w:val="22"/>
        </w:rPr>
        <w:tab/>
        <w:t>1</w:t>
      </w:r>
      <w:r w:rsidRPr="00205B6C">
        <w:rPr>
          <w:rFonts w:ascii="Arial" w:hAnsi="Arial" w:cs="Arial"/>
          <w:sz w:val="22"/>
          <w:szCs w:val="22"/>
        </w:rPr>
        <w:t>6.150.000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6A4B7F" w:rsidRPr="00205B6C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správa</w:t>
      </w:r>
      <w:r w:rsidR="007A529E">
        <w:rPr>
          <w:rFonts w:ascii="Arial" w:hAnsi="Arial" w:cs="Arial"/>
          <w:sz w:val="22"/>
          <w:szCs w:val="22"/>
        </w:rPr>
        <w:tab/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7A529E">
        <w:rPr>
          <w:rFonts w:ascii="Arial" w:hAnsi="Arial" w:cs="Arial"/>
          <w:sz w:val="22"/>
          <w:szCs w:val="22"/>
        </w:rPr>
        <w:t>3</w:t>
      </w:r>
      <w:r w:rsidRPr="00205B6C">
        <w:rPr>
          <w:rFonts w:ascii="Arial" w:hAnsi="Arial" w:cs="Arial"/>
          <w:sz w:val="22"/>
          <w:szCs w:val="22"/>
        </w:rPr>
        <w:t>.075.000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6A4B7F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zásobování</w:t>
      </w:r>
      <w:r w:rsidR="007A529E">
        <w:rPr>
          <w:rFonts w:ascii="Arial" w:hAnsi="Arial" w:cs="Arial"/>
          <w:sz w:val="22"/>
          <w:szCs w:val="22"/>
        </w:rPr>
        <w:tab/>
        <w:t xml:space="preserve">  1.350</w:t>
      </w:r>
      <w:r w:rsidRPr="00205B6C">
        <w:rPr>
          <w:rFonts w:ascii="Arial" w:hAnsi="Arial" w:cs="Arial"/>
          <w:sz w:val="22"/>
          <w:szCs w:val="22"/>
        </w:rPr>
        <w:t>.000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9A6491" w:rsidRPr="00205B6C" w:rsidRDefault="009A6491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odbyt</w:t>
      </w:r>
      <w:r>
        <w:rPr>
          <w:rFonts w:ascii="Arial" w:hAnsi="Arial" w:cs="Arial"/>
          <w:sz w:val="22"/>
          <w:szCs w:val="22"/>
        </w:rPr>
        <w:tab/>
        <w:t xml:space="preserve">  1.120.000 Kč</w:t>
      </w:r>
    </w:p>
    <w:p w:rsidR="006A4B7F" w:rsidRDefault="006A4B7F" w:rsidP="009A6491">
      <w:pPr>
        <w:ind w:firstLine="0"/>
        <w:rPr>
          <w:rFonts w:ascii="Arial" w:hAnsi="Arial" w:cs="Arial"/>
          <w:sz w:val="22"/>
          <w:szCs w:val="22"/>
        </w:rPr>
      </w:pPr>
    </w:p>
    <w:p w:rsidR="007A529E" w:rsidRPr="00205B6C" w:rsidRDefault="007A529E" w:rsidP="009A6491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118"/>
        <w:gridCol w:w="2977"/>
        <w:gridCol w:w="1701"/>
      </w:tblGrid>
      <w:tr w:rsidR="006A4B7F" w:rsidRPr="00205B6C" w:rsidTr="009A6491">
        <w:tc>
          <w:tcPr>
            <w:tcW w:w="3969" w:type="dxa"/>
            <w:gridSpan w:val="2"/>
          </w:tcPr>
          <w:p w:rsidR="006A4B7F" w:rsidRPr="00205B6C" w:rsidRDefault="006A4B7F" w:rsidP="007A529E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3969" w:type="dxa"/>
            <w:gridSpan w:val="2"/>
          </w:tcPr>
          <w:p w:rsidR="006A4B7F" w:rsidRPr="00205B6C" w:rsidRDefault="006A4B7F" w:rsidP="007A529E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605F90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605F90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přímý materiál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205B6C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1,36 * 1.870</w:t>
            </w:r>
          </w:p>
        </w:tc>
        <w:tc>
          <w:tcPr>
            <w:tcW w:w="1701" w:type="dxa"/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2.543,20</w:t>
            </w:r>
          </w:p>
        </w:tc>
      </w:tr>
      <w:tr w:rsidR="006A4B7F" w:rsidRPr="00205B6C" w:rsidTr="009A6491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605F90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605F90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605F90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přímé mzdy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205B6C" w:rsidRDefault="009A6491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1,75</w:t>
            </w:r>
            <w:r w:rsidR="006A4B7F" w:rsidRPr="00205B6C">
              <w:rPr>
                <w:rFonts w:ascii="Arial" w:hAnsi="Arial" w:cs="Arial"/>
                <w:sz w:val="22"/>
                <w:szCs w:val="22"/>
              </w:rPr>
              <w:t xml:space="preserve"> * </w:t>
            </w: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="006A4B7F" w:rsidRPr="00205B6C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9A6491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437,50</w:t>
            </w: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311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ostatní přímé náklady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205B6C" w:rsidRDefault="009A6491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výrobní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B7F" w:rsidRPr="00205B6C" w:rsidRDefault="009A6491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6A4B7F" w:rsidRPr="00205B6C">
              <w:rPr>
                <w:rFonts w:ascii="Arial" w:hAnsi="Arial" w:cs="Arial"/>
                <w:sz w:val="22"/>
                <w:szCs w:val="22"/>
              </w:rPr>
              <w:t>6.150.000 / 50.000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9A6491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323</w:t>
            </w:r>
            <w:r w:rsidR="006A4B7F" w:rsidRPr="00205B6C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výroby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PMat</w:t>
            </w:r>
            <w:proofErr w:type="spellEnd"/>
            <w:r w:rsidRPr="00205B6C">
              <w:rPr>
                <w:rFonts w:ascii="Arial" w:hAnsi="Arial" w:cs="Arial"/>
                <w:sz w:val="22"/>
                <w:szCs w:val="22"/>
              </w:rPr>
              <w:t xml:space="preserve"> + </w:t>
            </w: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PMzd</w:t>
            </w:r>
            <w:proofErr w:type="spellEnd"/>
            <w:r w:rsidRPr="00205B6C">
              <w:rPr>
                <w:rFonts w:ascii="Arial" w:hAnsi="Arial" w:cs="Arial"/>
                <w:sz w:val="22"/>
                <w:szCs w:val="22"/>
              </w:rPr>
              <w:t xml:space="preserve"> + OPN + VR)</w:t>
            </w:r>
          </w:p>
        </w:tc>
        <w:tc>
          <w:tcPr>
            <w:tcW w:w="1701" w:type="dxa"/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3.</w:t>
            </w:r>
            <w:r w:rsidR="009A6491">
              <w:rPr>
                <w:rFonts w:ascii="Arial" w:hAnsi="Arial" w:cs="Arial"/>
                <w:sz w:val="22"/>
                <w:szCs w:val="22"/>
              </w:rPr>
              <w:t>303,70</w:t>
            </w:r>
          </w:p>
        </w:tc>
      </w:tr>
      <w:tr w:rsidR="006A4B7F" w:rsidRPr="00205B6C" w:rsidTr="009A6491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správní režie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205B6C" w:rsidRDefault="009A6491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6A4B7F" w:rsidRPr="00205B6C">
              <w:rPr>
                <w:rFonts w:ascii="Arial" w:hAnsi="Arial" w:cs="Arial"/>
                <w:sz w:val="22"/>
                <w:szCs w:val="22"/>
              </w:rPr>
              <w:t>.075.000 / 50.000</w:t>
            </w: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9A6491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6A4B7F" w:rsidRPr="00205B6C">
              <w:rPr>
                <w:rFonts w:ascii="Arial" w:hAnsi="Arial" w:cs="Arial"/>
                <w:sz w:val="22"/>
                <w:szCs w:val="22"/>
              </w:rPr>
              <w:t>1,50</w:t>
            </w: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zásobovací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205B6C" w:rsidRDefault="009A6491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1.3</w:t>
            </w:r>
            <w:r w:rsidR="006A4B7F" w:rsidRPr="00205B6C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6A4B7F" w:rsidRPr="00205B6C">
              <w:rPr>
                <w:rFonts w:ascii="Arial" w:hAnsi="Arial" w:cs="Arial"/>
                <w:sz w:val="22"/>
                <w:szCs w:val="22"/>
              </w:rPr>
              <w:t>.000 / 50.000</w:t>
            </w:r>
          </w:p>
        </w:tc>
        <w:tc>
          <w:tcPr>
            <w:tcW w:w="1701" w:type="dxa"/>
          </w:tcPr>
          <w:p w:rsidR="006A4B7F" w:rsidRPr="00205B6C" w:rsidRDefault="009A6491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27,00</w:t>
            </w:r>
          </w:p>
        </w:tc>
      </w:tr>
      <w:tr w:rsidR="006A4B7F" w:rsidRPr="00205B6C" w:rsidTr="009A6491">
        <w:tc>
          <w:tcPr>
            <w:tcW w:w="85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výkonu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(VNV + SR + ZR)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3.</w:t>
            </w:r>
            <w:r w:rsidR="009A6491">
              <w:rPr>
                <w:rFonts w:ascii="Arial" w:hAnsi="Arial" w:cs="Arial"/>
                <w:sz w:val="22"/>
                <w:szCs w:val="22"/>
              </w:rPr>
              <w:t>392,20</w:t>
            </w: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</w:t>
            </w:r>
            <w:r w:rsidR="009A6491">
              <w:rPr>
                <w:rFonts w:ascii="Arial" w:hAnsi="Arial" w:cs="Arial"/>
                <w:sz w:val="22"/>
                <w:szCs w:val="22"/>
              </w:rPr>
              <w:t>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9A6491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Odbytová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B7F" w:rsidRPr="009A6491" w:rsidRDefault="009A6491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A6491">
              <w:rPr>
                <w:rFonts w:ascii="Arial" w:hAnsi="Arial" w:cs="Arial"/>
                <w:color w:val="FF0000"/>
                <w:sz w:val="22"/>
                <w:szCs w:val="22"/>
              </w:rPr>
              <w:t>1.120</w:t>
            </w:r>
            <w:r w:rsidR="006A4B7F" w:rsidRPr="009A6491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  <w:r w:rsidRPr="009A6491">
              <w:rPr>
                <w:rFonts w:ascii="Arial" w:hAnsi="Arial" w:cs="Arial"/>
                <w:color w:val="FF0000"/>
                <w:sz w:val="22"/>
                <w:szCs w:val="22"/>
              </w:rPr>
              <w:t>0</w:t>
            </w:r>
            <w:r w:rsidR="006A4B7F" w:rsidRPr="009A6491">
              <w:rPr>
                <w:rFonts w:ascii="Arial" w:hAnsi="Arial" w:cs="Arial"/>
                <w:color w:val="FF0000"/>
                <w:sz w:val="22"/>
                <w:szCs w:val="22"/>
              </w:rPr>
              <w:t>00 / 4</w:t>
            </w:r>
            <w:r w:rsidRPr="009A6491">
              <w:rPr>
                <w:rFonts w:ascii="Arial" w:hAnsi="Arial" w:cs="Arial"/>
                <w:color w:val="FF0000"/>
                <w:sz w:val="22"/>
                <w:szCs w:val="22"/>
              </w:rPr>
              <w:t>8</w:t>
            </w:r>
            <w:r w:rsidR="006A4B7F" w:rsidRPr="009A6491">
              <w:rPr>
                <w:rFonts w:ascii="Arial" w:hAnsi="Arial" w:cs="Arial"/>
                <w:color w:val="FF0000"/>
                <w:sz w:val="22"/>
                <w:szCs w:val="22"/>
              </w:rPr>
              <w:t>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9A6491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23,33</w:t>
            </w: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úplné vlastní náklady výkonu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205B6C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(VNV + O</w:t>
            </w:r>
            <w:r w:rsidR="009A6491">
              <w:rPr>
                <w:rFonts w:ascii="Arial" w:hAnsi="Arial" w:cs="Arial"/>
                <w:sz w:val="22"/>
                <w:szCs w:val="22"/>
              </w:rPr>
              <w:t>R</w:t>
            </w:r>
            <w:r w:rsidRPr="00205B6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3.</w:t>
            </w:r>
            <w:r w:rsidR="009A6491">
              <w:rPr>
                <w:rFonts w:ascii="Arial" w:hAnsi="Arial" w:cs="Arial"/>
                <w:sz w:val="22"/>
                <w:szCs w:val="22"/>
              </w:rPr>
              <w:t>415,53</w:t>
            </w:r>
          </w:p>
        </w:tc>
      </w:tr>
    </w:tbl>
    <w:p w:rsidR="006A4B7F" w:rsidRDefault="006A4B7F" w:rsidP="00205B6C">
      <w:pPr>
        <w:rPr>
          <w:rFonts w:ascii="Arial" w:hAnsi="Arial" w:cs="Arial"/>
          <w:sz w:val="22"/>
          <w:szCs w:val="22"/>
        </w:rPr>
      </w:pPr>
    </w:p>
    <w:p w:rsidR="006A4B7F" w:rsidRDefault="006A4B7F">
      <w:pPr>
        <w:overflowPunct/>
        <w:autoSpaceDE/>
        <w:autoSpaceDN/>
        <w:adjustRightInd/>
        <w:spacing w:before="0" w:after="200" w:line="276" w:lineRule="auto"/>
        <w:ind w:firstLine="0"/>
        <w:jc w:val="left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9A6491" w:rsidRPr="00205B6C" w:rsidRDefault="009A6491" w:rsidP="009A6491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b/>
          <w:sz w:val="22"/>
          <w:szCs w:val="22"/>
        </w:rPr>
        <w:lastRenderedPageBreak/>
        <w:t>Kalkulace dělením</w:t>
      </w:r>
      <w:r>
        <w:rPr>
          <w:rFonts w:ascii="Arial" w:hAnsi="Arial" w:cs="Arial"/>
          <w:b/>
          <w:sz w:val="22"/>
          <w:szCs w:val="22"/>
        </w:rPr>
        <w:t xml:space="preserve"> poměrovými čísly</w:t>
      </w:r>
    </w:p>
    <w:p w:rsidR="009A6491" w:rsidRDefault="009A6491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9A6491" w:rsidRDefault="009A6491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9A6491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Podnik vyrábí dva druhy stejnorodých výrobků. </w:t>
      </w:r>
    </w:p>
    <w:p w:rsidR="009A6491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 únoru vyrobil 8.200</w:t>
      </w:r>
      <w:r w:rsidR="009A6491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ks výrobku A </w:t>
      </w:r>
      <w:proofErr w:type="spellStart"/>
      <w:r w:rsidRPr="00205B6C">
        <w:rPr>
          <w:rFonts w:ascii="Arial" w:hAnsi="Arial" w:cs="Arial"/>
          <w:sz w:val="22"/>
          <w:szCs w:val="22"/>
        </w:rPr>
        <w:t>a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6</w:t>
      </w:r>
      <w:r w:rsidR="009A6491">
        <w:rPr>
          <w:rFonts w:ascii="Arial" w:hAnsi="Arial" w:cs="Arial"/>
          <w:sz w:val="22"/>
          <w:szCs w:val="22"/>
        </w:rPr>
        <w:t>.</w:t>
      </w:r>
      <w:r w:rsidRPr="00205B6C">
        <w:rPr>
          <w:rFonts w:ascii="Arial" w:hAnsi="Arial" w:cs="Arial"/>
          <w:sz w:val="22"/>
          <w:szCs w:val="22"/>
        </w:rPr>
        <w:t>000</w:t>
      </w:r>
      <w:r w:rsidR="009A6491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ks výrobku B, </w:t>
      </w:r>
    </w:p>
    <w:p w:rsidR="00205B6C" w:rsidRPr="00205B6C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přičemž vynaložil tyto náklady:</w:t>
      </w:r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605F90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at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celkem</w:t>
      </w:r>
      <w:r w:rsidR="009A6491">
        <w:rPr>
          <w:rFonts w:ascii="Arial" w:hAnsi="Arial" w:cs="Arial"/>
          <w:sz w:val="22"/>
          <w:szCs w:val="22"/>
        </w:rPr>
        <w:tab/>
      </w:r>
      <w:r w:rsidRPr="00205B6C">
        <w:rPr>
          <w:rFonts w:ascii="Arial" w:hAnsi="Arial" w:cs="Arial"/>
          <w:sz w:val="22"/>
          <w:szCs w:val="22"/>
        </w:rPr>
        <w:t xml:space="preserve">186.635 Kč (128.420 Kč na výrobek A </w:t>
      </w:r>
      <w:proofErr w:type="spellStart"/>
      <w:r w:rsidRPr="00205B6C">
        <w:rPr>
          <w:rFonts w:ascii="Arial" w:hAnsi="Arial" w:cs="Arial"/>
          <w:sz w:val="22"/>
          <w:szCs w:val="22"/>
        </w:rPr>
        <w:t>a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58.215 Kč na výrobek B)</w:t>
      </w:r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605F90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</w:t>
      </w:r>
      <w:r w:rsidR="009A6491">
        <w:rPr>
          <w:rFonts w:ascii="Arial" w:hAnsi="Arial" w:cs="Arial"/>
          <w:sz w:val="22"/>
          <w:szCs w:val="22"/>
        </w:rPr>
        <w:t>y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celkem</w:t>
      </w:r>
      <w:r w:rsidR="009A6491">
        <w:rPr>
          <w:rFonts w:ascii="Arial" w:hAnsi="Arial" w:cs="Arial"/>
          <w:sz w:val="22"/>
          <w:szCs w:val="22"/>
        </w:rPr>
        <w:tab/>
      </w:r>
      <w:r w:rsidRPr="00205B6C">
        <w:rPr>
          <w:rFonts w:ascii="Arial" w:hAnsi="Arial" w:cs="Arial"/>
          <w:sz w:val="22"/>
          <w:szCs w:val="22"/>
        </w:rPr>
        <w:t xml:space="preserve">121.115 Kč (84.313 Kč na výrobek A </w:t>
      </w:r>
      <w:proofErr w:type="spellStart"/>
      <w:r w:rsidRPr="00205B6C">
        <w:rPr>
          <w:rFonts w:ascii="Arial" w:hAnsi="Arial" w:cs="Arial"/>
          <w:sz w:val="22"/>
          <w:szCs w:val="22"/>
        </w:rPr>
        <w:t>a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36.802</w:t>
      </w:r>
      <w:r w:rsidR="009A6491">
        <w:rPr>
          <w:rFonts w:ascii="Arial" w:hAnsi="Arial" w:cs="Arial"/>
          <w:sz w:val="22"/>
          <w:szCs w:val="22"/>
        </w:rPr>
        <w:t xml:space="preserve"> Kč na výrobek B)</w:t>
      </w:r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VR celkem</w:t>
      </w:r>
      <w:r w:rsidR="009A6491">
        <w:rPr>
          <w:rFonts w:ascii="Arial" w:hAnsi="Arial" w:cs="Arial"/>
          <w:sz w:val="22"/>
          <w:szCs w:val="22"/>
        </w:rPr>
        <w:tab/>
      </w:r>
      <w:r w:rsidR="009A6491">
        <w:rPr>
          <w:rFonts w:ascii="Arial" w:hAnsi="Arial" w:cs="Arial"/>
          <w:sz w:val="22"/>
          <w:szCs w:val="22"/>
        </w:rPr>
        <w:tab/>
      </w:r>
      <w:r w:rsidRPr="00205B6C">
        <w:rPr>
          <w:rFonts w:ascii="Arial" w:hAnsi="Arial" w:cs="Arial"/>
          <w:sz w:val="22"/>
          <w:szCs w:val="22"/>
        </w:rPr>
        <w:t>286.306 Kč</w:t>
      </w:r>
    </w:p>
    <w:p w:rsid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SR celkem</w:t>
      </w:r>
      <w:r w:rsidR="009A6491">
        <w:rPr>
          <w:rFonts w:ascii="Arial" w:hAnsi="Arial" w:cs="Arial"/>
          <w:sz w:val="22"/>
          <w:szCs w:val="22"/>
        </w:rPr>
        <w:tab/>
      </w:r>
      <w:r w:rsidR="009A6491">
        <w:rPr>
          <w:rFonts w:ascii="Arial" w:hAnsi="Arial" w:cs="Arial"/>
          <w:sz w:val="22"/>
          <w:szCs w:val="22"/>
        </w:rPr>
        <w:tab/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 96.226 Kč</w:t>
      </w:r>
    </w:p>
    <w:p w:rsidR="009A6491" w:rsidRDefault="009A6491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 celkem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75.324 Kč</w:t>
      </w:r>
    </w:p>
    <w:p w:rsidR="009A6491" w:rsidRPr="00205B6C" w:rsidRDefault="009A6491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 celkem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50.320 Kč</w:t>
      </w:r>
    </w:p>
    <w:p w:rsidR="002C575B" w:rsidRDefault="00205B6C" w:rsidP="009A6491">
      <w:pPr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Nepřímé náklady jsou úměrné pracnosti výrobku A </w:t>
      </w:r>
      <w:proofErr w:type="spellStart"/>
      <w:r w:rsidRPr="00205B6C">
        <w:rPr>
          <w:rFonts w:ascii="Arial" w:hAnsi="Arial" w:cs="Arial"/>
          <w:sz w:val="22"/>
          <w:szCs w:val="22"/>
        </w:rPr>
        <w:t>a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B, která je dána poměrem 1</w:t>
      </w:r>
      <w:r w:rsidR="002C575B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:</w:t>
      </w:r>
      <w:r w:rsidR="002C575B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0,8. </w:t>
      </w:r>
    </w:p>
    <w:p w:rsidR="002C575B" w:rsidRDefault="002C575B" w:rsidP="009A6491">
      <w:pPr>
        <w:ind w:firstLine="0"/>
        <w:rPr>
          <w:rFonts w:ascii="Arial" w:hAnsi="Arial" w:cs="Arial"/>
          <w:sz w:val="22"/>
          <w:szCs w:val="22"/>
        </w:rPr>
      </w:pPr>
    </w:p>
    <w:p w:rsidR="002C575B" w:rsidRDefault="002C575B" w:rsidP="009A6491">
      <w:pPr>
        <w:ind w:firstLine="0"/>
        <w:rPr>
          <w:rFonts w:ascii="Arial" w:hAnsi="Arial" w:cs="Arial"/>
          <w:sz w:val="22"/>
          <w:szCs w:val="22"/>
        </w:rPr>
      </w:pPr>
    </w:p>
    <w:p w:rsidR="00205B6C" w:rsidRPr="00205B6C" w:rsidRDefault="002C575B" w:rsidP="009A6491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 </w:t>
      </w:r>
      <w:r w:rsidR="00205B6C" w:rsidRPr="00205B6C">
        <w:rPr>
          <w:rFonts w:ascii="Arial" w:hAnsi="Arial" w:cs="Arial"/>
          <w:sz w:val="22"/>
          <w:szCs w:val="22"/>
        </w:rPr>
        <w:t>výpočet musíme přepočíst produkci podniku na smluvené jednotky pomoc</w:t>
      </w:r>
      <w:r>
        <w:rPr>
          <w:rFonts w:ascii="Arial" w:hAnsi="Arial" w:cs="Arial"/>
          <w:sz w:val="22"/>
          <w:szCs w:val="22"/>
        </w:rPr>
        <w:t>í poměru vyjadřující pracnost:</w:t>
      </w:r>
    </w:p>
    <w:p w:rsidR="00205B6C" w:rsidRPr="00205B6C" w:rsidRDefault="00205B6C" w:rsidP="002C575B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1487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709"/>
        <w:gridCol w:w="1984"/>
        <w:gridCol w:w="567"/>
        <w:gridCol w:w="2126"/>
        <w:gridCol w:w="425"/>
        <w:gridCol w:w="2388"/>
        <w:gridCol w:w="2566"/>
      </w:tblGrid>
      <w:tr w:rsidR="002C575B" w:rsidRPr="00205B6C" w:rsidTr="002C575B">
        <w:tc>
          <w:tcPr>
            <w:tcW w:w="4111" w:type="dxa"/>
            <w:gridSpan w:val="2"/>
          </w:tcPr>
          <w:p w:rsid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C575B">
              <w:rPr>
                <w:rFonts w:ascii="Arial" w:hAnsi="Arial" w:cs="Arial"/>
                <w:b/>
                <w:sz w:val="22"/>
                <w:szCs w:val="22"/>
              </w:rPr>
              <w:t>Přepočet:</w:t>
            </w:r>
            <w:r w:rsidRPr="002C575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2C575B">
              <w:rPr>
                <w:rFonts w:ascii="Arial" w:hAnsi="Arial" w:cs="Arial"/>
                <w:sz w:val="22"/>
                <w:szCs w:val="22"/>
              </w:rPr>
              <w:t>A:</w:t>
            </w:r>
            <w:r>
              <w:rPr>
                <w:rFonts w:ascii="Arial" w:hAnsi="Arial" w:cs="Arial"/>
                <w:sz w:val="22"/>
                <w:szCs w:val="22"/>
              </w:rPr>
              <w:t xml:space="preserve"> 8.200 * 1,0 = 8.200 ks</w:t>
            </w:r>
          </w:p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C575B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2C575B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575B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2C575B">
              <w:rPr>
                <w:rFonts w:ascii="Arial" w:hAnsi="Arial" w:cs="Arial"/>
                <w:sz w:val="22"/>
                <w:szCs w:val="22"/>
                <w:u w:val="single"/>
              </w:rPr>
              <w:t>B: 6.000 * 0,8 = 4.800 ks</w:t>
            </w:r>
          </w:p>
          <w:p w:rsidR="002C575B" w:rsidRPr="00205B6C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13.000 ks     </w:t>
            </w:r>
          </w:p>
        </w:tc>
        <w:tc>
          <w:tcPr>
            <w:tcW w:w="269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6" w:type="dxa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="002C575B" w:rsidRPr="00205B6C" w:rsidTr="002C575B">
        <w:tc>
          <w:tcPr>
            <w:tcW w:w="4111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6" w:type="dxa"/>
          </w:tcPr>
          <w:p w:rsidR="002C575B" w:rsidRPr="00205B6C" w:rsidRDefault="002C575B" w:rsidP="002C575B">
            <w:pPr>
              <w:tabs>
                <w:tab w:val="right" w:pos="548"/>
              </w:tabs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575B" w:rsidRPr="002C575B" w:rsidTr="008C099F">
        <w:trPr>
          <w:gridAfter w:val="2"/>
          <w:wAfter w:w="4954" w:type="dxa"/>
        </w:trPr>
        <w:tc>
          <w:tcPr>
            <w:tcW w:w="2552" w:type="dxa"/>
          </w:tcPr>
          <w:p w:rsidR="002C575B" w:rsidRPr="002C575B" w:rsidRDefault="002C575B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 w:rsidRPr="002C575B">
              <w:rPr>
                <w:rFonts w:ascii="Arial" w:hAnsi="Arial" w:cs="Arial"/>
                <w:u w:val="single"/>
              </w:rPr>
              <w:t>Výrobní režie:</w:t>
            </w:r>
          </w:p>
        </w:tc>
        <w:tc>
          <w:tcPr>
            <w:tcW w:w="2268" w:type="dxa"/>
            <w:gridSpan w:val="2"/>
          </w:tcPr>
          <w:p w:rsidR="002C575B" w:rsidRPr="002C575B" w:rsidRDefault="002C575B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 w:rsidRPr="002C575B">
              <w:rPr>
                <w:rFonts w:ascii="Arial" w:hAnsi="Arial" w:cs="Arial"/>
                <w:u w:val="single"/>
              </w:rPr>
              <w:t>Správní režie:</w:t>
            </w:r>
          </w:p>
        </w:tc>
        <w:tc>
          <w:tcPr>
            <w:tcW w:w="2551" w:type="dxa"/>
            <w:gridSpan w:val="2"/>
          </w:tcPr>
          <w:p w:rsidR="002C575B" w:rsidRPr="002C575B" w:rsidRDefault="00E92249" w:rsidP="00E92249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Z</w:t>
            </w:r>
            <w:r w:rsidR="002C575B">
              <w:rPr>
                <w:rFonts w:ascii="Arial" w:hAnsi="Arial" w:cs="Arial"/>
                <w:u w:val="single"/>
              </w:rPr>
              <w:t>ásobovací</w:t>
            </w:r>
            <w:r w:rsidR="002C575B" w:rsidRPr="002C575B">
              <w:rPr>
                <w:rFonts w:ascii="Arial" w:hAnsi="Arial" w:cs="Arial"/>
                <w:u w:val="single"/>
              </w:rPr>
              <w:t xml:space="preserve"> režie:</w:t>
            </w:r>
          </w:p>
        </w:tc>
        <w:tc>
          <w:tcPr>
            <w:tcW w:w="2551" w:type="dxa"/>
            <w:gridSpan w:val="2"/>
          </w:tcPr>
          <w:p w:rsidR="002C575B" w:rsidRPr="002C575B" w:rsidRDefault="00E92249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Odbytová</w:t>
            </w:r>
            <w:r w:rsidR="002C575B" w:rsidRPr="002C575B">
              <w:rPr>
                <w:rFonts w:ascii="Arial" w:hAnsi="Arial" w:cs="Arial"/>
                <w:u w:val="single"/>
              </w:rPr>
              <w:t xml:space="preserve"> režie:</w:t>
            </w:r>
          </w:p>
        </w:tc>
      </w:tr>
      <w:tr w:rsidR="002C575B" w:rsidRPr="002C575B" w:rsidTr="008C099F">
        <w:trPr>
          <w:gridAfter w:val="2"/>
          <w:wAfter w:w="4954" w:type="dxa"/>
        </w:trPr>
        <w:tc>
          <w:tcPr>
            <w:tcW w:w="2552" w:type="dxa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  <w:r w:rsidRPr="002C575B">
              <w:rPr>
                <w:rFonts w:ascii="Arial" w:hAnsi="Arial" w:cs="Arial"/>
              </w:rPr>
              <w:t xml:space="preserve">286.306/13.000 = 22,02 </w:t>
            </w:r>
          </w:p>
        </w:tc>
        <w:tc>
          <w:tcPr>
            <w:tcW w:w="2268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  <w:r w:rsidRPr="002C575B">
              <w:rPr>
                <w:rFonts w:ascii="Arial" w:hAnsi="Arial" w:cs="Arial"/>
              </w:rPr>
              <w:t>96.226/13.000 = 7,40</w:t>
            </w: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75.324</w:t>
            </w:r>
            <w:r w:rsidRPr="002C575B">
              <w:rPr>
                <w:rFonts w:ascii="Arial" w:hAnsi="Arial" w:cs="Arial"/>
              </w:rPr>
              <w:t xml:space="preserve">/13.000 = </w:t>
            </w:r>
            <w:r>
              <w:rPr>
                <w:rFonts w:ascii="Arial" w:hAnsi="Arial" w:cs="Arial"/>
              </w:rPr>
              <w:t>5,79</w:t>
            </w:r>
            <w:r w:rsidRPr="002C575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50.320</w:t>
            </w:r>
            <w:r w:rsidRPr="002C575B">
              <w:rPr>
                <w:rFonts w:ascii="Arial" w:hAnsi="Arial" w:cs="Arial"/>
              </w:rPr>
              <w:t xml:space="preserve">/13.000 = </w:t>
            </w:r>
            <w:r>
              <w:rPr>
                <w:rFonts w:ascii="Arial" w:hAnsi="Arial" w:cs="Arial"/>
              </w:rPr>
              <w:t>3,87</w:t>
            </w:r>
            <w:r w:rsidRPr="002C575B">
              <w:rPr>
                <w:rFonts w:ascii="Arial" w:hAnsi="Arial" w:cs="Arial"/>
              </w:rPr>
              <w:t xml:space="preserve"> </w:t>
            </w:r>
          </w:p>
        </w:tc>
      </w:tr>
      <w:tr w:rsidR="002C575B" w:rsidRPr="002C575B" w:rsidTr="008C099F">
        <w:trPr>
          <w:gridAfter w:val="2"/>
          <w:wAfter w:w="4954" w:type="dxa"/>
        </w:trPr>
        <w:tc>
          <w:tcPr>
            <w:tcW w:w="2552" w:type="dxa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  <w:r w:rsidRPr="002C575B">
              <w:rPr>
                <w:rFonts w:ascii="Arial" w:hAnsi="Arial" w:cs="Arial"/>
              </w:rPr>
              <w:t xml:space="preserve">A: 22,02*1,0 = 22,02 </w:t>
            </w:r>
          </w:p>
        </w:tc>
        <w:tc>
          <w:tcPr>
            <w:tcW w:w="2268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  <w:r w:rsidRPr="002C575B">
              <w:rPr>
                <w:rFonts w:ascii="Arial" w:hAnsi="Arial" w:cs="Arial"/>
              </w:rPr>
              <w:t xml:space="preserve">A: 7,40*1,0 = 7,40 </w:t>
            </w: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  <w:r w:rsidRPr="002C575B">
              <w:rPr>
                <w:rFonts w:ascii="Arial" w:hAnsi="Arial" w:cs="Arial"/>
              </w:rPr>
              <w:t xml:space="preserve">A: </w:t>
            </w:r>
            <w:r>
              <w:rPr>
                <w:rFonts w:ascii="Arial" w:hAnsi="Arial" w:cs="Arial"/>
              </w:rPr>
              <w:t>5,79</w:t>
            </w:r>
            <w:r w:rsidRPr="002C575B">
              <w:rPr>
                <w:rFonts w:ascii="Arial" w:hAnsi="Arial" w:cs="Arial"/>
              </w:rPr>
              <w:t xml:space="preserve">*1,0 = </w:t>
            </w:r>
            <w:r>
              <w:rPr>
                <w:rFonts w:ascii="Arial" w:hAnsi="Arial" w:cs="Arial"/>
              </w:rPr>
              <w:t>5,79</w:t>
            </w: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  <w:r w:rsidRPr="002C575B">
              <w:rPr>
                <w:rFonts w:ascii="Arial" w:hAnsi="Arial" w:cs="Arial"/>
              </w:rPr>
              <w:t xml:space="preserve">A: </w:t>
            </w:r>
            <w:r>
              <w:rPr>
                <w:rFonts w:ascii="Arial" w:hAnsi="Arial" w:cs="Arial"/>
              </w:rPr>
              <w:t>3,87</w:t>
            </w:r>
            <w:r w:rsidRPr="002C575B">
              <w:rPr>
                <w:rFonts w:ascii="Arial" w:hAnsi="Arial" w:cs="Arial"/>
              </w:rPr>
              <w:t xml:space="preserve">*1,0 = </w:t>
            </w:r>
            <w:r>
              <w:rPr>
                <w:rFonts w:ascii="Arial" w:hAnsi="Arial" w:cs="Arial"/>
              </w:rPr>
              <w:t>3,87</w:t>
            </w:r>
          </w:p>
        </w:tc>
      </w:tr>
      <w:tr w:rsidR="002C575B" w:rsidRPr="002C575B" w:rsidTr="008C099F">
        <w:trPr>
          <w:gridAfter w:val="2"/>
          <w:wAfter w:w="4954" w:type="dxa"/>
        </w:trPr>
        <w:tc>
          <w:tcPr>
            <w:tcW w:w="2552" w:type="dxa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  <w:r w:rsidRPr="002C575B">
              <w:rPr>
                <w:rFonts w:ascii="Arial" w:hAnsi="Arial" w:cs="Arial"/>
              </w:rPr>
              <w:t xml:space="preserve">B: 22,02*0,8 = 17,62 </w:t>
            </w:r>
          </w:p>
        </w:tc>
        <w:tc>
          <w:tcPr>
            <w:tcW w:w="2268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  <w:r w:rsidRPr="002C575B">
              <w:rPr>
                <w:rFonts w:ascii="Arial" w:hAnsi="Arial" w:cs="Arial"/>
              </w:rPr>
              <w:t xml:space="preserve">B: 7,40*0,8 = 5,92 </w:t>
            </w: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  <w:r w:rsidRPr="002C575B">
              <w:rPr>
                <w:rFonts w:ascii="Arial" w:hAnsi="Arial" w:cs="Arial"/>
              </w:rPr>
              <w:t xml:space="preserve">B: </w:t>
            </w:r>
            <w:r>
              <w:rPr>
                <w:rFonts w:ascii="Arial" w:hAnsi="Arial" w:cs="Arial"/>
              </w:rPr>
              <w:t>5,79</w:t>
            </w:r>
            <w:r w:rsidRPr="002C575B">
              <w:rPr>
                <w:rFonts w:ascii="Arial" w:hAnsi="Arial" w:cs="Arial"/>
              </w:rPr>
              <w:t xml:space="preserve">*0,8 = </w:t>
            </w:r>
            <w:r>
              <w:rPr>
                <w:rFonts w:ascii="Arial" w:hAnsi="Arial" w:cs="Arial"/>
              </w:rPr>
              <w:t>4,63</w:t>
            </w: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  <w:r w:rsidRPr="002C575B">
              <w:rPr>
                <w:rFonts w:ascii="Arial" w:hAnsi="Arial" w:cs="Arial"/>
              </w:rPr>
              <w:t xml:space="preserve">B: </w:t>
            </w:r>
            <w:r>
              <w:rPr>
                <w:rFonts w:ascii="Arial" w:hAnsi="Arial" w:cs="Arial"/>
              </w:rPr>
              <w:t>3,87</w:t>
            </w:r>
            <w:r w:rsidRPr="002C575B">
              <w:rPr>
                <w:rFonts w:ascii="Arial" w:hAnsi="Arial" w:cs="Arial"/>
              </w:rPr>
              <w:t xml:space="preserve">*0,8 = </w:t>
            </w:r>
            <w:r>
              <w:rPr>
                <w:rFonts w:ascii="Arial" w:hAnsi="Arial" w:cs="Arial"/>
              </w:rPr>
              <w:t>3,10</w:t>
            </w: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680"/>
        <w:gridCol w:w="21"/>
        <w:gridCol w:w="1660"/>
        <w:gridCol w:w="1296"/>
        <w:gridCol w:w="1294"/>
      </w:tblGrid>
      <w:tr w:rsidR="00205B6C" w:rsidRPr="00205B6C" w:rsidTr="00E92249">
        <w:tc>
          <w:tcPr>
            <w:tcW w:w="1985" w:type="dxa"/>
          </w:tcPr>
          <w:p w:rsidR="00205B6C" w:rsidRPr="00205B6C" w:rsidRDefault="00205B6C" w:rsidP="002C575B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3361" w:type="dxa"/>
            <w:gridSpan w:val="3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výrobek A</w:t>
            </w:r>
          </w:p>
        </w:tc>
        <w:tc>
          <w:tcPr>
            <w:tcW w:w="1294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výrobek B</w:t>
            </w:r>
          </w:p>
        </w:tc>
      </w:tr>
      <w:tr w:rsidR="00205B6C" w:rsidRPr="00205B6C" w:rsidTr="00E92249">
        <w:tc>
          <w:tcPr>
            <w:tcW w:w="1985" w:type="dxa"/>
          </w:tcPr>
          <w:p w:rsidR="00205B6C" w:rsidRPr="00205B6C" w:rsidRDefault="00205B6C" w:rsidP="002C575B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1680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681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296" w:type="dxa"/>
          </w:tcPr>
          <w:p w:rsidR="00205B6C" w:rsidRPr="00205B6C" w:rsidRDefault="00205B6C" w:rsidP="00E92249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  <w:tc>
          <w:tcPr>
            <w:tcW w:w="1294" w:type="dxa"/>
          </w:tcPr>
          <w:p w:rsidR="00205B6C" w:rsidRPr="00205B6C" w:rsidRDefault="00205B6C" w:rsidP="00E92249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205B6C" w:rsidRPr="00205B6C" w:rsidTr="004E1348">
        <w:tc>
          <w:tcPr>
            <w:tcW w:w="1985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</w:tcPr>
          <w:p w:rsidR="00205B6C" w:rsidRPr="00205B6C" w:rsidRDefault="00205B6C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</w:tcPr>
          <w:p w:rsidR="00205B6C" w:rsidRPr="00205B6C" w:rsidRDefault="00205B6C" w:rsidP="00205B6C">
            <w:pPr>
              <w:spacing w:after="0"/>
              <w:ind w:right="17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4E1348">
        <w:tc>
          <w:tcPr>
            <w:tcW w:w="1985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605F90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605F90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128.420 / 8.200</w:t>
            </w:r>
          </w:p>
        </w:tc>
        <w:tc>
          <w:tcPr>
            <w:tcW w:w="1660" w:type="dxa"/>
            <w:tcBorders>
              <w:top w:val="nil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58.215 / 6.000</w:t>
            </w:r>
          </w:p>
        </w:tc>
        <w:tc>
          <w:tcPr>
            <w:tcW w:w="1296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15,66</w:t>
            </w:r>
          </w:p>
        </w:tc>
        <w:tc>
          <w:tcPr>
            <w:tcW w:w="129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2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9,70</w:t>
            </w:r>
          </w:p>
        </w:tc>
      </w:tr>
      <w:tr w:rsidR="00205B6C" w:rsidRPr="00205B6C" w:rsidTr="004E1348">
        <w:tc>
          <w:tcPr>
            <w:tcW w:w="1985" w:type="dxa"/>
          </w:tcPr>
          <w:p w:rsidR="00205B6C" w:rsidRPr="00205B6C" w:rsidRDefault="00205B6C" w:rsidP="00605F90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605F90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605F90">
              <w:rPr>
                <w:rFonts w:ascii="Arial" w:hAnsi="Arial" w:cs="Arial"/>
                <w:sz w:val="22"/>
                <w:szCs w:val="22"/>
              </w:rPr>
              <w:t>y</w:t>
            </w:r>
            <w:bookmarkStart w:id="0" w:name="_GoBack"/>
            <w:bookmarkEnd w:id="0"/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84.313 / 8.200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36.802 / 6.000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10,28</w:t>
            </w:r>
          </w:p>
        </w:tc>
        <w:tc>
          <w:tcPr>
            <w:tcW w:w="1294" w:type="dxa"/>
          </w:tcPr>
          <w:p w:rsidR="00205B6C" w:rsidRPr="00205B6C" w:rsidRDefault="00205B6C" w:rsidP="00E92249">
            <w:pPr>
              <w:spacing w:after="0"/>
              <w:ind w:right="172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6,13</w:t>
            </w:r>
          </w:p>
        </w:tc>
      </w:tr>
      <w:tr w:rsidR="00205B6C" w:rsidRPr="00205B6C" w:rsidTr="004E1348">
        <w:tc>
          <w:tcPr>
            <w:tcW w:w="1985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1701" w:type="dxa"/>
            <w:gridSpan w:val="2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94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205B6C" w:rsidRPr="00205B6C" w:rsidTr="004E1348"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22,02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17,62</w:t>
            </w:r>
          </w:p>
        </w:tc>
      </w:tr>
      <w:tr w:rsidR="00205B6C" w:rsidRPr="00205B6C" w:rsidTr="004E1348">
        <w:tc>
          <w:tcPr>
            <w:tcW w:w="1985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E92249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361" w:type="dxa"/>
            <w:gridSpan w:val="3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Pmat</w:t>
            </w:r>
            <w:proofErr w:type="spellEnd"/>
            <w:r w:rsidRPr="00205B6C">
              <w:rPr>
                <w:rFonts w:ascii="Arial" w:hAnsi="Arial" w:cs="Arial"/>
                <w:sz w:val="22"/>
                <w:szCs w:val="22"/>
              </w:rPr>
              <w:t xml:space="preserve"> + </w:t>
            </w: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PMzd</w:t>
            </w:r>
            <w:proofErr w:type="spellEnd"/>
            <w:r w:rsidRPr="00205B6C">
              <w:rPr>
                <w:rFonts w:ascii="Arial" w:hAnsi="Arial" w:cs="Arial"/>
                <w:sz w:val="22"/>
                <w:szCs w:val="22"/>
              </w:rPr>
              <w:t xml:space="preserve"> + OPN + VR)</w:t>
            </w:r>
          </w:p>
        </w:tc>
        <w:tc>
          <w:tcPr>
            <w:tcW w:w="1296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47,96</w:t>
            </w:r>
          </w:p>
        </w:tc>
        <w:tc>
          <w:tcPr>
            <w:tcW w:w="129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33,45</w:t>
            </w:r>
          </w:p>
        </w:tc>
      </w:tr>
      <w:tr w:rsidR="00205B6C" w:rsidRPr="00205B6C" w:rsidTr="00E92249">
        <w:tc>
          <w:tcPr>
            <w:tcW w:w="1985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dashed" w:sz="4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dashed" w:sz="4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ashed" w:sz="4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7,40</w:t>
            </w:r>
          </w:p>
        </w:tc>
        <w:tc>
          <w:tcPr>
            <w:tcW w:w="1294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5,92</w:t>
            </w:r>
          </w:p>
        </w:tc>
      </w:tr>
      <w:tr w:rsidR="00E92249" w:rsidRPr="00205B6C" w:rsidTr="00E92249">
        <w:tc>
          <w:tcPr>
            <w:tcW w:w="1985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E92249" w:rsidRPr="00205B6C" w:rsidRDefault="00E92249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dash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2249" w:rsidRPr="00205B6C" w:rsidRDefault="00E92249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ashed" w:sz="4" w:space="0" w:color="auto"/>
              <w:left w:val="nil"/>
              <w:bottom w:val="single" w:sz="6" w:space="0" w:color="auto"/>
              <w:right w:val="dashed" w:sz="6" w:space="0" w:color="auto"/>
            </w:tcBorders>
          </w:tcPr>
          <w:p w:rsidR="00E92249" w:rsidRPr="00205B6C" w:rsidRDefault="00E92249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5,79</w:t>
            </w:r>
          </w:p>
        </w:tc>
        <w:tc>
          <w:tcPr>
            <w:tcW w:w="1294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205B6C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4,63</w:t>
            </w:r>
          </w:p>
        </w:tc>
      </w:tr>
      <w:tr w:rsidR="00205B6C" w:rsidRPr="00205B6C" w:rsidTr="004E1348">
        <w:tc>
          <w:tcPr>
            <w:tcW w:w="1985" w:type="dxa"/>
          </w:tcPr>
          <w:p w:rsidR="00205B6C" w:rsidRPr="00205B6C" w:rsidRDefault="00E92249" w:rsidP="00E92249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36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(VNV + SR + ZR)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E92249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61,15</w:t>
            </w:r>
          </w:p>
        </w:tc>
        <w:tc>
          <w:tcPr>
            <w:tcW w:w="1294" w:type="dxa"/>
          </w:tcPr>
          <w:p w:rsidR="00205B6C" w:rsidRPr="00205B6C" w:rsidRDefault="00E92249" w:rsidP="00205B6C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44,00</w:t>
            </w:r>
          </w:p>
        </w:tc>
      </w:tr>
      <w:tr w:rsidR="00E92249" w:rsidRPr="00205B6C" w:rsidTr="00E92249">
        <w:tc>
          <w:tcPr>
            <w:tcW w:w="1985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4E1348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E92249" w:rsidRPr="00205B6C" w:rsidRDefault="00E92249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dash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2249" w:rsidRPr="00205B6C" w:rsidRDefault="00E92249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ashed" w:sz="4" w:space="0" w:color="auto"/>
              <w:left w:val="nil"/>
              <w:bottom w:val="single" w:sz="6" w:space="0" w:color="auto"/>
              <w:right w:val="dashed" w:sz="6" w:space="0" w:color="auto"/>
            </w:tcBorders>
          </w:tcPr>
          <w:p w:rsidR="00E92249" w:rsidRPr="00205B6C" w:rsidRDefault="00E92249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3,87</w:t>
            </w:r>
          </w:p>
        </w:tc>
        <w:tc>
          <w:tcPr>
            <w:tcW w:w="1294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4E1348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3,10</w:t>
            </w:r>
          </w:p>
        </w:tc>
      </w:tr>
      <w:tr w:rsidR="00E92249" w:rsidRPr="00205B6C" w:rsidTr="004E1348">
        <w:tc>
          <w:tcPr>
            <w:tcW w:w="1985" w:type="dxa"/>
          </w:tcPr>
          <w:p w:rsidR="00E92249" w:rsidRPr="00205B6C" w:rsidRDefault="00E92249" w:rsidP="004E1348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Ú</w:t>
            </w: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36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2249" w:rsidRPr="00205B6C" w:rsidRDefault="00E92249" w:rsidP="00E92249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(VNV + </w:t>
            </w:r>
            <w:r>
              <w:rPr>
                <w:rFonts w:ascii="Arial" w:hAnsi="Arial" w:cs="Arial"/>
                <w:sz w:val="22"/>
                <w:szCs w:val="22"/>
              </w:rPr>
              <w:t>OR</w:t>
            </w:r>
            <w:r w:rsidRPr="00205B6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E92249" w:rsidRPr="00205B6C" w:rsidRDefault="00E92249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65,02</w:t>
            </w:r>
          </w:p>
        </w:tc>
        <w:tc>
          <w:tcPr>
            <w:tcW w:w="1294" w:type="dxa"/>
          </w:tcPr>
          <w:p w:rsidR="00E92249" w:rsidRPr="00205B6C" w:rsidRDefault="00E92249" w:rsidP="004E1348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47,10</w:t>
            </w: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205B6C" w:rsidRPr="00E92249" w:rsidRDefault="00205B6C" w:rsidP="00E92249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br w:type="page"/>
      </w:r>
      <w:r w:rsidRPr="00E92249">
        <w:rPr>
          <w:rFonts w:ascii="Arial" w:hAnsi="Arial" w:cs="Arial"/>
          <w:b/>
          <w:sz w:val="22"/>
          <w:szCs w:val="22"/>
        </w:rPr>
        <w:lastRenderedPageBreak/>
        <w:t>Kalkulace přirážková</w:t>
      </w: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E92249" w:rsidRDefault="00205B6C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Dřevozpracující podnik vyrábí garážová vrata (20.000 ks) a dřevěné rámové zárubně (30.000 ks). </w:t>
      </w:r>
    </w:p>
    <w:p w:rsidR="00205B6C" w:rsidRPr="00205B6C" w:rsidRDefault="00205B6C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Podle THN byly stanoveny přímé náklady takto: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Pmat</w:t>
      </w:r>
      <w:proofErr w:type="spellEnd"/>
      <w:r w:rsidRPr="00205B6C">
        <w:rPr>
          <w:rFonts w:ascii="Arial" w:hAnsi="Arial" w:cs="Arial"/>
          <w:sz w:val="22"/>
          <w:szCs w:val="22"/>
        </w:rPr>
        <w:t>:</w:t>
      </w:r>
      <w:r w:rsidR="00E92249">
        <w:rPr>
          <w:rFonts w:ascii="Arial" w:hAnsi="Arial" w:cs="Arial"/>
          <w:sz w:val="22"/>
          <w:szCs w:val="22"/>
        </w:rPr>
        <w:tab/>
      </w:r>
      <w:r w:rsidRPr="00205B6C">
        <w:rPr>
          <w:rFonts w:ascii="Arial" w:hAnsi="Arial" w:cs="Arial"/>
          <w:sz w:val="22"/>
          <w:szCs w:val="22"/>
        </w:rPr>
        <w:t>vrata 2.130 Kč, zárubně 1.103 Kč</w:t>
      </w:r>
    </w:p>
    <w:p w:rsid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D32232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</w:t>
      </w:r>
      <w:r w:rsidR="00E92249">
        <w:rPr>
          <w:rFonts w:ascii="Arial" w:hAnsi="Arial" w:cs="Arial"/>
          <w:sz w:val="22"/>
          <w:szCs w:val="22"/>
        </w:rPr>
        <w:t>y</w:t>
      </w:r>
      <w:proofErr w:type="spellEnd"/>
      <w:r w:rsidRPr="00205B6C">
        <w:rPr>
          <w:rFonts w:ascii="Arial" w:hAnsi="Arial" w:cs="Arial"/>
          <w:sz w:val="22"/>
          <w:szCs w:val="22"/>
        </w:rPr>
        <w:t>:</w:t>
      </w:r>
      <w:r w:rsidR="00E92249">
        <w:rPr>
          <w:rFonts w:ascii="Arial" w:hAnsi="Arial" w:cs="Arial"/>
          <w:sz w:val="22"/>
          <w:szCs w:val="22"/>
        </w:rPr>
        <w:tab/>
      </w:r>
      <w:proofErr w:type="gramStart"/>
      <w:r w:rsidRPr="00205B6C">
        <w:rPr>
          <w:rFonts w:ascii="Arial" w:hAnsi="Arial" w:cs="Arial"/>
          <w:sz w:val="22"/>
          <w:szCs w:val="22"/>
        </w:rPr>
        <w:t xml:space="preserve">vrata </w:t>
      </w:r>
      <w:r w:rsidR="00E92249">
        <w:rPr>
          <w:rFonts w:ascii="Arial" w:hAnsi="Arial" w:cs="Arial"/>
          <w:sz w:val="22"/>
          <w:szCs w:val="22"/>
        </w:rPr>
        <w:t xml:space="preserve">   </w:t>
      </w:r>
      <w:r w:rsidRPr="00205B6C">
        <w:rPr>
          <w:rFonts w:ascii="Arial" w:hAnsi="Arial" w:cs="Arial"/>
          <w:sz w:val="22"/>
          <w:szCs w:val="22"/>
        </w:rPr>
        <w:t>236</w:t>
      </w:r>
      <w:proofErr w:type="gramEnd"/>
      <w:r w:rsidRPr="00205B6C">
        <w:rPr>
          <w:rFonts w:ascii="Arial" w:hAnsi="Arial" w:cs="Arial"/>
          <w:sz w:val="22"/>
          <w:szCs w:val="22"/>
        </w:rPr>
        <w:t xml:space="preserve"> Kč, zárubně </w:t>
      </w:r>
      <w:r w:rsidR="00E92249">
        <w:rPr>
          <w:rFonts w:ascii="Arial" w:hAnsi="Arial" w:cs="Arial"/>
          <w:sz w:val="22"/>
          <w:szCs w:val="22"/>
        </w:rPr>
        <w:t xml:space="preserve">   </w:t>
      </w:r>
      <w:r w:rsidRPr="00205B6C">
        <w:rPr>
          <w:rFonts w:ascii="Arial" w:hAnsi="Arial" w:cs="Arial"/>
          <w:sz w:val="22"/>
          <w:szCs w:val="22"/>
        </w:rPr>
        <w:t>117 Kč</w:t>
      </w:r>
    </w:p>
    <w:p w:rsidR="00E92249" w:rsidRP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E92249">
        <w:rPr>
          <w:rFonts w:ascii="Arial" w:hAnsi="Arial" w:cs="Arial"/>
          <w:sz w:val="22"/>
          <w:szCs w:val="22"/>
        </w:rPr>
        <w:t>Rozpočtované režijní náklady činí: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VR celkem 7.106.000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D32232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zdy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SR celkem 1.130.500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D32232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zdy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ZR celkem 1.013.800 Kč (rozvrhovou základnou je celkový </w:t>
      </w:r>
      <w:proofErr w:type="spellStart"/>
      <w:r w:rsidRPr="00205B6C">
        <w:rPr>
          <w:rFonts w:ascii="Arial" w:hAnsi="Arial" w:cs="Arial"/>
          <w:sz w:val="22"/>
          <w:szCs w:val="22"/>
        </w:rPr>
        <w:t>Pmat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OR </w:t>
      </w:r>
      <w:proofErr w:type="gramStart"/>
      <w:r w:rsidRPr="00205B6C">
        <w:rPr>
          <w:rFonts w:ascii="Arial" w:hAnsi="Arial" w:cs="Arial"/>
          <w:sz w:val="22"/>
          <w:szCs w:val="22"/>
        </w:rPr>
        <w:t xml:space="preserve">celkem </w:t>
      </w:r>
      <w:r w:rsidR="008956CA">
        <w:rPr>
          <w:rFonts w:ascii="Arial" w:hAnsi="Arial" w:cs="Arial"/>
          <w:sz w:val="22"/>
          <w:szCs w:val="22"/>
        </w:rPr>
        <w:t xml:space="preserve">   </w:t>
      </w:r>
      <w:r w:rsidRPr="00205B6C">
        <w:rPr>
          <w:rFonts w:ascii="Arial" w:hAnsi="Arial" w:cs="Arial"/>
          <w:sz w:val="22"/>
          <w:szCs w:val="22"/>
        </w:rPr>
        <w:t>823.000</w:t>
      </w:r>
      <w:proofErr w:type="gramEnd"/>
      <w:r w:rsidRPr="00205B6C">
        <w:rPr>
          <w:rFonts w:ascii="Arial" w:hAnsi="Arial" w:cs="Arial"/>
          <w:sz w:val="22"/>
          <w:szCs w:val="22"/>
        </w:rPr>
        <w:t xml:space="preserve">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D32232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zdy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E92249" w:rsidRDefault="00E92249" w:rsidP="00E92249">
      <w:pPr>
        <w:ind w:firstLine="0"/>
        <w:rPr>
          <w:rFonts w:ascii="Arial" w:hAnsi="Arial" w:cs="Arial"/>
          <w:sz w:val="22"/>
          <w:szCs w:val="22"/>
        </w:rPr>
      </w:pPr>
    </w:p>
    <w:p w:rsidR="00205B6C" w:rsidRPr="00205B6C" w:rsidRDefault="00205B6C" w:rsidP="00E92249">
      <w:pPr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Abychom mohli počítat jednotlivé režijní náklady, musíme určit nejprve % přirážku těchto režií:</w:t>
      </w:r>
    </w:p>
    <w:p w:rsidR="00205B6C" w:rsidRPr="00205B6C" w:rsidRDefault="00205B6C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celkový </w:t>
      </w:r>
      <w:proofErr w:type="spellStart"/>
      <w:r w:rsidRPr="00205B6C">
        <w:rPr>
          <w:rFonts w:ascii="Arial" w:hAnsi="Arial" w:cs="Arial"/>
          <w:sz w:val="22"/>
          <w:szCs w:val="22"/>
        </w:rPr>
        <w:t>Pmat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= 2.130 * 20.000 + 1.103 * 30.000 = 75.690.000,- Kč</w:t>
      </w:r>
    </w:p>
    <w:p w:rsidR="00205B6C" w:rsidRPr="00205B6C" w:rsidRDefault="00205B6C" w:rsidP="00E92249">
      <w:pPr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D32232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zdy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= 236 * 20.000 + 117 * 30.000 = 8.230.000,- Kč</w:t>
      </w: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205B6C" w:rsidRPr="00205B6C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>přirážka VR = (7.106.000 / 8.230.000) * 100 = 86%</w:t>
      </w:r>
    </w:p>
    <w:p w:rsidR="00205B6C" w:rsidRPr="00205B6C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>přirážka SR = (1.130.500 / 8.230.000) * 100 = 14%</w:t>
      </w:r>
    </w:p>
    <w:p w:rsidR="00205B6C" w:rsidRPr="00205B6C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>přirážka ZR = (1.013.800 / 75.690.000) * 100 = 1%</w:t>
      </w:r>
    </w:p>
    <w:p w:rsidR="00205B6C" w:rsidRPr="00205B6C" w:rsidRDefault="00E92249" w:rsidP="00E92249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>přirážka OR = (823.000 / 8.230.000) * 100 = 10%</w:t>
      </w:r>
    </w:p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701"/>
        <w:gridCol w:w="1701"/>
        <w:gridCol w:w="1559"/>
      </w:tblGrid>
      <w:tr w:rsidR="00205B6C" w:rsidRPr="00205B6C" w:rsidTr="00E92249">
        <w:tc>
          <w:tcPr>
            <w:tcW w:w="2268" w:type="dxa"/>
          </w:tcPr>
          <w:p w:rsidR="00205B6C" w:rsidRPr="00205B6C" w:rsidRDefault="00205B6C" w:rsidP="00E92249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3544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205B6C" w:rsidRPr="00205B6C" w:rsidRDefault="00F44B02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>ýr</w:t>
            </w:r>
            <w:r>
              <w:rPr>
                <w:rFonts w:ascii="Arial" w:hAnsi="Arial" w:cs="Arial"/>
                <w:sz w:val="22"/>
                <w:szCs w:val="22"/>
              </w:rPr>
              <w:t>obek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 xml:space="preserve"> A</w:t>
            </w:r>
          </w:p>
        </w:tc>
        <w:tc>
          <w:tcPr>
            <w:tcW w:w="1559" w:type="dxa"/>
          </w:tcPr>
          <w:p w:rsidR="00205B6C" w:rsidRPr="00205B6C" w:rsidRDefault="00F44B02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>ýr</w:t>
            </w:r>
            <w:r>
              <w:rPr>
                <w:rFonts w:ascii="Arial" w:hAnsi="Arial" w:cs="Arial"/>
                <w:sz w:val="22"/>
                <w:szCs w:val="22"/>
              </w:rPr>
              <w:t>obek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 xml:space="preserve"> B</w:t>
            </w: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1843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205B6C" w:rsidRPr="00205B6C" w:rsidRDefault="00205B6C" w:rsidP="00205B6C">
            <w:pPr>
              <w:spacing w:after="0"/>
              <w:ind w:right="-66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  <w:tc>
          <w:tcPr>
            <w:tcW w:w="1559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F44B02" w:rsidRPr="00205B6C" w:rsidTr="00E92249">
        <w:tc>
          <w:tcPr>
            <w:tcW w:w="2268" w:type="dxa"/>
          </w:tcPr>
          <w:p w:rsidR="00F44B02" w:rsidRPr="00205B6C" w:rsidRDefault="00F44B02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F44B02" w:rsidRPr="00205B6C" w:rsidRDefault="00F44B02" w:rsidP="00205B6C">
            <w:pPr>
              <w:spacing w:after="0"/>
              <w:ind w:right="-66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D32232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D32232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2.130,00</w:t>
            </w:r>
          </w:p>
        </w:tc>
        <w:tc>
          <w:tcPr>
            <w:tcW w:w="1559" w:type="dxa"/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1.103,00</w:t>
            </w:r>
          </w:p>
        </w:tc>
      </w:tr>
      <w:tr w:rsidR="00205B6C" w:rsidRPr="00205B6C" w:rsidTr="00E92249">
        <w:tc>
          <w:tcPr>
            <w:tcW w:w="226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D32232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D32232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D32232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1843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236,00</w:t>
            </w:r>
          </w:p>
        </w:tc>
        <w:tc>
          <w:tcPr>
            <w:tcW w:w="1559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117,00</w:t>
            </w: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D32232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 86</w:t>
            </w:r>
            <w:r w:rsidR="00F44B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5B6C">
              <w:rPr>
                <w:rFonts w:ascii="Arial" w:hAnsi="Arial" w:cs="Arial"/>
                <w:sz w:val="22"/>
                <w:szCs w:val="22"/>
              </w:rPr>
              <w:t xml:space="preserve">% z </w:t>
            </w: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D32232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D32232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86</w:t>
            </w:r>
            <w:r w:rsidR="00F44B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5B6C">
              <w:rPr>
                <w:rFonts w:ascii="Arial" w:hAnsi="Arial" w:cs="Arial"/>
                <w:sz w:val="22"/>
                <w:szCs w:val="22"/>
              </w:rPr>
              <w:t>% z 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86</w:t>
            </w:r>
            <w:r w:rsidR="00F44B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5B6C">
              <w:rPr>
                <w:rFonts w:ascii="Arial" w:hAnsi="Arial" w:cs="Arial"/>
                <w:sz w:val="22"/>
                <w:szCs w:val="22"/>
              </w:rPr>
              <w:t>% z</w:t>
            </w:r>
            <w:r w:rsidR="00F44B02">
              <w:rPr>
                <w:rFonts w:ascii="Arial" w:hAnsi="Arial" w:cs="Arial"/>
                <w:sz w:val="22"/>
                <w:szCs w:val="22"/>
              </w:rPr>
              <w:t>e</w:t>
            </w:r>
            <w:r w:rsidRPr="00205B6C">
              <w:rPr>
                <w:rFonts w:ascii="Arial" w:hAnsi="Arial" w:cs="Arial"/>
                <w:sz w:val="22"/>
                <w:szCs w:val="22"/>
              </w:rPr>
              <w:t xml:space="preserve"> 117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202,96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100,62</w:t>
            </w: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PMat+PMzd+OPN+VR</w:t>
            </w:r>
            <w:proofErr w:type="spellEnd"/>
            <w:r w:rsidRPr="00205B6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2.568,96</w:t>
            </w:r>
          </w:p>
        </w:tc>
        <w:tc>
          <w:tcPr>
            <w:tcW w:w="1559" w:type="dxa"/>
          </w:tcPr>
          <w:p w:rsidR="00205B6C" w:rsidRPr="00205B6C" w:rsidRDefault="00205B6C" w:rsidP="00205B6C">
            <w:pPr>
              <w:spacing w:after="0"/>
              <w:ind w:right="6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1.320,62</w:t>
            </w:r>
          </w:p>
        </w:tc>
      </w:tr>
      <w:tr w:rsidR="00205B6C" w:rsidRPr="00205B6C" w:rsidTr="00E92249">
        <w:tc>
          <w:tcPr>
            <w:tcW w:w="226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D32232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 14</w:t>
            </w:r>
            <w:r w:rsidR="00F44B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5B6C">
              <w:rPr>
                <w:rFonts w:ascii="Arial" w:hAnsi="Arial" w:cs="Arial"/>
                <w:sz w:val="22"/>
                <w:szCs w:val="22"/>
              </w:rPr>
              <w:t xml:space="preserve">% z </w:t>
            </w: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D32232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D32232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1843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14% z 236</w:t>
            </w: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14</w:t>
            </w:r>
            <w:r w:rsidR="00F44B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5B6C">
              <w:rPr>
                <w:rFonts w:ascii="Arial" w:hAnsi="Arial" w:cs="Arial"/>
                <w:sz w:val="22"/>
                <w:szCs w:val="22"/>
              </w:rPr>
              <w:t>% z</w:t>
            </w:r>
            <w:r w:rsidR="00F44B02">
              <w:rPr>
                <w:rFonts w:ascii="Arial" w:hAnsi="Arial" w:cs="Arial"/>
                <w:sz w:val="22"/>
                <w:szCs w:val="22"/>
              </w:rPr>
              <w:t>e</w:t>
            </w:r>
            <w:r w:rsidRPr="00205B6C">
              <w:rPr>
                <w:rFonts w:ascii="Arial" w:hAnsi="Arial" w:cs="Arial"/>
                <w:sz w:val="22"/>
                <w:szCs w:val="22"/>
              </w:rPr>
              <w:t xml:space="preserve"> 117</w:t>
            </w: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33,04</w:t>
            </w:r>
          </w:p>
        </w:tc>
        <w:tc>
          <w:tcPr>
            <w:tcW w:w="1559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16,38</w:t>
            </w: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ZR 1</w:t>
            </w:r>
            <w:r w:rsidR="00F44B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5B6C">
              <w:rPr>
                <w:rFonts w:ascii="Arial" w:hAnsi="Arial" w:cs="Arial"/>
                <w:sz w:val="22"/>
                <w:szCs w:val="22"/>
              </w:rPr>
              <w:t>% z </w:t>
            </w: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Pmat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1% z 2.130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</w:t>
            </w:r>
            <w:r w:rsidR="00F44B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5B6C">
              <w:rPr>
                <w:rFonts w:ascii="Arial" w:hAnsi="Arial" w:cs="Arial"/>
                <w:sz w:val="22"/>
                <w:szCs w:val="22"/>
              </w:rPr>
              <w:t>% z 1.103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21,30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11,03</w:t>
            </w: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(VNV + SR + ZR)</w:t>
            </w: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2.623,30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1.348,03</w:t>
            </w: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D3223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OR 10</w:t>
            </w:r>
            <w:r w:rsidR="00F44B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5B6C">
              <w:rPr>
                <w:rFonts w:ascii="Arial" w:hAnsi="Arial" w:cs="Arial"/>
                <w:sz w:val="22"/>
                <w:szCs w:val="22"/>
              </w:rPr>
              <w:t xml:space="preserve">% z </w:t>
            </w: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D32232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D32232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10% z 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10</w:t>
            </w:r>
            <w:r w:rsidR="00F44B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5B6C">
              <w:rPr>
                <w:rFonts w:ascii="Arial" w:hAnsi="Arial" w:cs="Arial"/>
                <w:sz w:val="22"/>
                <w:szCs w:val="22"/>
              </w:rPr>
              <w:t>% z</w:t>
            </w:r>
            <w:r w:rsidR="00F44B02">
              <w:rPr>
                <w:rFonts w:ascii="Arial" w:hAnsi="Arial" w:cs="Arial"/>
                <w:sz w:val="22"/>
                <w:szCs w:val="22"/>
              </w:rPr>
              <w:t>e</w:t>
            </w:r>
            <w:r w:rsidRPr="00205B6C">
              <w:rPr>
                <w:rFonts w:ascii="Arial" w:hAnsi="Arial" w:cs="Arial"/>
                <w:sz w:val="22"/>
                <w:szCs w:val="22"/>
              </w:rPr>
              <w:t xml:space="preserve"> 117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23,60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11,70</w:t>
            </w: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(VNV + ON)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2.646,90</w:t>
            </w:r>
          </w:p>
        </w:tc>
        <w:tc>
          <w:tcPr>
            <w:tcW w:w="1559" w:type="dxa"/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1.359,73</w:t>
            </w: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0F1DA7" w:rsidRPr="00205B6C" w:rsidRDefault="000F1DA7" w:rsidP="00205B6C">
      <w:pPr>
        <w:ind w:firstLine="0"/>
        <w:rPr>
          <w:rFonts w:ascii="Arial" w:hAnsi="Arial" w:cs="Arial"/>
          <w:sz w:val="22"/>
          <w:szCs w:val="22"/>
        </w:rPr>
      </w:pPr>
    </w:p>
    <w:sectPr w:rsidR="000F1DA7" w:rsidRPr="00205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FC97DC"/>
    <w:lvl w:ilvl="0">
      <w:numFmt w:val="decimal"/>
      <w:lvlText w:val="*"/>
      <w:lvlJc w:val="left"/>
    </w:lvl>
  </w:abstractNum>
  <w:abstractNum w:abstractNumId="1">
    <w:nsid w:val="48AC44C8"/>
    <w:multiLevelType w:val="hybridMultilevel"/>
    <w:tmpl w:val="65667E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  <w:sz w:val="1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931"/>
    <w:rsid w:val="000F1DA7"/>
    <w:rsid w:val="00112931"/>
    <w:rsid w:val="00205B6C"/>
    <w:rsid w:val="002C575B"/>
    <w:rsid w:val="00605F90"/>
    <w:rsid w:val="00652BD8"/>
    <w:rsid w:val="006A4B7F"/>
    <w:rsid w:val="007A529E"/>
    <w:rsid w:val="008956CA"/>
    <w:rsid w:val="008A3A47"/>
    <w:rsid w:val="009A6491"/>
    <w:rsid w:val="00CE3D5A"/>
    <w:rsid w:val="00D32232"/>
    <w:rsid w:val="00E92249"/>
    <w:rsid w:val="00F44B02"/>
    <w:rsid w:val="00FD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685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6</cp:revision>
  <dcterms:created xsi:type="dcterms:W3CDTF">2013-05-26T17:00:00Z</dcterms:created>
  <dcterms:modified xsi:type="dcterms:W3CDTF">2013-05-26T18:59:00Z</dcterms:modified>
</cp:coreProperties>
</file>