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/>
      </w:tblPr>
      <w:tblGrid>
        <w:gridCol w:w="2518"/>
        <w:gridCol w:w="6694"/>
      </w:tblGrid>
      <w:tr w:rsidR="001B4830" w:rsidRPr="000163F8" w:rsidTr="006840F9">
        <w:trPr>
          <w:cnfStyle w:val="1000000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3D6A74" w:rsidP="003D6A74">
            <w:pPr>
              <w:tabs>
                <w:tab w:val="left" w:pos="1215"/>
              </w:tabs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Drahomír Havlíček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3D6A74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Tematicko</w:t>
            </w:r>
            <w:proofErr w:type="spellEnd"/>
            <w:r>
              <w:rPr>
                <w:rFonts w:cs="Times New Roman"/>
              </w:rPr>
              <w:t xml:space="preserve"> – </w:t>
            </w:r>
            <w:proofErr w:type="spellStart"/>
            <w:r>
              <w:rPr>
                <w:rFonts w:cs="Times New Roman"/>
              </w:rPr>
              <w:t>rematicke</w:t>
            </w:r>
            <w:proofErr w:type="spellEnd"/>
            <w:r>
              <w:rPr>
                <w:rFonts w:cs="Times New Roman"/>
              </w:rPr>
              <w:t xml:space="preserve"> posloupnosti</w:t>
            </w:r>
          </w:p>
        </w:tc>
      </w:tr>
      <w:tr w:rsidR="00B30AEF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B30AEF">
            <w:pPr>
              <w:spacing w:line="360" w:lineRule="auto"/>
              <w:cnfStyle w:val="00000000000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bookmarkStart w:id="0" w:name="_GoBack"/>
            <w:bookmarkEnd w:id="0"/>
            <w:proofErr w:type="gramStart"/>
            <w:r w:rsidR="005013F0">
              <w:rPr>
                <w:rFonts w:cs="Times New Roman"/>
              </w:rPr>
              <w:t>1.2.19</w:t>
            </w:r>
            <w:proofErr w:type="gramEnd"/>
          </w:p>
        </w:tc>
      </w:tr>
      <w:tr w:rsidR="006840F9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3D6A74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26. 3. 2013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3D6A74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Český jazyk a literatura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3D6A74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Základní vlastnosti textu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3D6A74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Žák objasní zvláštnosti větného členění.</w:t>
            </w:r>
          </w:p>
        </w:tc>
      </w:tr>
      <w:tr w:rsidR="006840F9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3D6A74" w:rsidP="005013F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Příklady </w:t>
            </w:r>
            <w:proofErr w:type="spellStart"/>
            <w:r>
              <w:rPr>
                <w:rFonts w:cs="Times New Roman"/>
              </w:rPr>
              <w:t>tematicko</w:t>
            </w:r>
            <w:proofErr w:type="spellEnd"/>
            <w:r>
              <w:rPr>
                <w:rFonts w:cs="Times New Roman"/>
              </w:rPr>
              <w:t xml:space="preserve"> – </w:t>
            </w:r>
            <w:proofErr w:type="spellStart"/>
            <w:r>
              <w:rPr>
                <w:rFonts w:cs="Times New Roman"/>
              </w:rPr>
              <w:t>rematických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gramStart"/>
            <w:r>
              <w:rPr>
                <w:rFonts w:cs="Times New Roman"/>
              </w:rPr>
              <w:t xml:space="preserve">posloupností </w:t>
            </w:r>
            <w:r w:rsidR="005013F0">
              <w:rPr>
                <w:rFonts w:cs="Times New Roman"/>
              </w:rPr>
              <w:t>. S</w:t>
            </w:r>
            <w:r>
              <w:rPr>
                <w:rFonts w:cs="Times New Roman"/>
              </w:rPr>
              <w:t>amostatn</w:t>
            </w:r>
            <w:r w:rsidR="005013F0">
              <w:rPr>
                <w:rFonts w:cs="Times New Roman"/>
              </w:rPr>
              <w:t>á</w:t>
            </w:r>
            <w:proofErr w:type="gramEnd"/>
            <w:r w:rsidR="005013F0">
              <w:rPr>
                <w:rFonts w:cs="Times New Roman"/>
              </w:rPr>
              <w:t xml:space="preserve"> práce </w:t>
            </w:r>
            <w:r>
              <w:rPr>
                <w:rFonts w:cs="Times New Roman"/>
              </w:rPr>
              <w:t>pro žáky.</w:t>
            </w:r>
          </w:p>
        </w:tc>
      </w:tr>
      <w:tr w:rsidR="00C14C0B" w:rsidRPr="000163F8" w:rsidTr="00C14C0B">
        <w:tc>
          <w:tcPr>
            <w:cnfStyle w:val="00100000000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3D6A74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Pracovní list určený pro samostatnou práci žáků, popř. práci ve dvojicích.</w:t>
            </w:r>
          </w:p>
        </w:tc>
      </w:tr>
      <w:tr w:rsidR="00C14C0B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3D6A74" w:rsidP="003D6A74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Pracovní list se osvědčil. </w:t>
            </w:r>
            <w:r w:rsidR="005013F0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Žáci zvládli většinu cvičení a uváděli svoje vlastní příklady.</w:t>
            </w:r>
          </w:p>
        </w:tc>
      </w:tr>
      <w:tr w:rsidR="000163F8" w:rsidRPr="000163F8" w:rsidTr="00C14C0B">
        <w:tc>
          <w:tcPr>
            <w:cnfStyle w:val="00100000000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3D6A74" w:rsidP="003D6A74">
      <w:pPr>
        <w:jc w:val="center"/>
        <w:rPr>
          <w:rFonts w:cs="Times New Roman"/>
        </w:rPr>
      </w:pPr>
      <w:proofErr w:type="spellStart"/>
      <w:r>
        <w:rPr>
          <w:rFonts w:cs="Times New Roman"/>
        </w:rPr>
        <w:lastRenderedPageBreak/>
        <w:t>Tematicko</w:t>
      </w:r>
      <w:proofErr w:type="spellEnd"/>
      <w:r>
        <w:rPr>
          <w:rFonts w:cs="Times New Roman"/>
        </w:rPr>
        <w:t xml:space="preserve"> – </w:t>
      </w:r>
      <w:proofErr w:type="spellStart"/>
      <w:r>
        <w:rPr>
          <w:rFonts w:cs="Times New Roman"/>
        </w:rPr>
        <w:t>rematické</w:t>
      </w:r>
      <w:proofErr w:type="spellEnd"/>
      <w:r>
        <w:rPr>
          <w:rFonts w:cs="Times New Roman"/>
        </w:rPr>
        <w:t xml:space="preserve"> posloupnosti</w:t>
      </w:r>
    </w:p>
    <w:p w:rsidR="000B53E2" w:rsidRDefault="005013F0" w:rsidP="003D6A74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a</w:t>
      </w:r>
      <w:r w:rsidR="003D6A74" w:rsidRPr="003D6A74">
        <w:rPr>
          <w:rFonts w:cs="Times New Roman"/>
        </w:rPr>
        <w:t xml:space="preserve">ktuální členění výpovědi ovlivňuje </w:t>
      </w:r>
      <w:r w:rsidR="003D6A74">
        <w:rPr>
          <w:rFonts w:cs="Times New Roman"/>
        </w:rPr>
        <w:t>slovosled a výstavbu textu</w:t>
      </w:r>
    </w:p>
    <w:p w:rsidR="005013F0" w:rsidRPr="005013F0" w:rsidRDefault="005013F0" w:rsidP="005013F0">
      <w:pPr>
        <w:ind w:left="360"/>
        <w:rPr>
          <w:rFonts w:cs="Times New Roman"/>
          <w:i/>
        </w:rPr>
      </w:pPr>
      <w:r w:rsidRPr="005013F0">
        <w:rPr>
          <w:rFonts w:cs="Times New Roman"/>
          <w:i/>
        </w:rPr>
        <w:t>Úkol: Vysvětlete pojmy téma a réma výpovědi, jádro a východisko výpovědi.</w:t>
      </w:r>
    </w:p>
    <w:p w:rsidR="003D6A74" w:rsidRDefault="005013F0" w:rsidP="003D6A74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m</w:t>
      </w:r>
      <w:r w:rsidR="003D6A74">
        <w:rPr>
          <w:rFonts w:cs="Times New Roman"/>
        </w:rPr>
        <w:t xml:space="preserve">ezi tématy a rématy sousedících i vzdálenějších výpovědí </w:t>
      </w:r>
      <w:r w:rsidR="00784CF9">
        <w:rPr>
          <w:rFonts w:cs="Times New Roman"/>
        </w:rPr>
        <w:t>vznik obsahově</w:t>
      </w:r>
      <w:r>
        <w:rPr>
          <w:rFonts w:cs="Times New Roman"/>
        </w:rPr>
        <w:t xml:space="preserve"> </w:t>
      </w:r>
      <w:r w:rsidR="00784CF9">
        <w:rPr>
          <w:rFonts w:cs="Times New Roman"/>
        </w:rPr>
        <w:t>-</w:t>
      </w:r>
      <w:r>
        <w:rPr>
          <w:rFonts w:cs="Times New Roman"/>
        </w:rPr>
        <w:t xml:space="preserve"> </w:t>
      </w:r>
      <w:r w:rsidR="00784CF9">
        <w:rPr>
          <w:rFonts w:cs="Times New Roman"/>
        </w:rPr>
        <w:t>významových souvislostí</w:t>
      </w:r>
    </w:p>
    <w:p w:rsidR="00784CF9" w:rsidRDefault="005013F0" w:rsidP="003D6A74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v</w:t>
      </w:r>
      <w:r w:rsidR="00784CF9">
        <w:rPr>
          <w:rFonts w:cs="Times New Roman"/>
        </w:rPr>
        <w:t xml:space="preserve">liv na </w:t>
      </w:r>
      <w:proofErr w:type="spellStart"/>
      <w:r w:rsidR="00784CF9">
        <w:rPr>
          <w:rFonts w:cs="Times New Roman"/>
        </w:rPr>
        <w:t>mezivýpovědní</w:t>
      </w:r>
      <w:proofErr w:type="spellEnd"/>
      <w:r w:rsidR="00784CF9">
        <w:rPr>
          <w:rFonts w:cs="Times New Roman"/>
        </w:rPr>
        <w:t xml:space="preserve"> návaznost a </w:t>
      </w:r>
      <w:proofErr w:type="gramStart"/>
      <w:r w:rsidR="00784CF9">
        <w:rPr>
          <w:rFonts w:cs="Times New Roman"/>
        </w:rPr>
        <w:t>koherenci  (soudržnost</w:t>
      </w:r>
      <w:proofErr w:type="gramEnd"/>
      <w:r w:rsidR="00784CF9">
        <w:rPr>
          <w:rFonts w:cs="Times New Roman"/>
        </w:rPr>
        <w:t xml:space="preserve">) textu → </w:t>
      </w:r>
      <w:proofErr w:type="spellStart"/>
      <w:r w:rsidR="00784CF9">
        <w:rPr>
          <w:rFonts w:cs="Times New Roman"/>
        </w:rPr>
        <w:t>tematicko</w:t>
      </w:r>
      <w:proofErr w:type="spellEnd"/>
      <w:r w:rsidR="00784CF9">
        <w:rPr>
          <w:rFonts w:cs="Times New Roman"/>
        </w:rPr>
        <w:t>-</w:t>
      </w:r>
      <w:proofErr w:type="spellStart"/>
      <w:r w:rsidR="00784CF9">
        <w:rPr>
          <w:rFonts w:cs="Times New Roman"/>
        </w:rPr>
        <w:t>rematické</w:t>
      </w:r>
      <w:proofErr w:type="spellEnd"/>
      <w:r w:rsidR="00784CF9">
        <w:rPr>
          <w:rFonts w:cs="Times New Roman"/>
        </w:rPr>
        <w:t xml:space="preserve"> posloupnosti</w:t>
      </w:r>
    </w:p>
    <w:p w:rsidR="00784CF9" w:rsidRDefault="00784CF9" w:rsidP="00784CF9">
      <w:pPr>
        <w:pStyle w:val="Odstavecseseznamem"/>
        <w:rPr>
          <w:rFonts w:cs="Times New Roman"/>
        </w:rPr>
      </w:pPr>
    </w:p>
    <w:p w:rsidR="00784CF9" w:rsidRDefault="00784CF9" w:rsidP="00784CF9">
      <w:pPr>
        <w:pStyle w:val="Odstavecseseznamem"/>
        <w:rPr>
          <w:rFonts w:cs="Times New Roman"/>
        </w:rPr>
      </w:pPr>
      <w:r>
        <w:rPr>
          <w:rFonts w:cs="Times New Roman"/>
        </w:rPr>
        <w:t xml:space="preserve">Typy </w:t>
      </w:r>
      <w:proofErr w:type="spellStart"/>
      <w:r>
        <w:rPr>
          <w:rFonts w:cs="Times New Roman"/>
        </w:rPr>
        <w:t>tematicko</w:t>
      </w:r>
      <w:proofErr w:type="spellEnd"/>
      <w:r>
        <w:rPr>
          <w:rFonts w:cs="Times New Roman"/>
        </w:rPr>
        <w:t>-</w:t>
      </w:r>
      <w:proofErr w:type="spellStart"/>
      <w:r>
        <w:rPr>
          <w:rFonts w:cs="Times New Roman"/>
        </w:rPr>
        <w:t>rematických</w:t>
      </w:r>
      <w:proofErr w:type="spellEnd"/>
      <w:r>
        <w:rPr>
          <w:rFonts w:cs="Times New Roman"/>
        </w:rPr>
        <w:t xml:space="preserve"> posloupností:</w:t>
      </w:r>
    </w:p>
    <w:p w:rsidR="00784CF9" w:rsidRDefault="00784CF9" w:rsidP="00784CF9">
      <w:pPr>
        <w:pStyle w:val="Odstavecseseznamem"/>
        <w:rPr>
          <w:rFonts w:cs="Times New Roman"/>
        </w:rPr>
      </w:pPr>
    </w:p>
    <w:p w:rsidR="00784CF9" w:rsidRDefault="00784CF9" w:rsidP="00784CF9">
      <w:pPr>
        <w:pStyle w:val="Odstavecseseznamem"/>
        <w:numPr>
          <w:ilvl w:val="0"/>
          <w:numId w:val="3"/>
        </w:numPr>
        <w:rPr>
          <w:rFonts w:cs="Times New Roman"/>
        </w:rPr>
      </w:pPr>
      <w:r w:rsidRPr="00935E14">
        <w:rPr>
          <w:rFonts w:cs="Times New Roman"/>
          <w:b/>
        </w:rPr>
        <w:t>Réma</w:t>
      </w:r>
      <w:r w:rsidR="000F19B1">
        <w:rPr>
          <w:rFonts w:cs="Times New Roman"/>
          <w:b/>
        </w:rPr>
        <w:t xml:space="preserve"> </w:t>
      </w:r>
      <w:r w:rsidRPr="00935E14">
        <w:rPr>
          <w:rFonts w:cs="Times New Roman"/>
          <w:b/>
        </w:rPr>
        <w:t xml:space="preserve">předchozí výpovědi se stává tématem výpovědi </w:t>
      </w:r>
      <w:proofErr w:type="spellStart"/>
      <w:r w:rsidRPr="00935E14">
        <w:rPr>
          <w:rFonts w:cs="Times New Roman"/>
          <w:b/>
        </w:rPr>
        <w:t>následujcí</w:t>
      </w:r>
      <w:proofErr w:type="spellEnd"/>
      <w:r w:rsidR="005013F0">
        <w:rPr>
          <w:rFonts w:cs="Times New Roman"/>
          <w:b/>
        </w:rPr>
        <w:t xml:space="preserve"> = tematizace rématu, postupná tematická návaznost</w:t>
      </w:r>
      <w:r>
        <w:rPr>
          <w:rFonts w:cs="Times New Roman"/>
        </w:rPr>
        <w:t>:</w:t>
      </w:r>
    </w:p>
    <w:p w:rsidR="00784CF9" w:rsidRDefault="00784CF9" w:rsidP="00784CF9">
      <w:pPr>
        <w:pStyle w:val="Odstavecseseznamem"/>
        <w:ind w:left="1080"/>
        <w:rPr>
          <w:rFonts w:cs="Times New Roman"/>
        </w:rPr>
      </w:pPr>
    </w:p>
    <w:p w:rsidR="00784CF9" w:rsidRDefault="00784CF9" w:rsidP="00784CF9">
      <w:pPr>
        <w:pStyle w:val="Odstavecseseznamem"/>
        <w:ind w:left="1080"/>
        <w:rPr>
          <w:rFonts w:cs="Times New Roman"/>
        </w:rPr>
      </w:pPr>
      <w:r>
        <w:rPr>
          <w:rFonts w:cs="Times New Roman"/>
        </w:rPr>
        <w:t xml:space="preserve">Hlavním městem </w:t>
      </w:r>
      <w:r w:rsidR="000F19B1">
        <w:rPr>
          <w:rFonts w:cs="Times New Roman"/>
        </w:rPr>
        <w:t>Č</w:t>
      </w:r>
      <w:r>
        <w:rPr>
          <w:rFonts w:cs="Times New Roman"/>
        </w:rPr>
        <w:t>eské republiky je Praha. Praha leží na řece Vltavě. Vltava pak patří mezi největší řeky, které pramení na našem území.</w:t>
      </w:r>
    </w:p>
    <w:p w:rsidR="005013F0" w:rsidRDefault="005013F0" w:rsidP="00784CF9">
      <w:pPr>
        <w:pStyle w:val="Odstavecseseznamem"/>
        <w:ind w:left="1080"/>
        <w:rPr>
          <w:rFonts w:cs="Times New Roman"/>
        </w:rPr>
      </w:pPr>
    </w:p>
    <w:p w:rsidR="005013F0" w:rsidRDefault="005013F0" w:rsidP="00784CF9">
      <w:pPr>
        <w:pStyle w:val="Odstavecseseznamem"/>
        <w:ind w:left="1080"/>
        <w:rPr>
          <w:rFonts w:cs="Times New Roman"/>
        </w:rPr>
      </w:pPr>
      <w:proofErr w:type="gramStart"/>
      <w:r>
        <w:rPr>
          <w:rFonts w:cs="Times New Roman"/>
        </w:rPr>
        <w:t>Žila byla</w:t>
      </w:r>
      <w:proofErr w:type="gramEnd"/>
      <w:r>
        <w:rPr>
          <w:rFonts w:cs="Times New Roman"/>
        </w:rPr>
        <w:t xml:space="preserve"> jedna matka. Ta matka měla tři dcery. Dcery se jmenovaly Marie, Anna, Alžběta. </w:t>
      </w:r>
    </w:p>
    <w:p w:rsidR="00784CF9" w:rsidRDefault="00784CF9" w:rsidP="00784CF9">
      <w:pPr>
        <w:pStyle w:val="Odstavecseseznamem"/>
        <w:ind w:left="1080"/>
        <w:rPr>
          <w:rFonts w:cs="Times New Roman"/>
        </w:rPr>
      </w:pPr>
    </w:p>
    <w:p w:rsidR="00784CF9" w:rsidRDefault="00784CF9" w:rsidP="00784CF9">
      <w:pPr>
        <w:pStyle w:val="Odstavecseseznamem"/>
        <w:numPr>
          <w:ilvl w:val="0"/>
          <w:numId w:val="3"/>
        </w:numPr>
        <w:rPr>
          <w:rFonts w:cs="Times New Roman"/>
        </w:rPr>
      </w:pPr>
      <w:r w:rsidRPr="00935E14">
        <w:rPr>
          <w:rFonts w:cs="Times New Roman"/>
          <w:b/>
        </w:rPr>
        <w:t xml:space="preserve">Několik po sobě jdoucích výpovědí má stejné téma (nemusí být </w:t>
      </w:r>
      <w:proofErr w:type="gramStart"/>
      <w:r w:rsidRPr="00935E14">
        <w:rPr>
          <w:rFonts w:cs="Times New Roman"/>
          <w:b/>
        </w:rPr>
        <w:t>vyjádřeno)</w:t>
      </w:r>
      <w:r w:rsidR="005013F0">
        <w:rPr>
          <w:rFonts w:cs="Times New Roman"/>
          <w:b/>
        </w:rPr>
        <w:t xml:space="preserve">  = průběžná</w:t>
      </w:r>
      <w:proofErr w:type="gramEnd"/>
      <w:r w:rsidR="005013F0">
        <w:rPr>
          <w:rFonts w:cs="Times New Roman"/>
          <w:b/>
        </w:rPr>
        <w:t xml:space="preserve"> tematická návaznost</w:t>
      </w:r>
      <w:r>
        <w:rPr>
          <w:rFonts w:cs="Times New Roman"/>
        </w:rPr>
        <w:t>:</w:t>
      </w:r>
    </w:p>
    <w:p w:rsidR="00784CF9" w:rsidRDefault="00784CF9" w:rsidP="00784CF9">
      <w:pPr>
        <w:pStyle w:val="Odstavecseseznamem"/>
        <w:ind w:left="1080"/>
        <w:rPr>
          <w:rFonts w:cs="Times New Roman"/>
        </w:rPr>
      </w:pPr>
    </w:p>
    <w:p w:rsidR="00784CF9" w:rsidRDefault="00784CF9" w:rsidP="00784CF9">
      <w:pPr>
        <w:pStyle w:val="Odstavecseseznamem"/>
        <w:ind w:left="1080"/>
        <w:rPr>
          <w:rFonts w:cs="Times New Roman"/>
        </w:rPr>
      </w:pPr>
      <w:r>
        <w:rPr>
          <w:rFonts w:cs="Times New Roman"/>
        </w:rPr>
        <w:t xml:space="preserve">Sněženky jsou prvními posly jara. Jejich bílé hlavičky často vykukují zpoza sněhu. Sněženky patří mezi nejkrásnější květiny. Patří jim prvenství mezi raně kvetoucími trvalkami. </w:t>
      </w:r>
    </w:p>
    <w:p w:rsidR="005013F0" w:rsidRDefault="005013F0" w:rsidP="00784CF9">
      <w:pPr>
        <w:pStyle w:val="Odstavecseseznamem"/>
        <w:ind w:left="1080"/>
        <w:rPr>
          <w:rFonts w:cs="Times New Roman"/>
        </w:rPr>
      </w:pPr>
    </w:p>
    <w:p w:rsidR="005013F0" w:rsidRDefault="005013F0" w:rsidP="00784CF9">
      <w:pPr>
        <w:pStyle w:val="Odstavecseseznamem"/>
        <w:ind w:left="1080"/>
        <w:rPr>
          <w:rFonts w:cs="Times New Roman"/>
        </w:rPr>
      </w:pPr>
      <w:r>
        <w:rPr>
          <w:rFonts w:cs="Times New Roman"/>
        </w:rPr>
        <w:t>Dům, ve kterém jsem se narodila</w:t>
      </w:r>
      <w:r w:rsidR="000F19B1">
        <w:rPr>
          <w:rFonts w:cs="Times New Roman"/>
        </w:rPr>
        <w:t xml:space="preserve">, </w:t>
      </w:r>
      <w:r>
        <w:rPr>
          <w:rFonts w:cs="Times New Roman"/>
        </w:rPr>
        <w:t xml:space="preserve">stojí v malé vesničce. Můj rodný dům najdete velmi snadno. Stojí přímo na návsi. Náš dům je </w:t>
      </w:r>
      <w:proofErr w:type="gramStart"/>
      <w:r>
        <w:rPr>
          <w:rFonts w:cs="Times New Roman"/>
        </w:rPr>
        <w:t xml:space="preserve">největší </w:t>
      </w:r>
      <w:r w:rsidR="00E91E3B">
        <w:rPr>
          <w:rFonts w:cs="Times New Roman"/>
        </w:rPr>
        <w:t xml:space="preserve"> a je</w:t>
      </w:r>
      <w:proofErr w:type="gramEnd"/>
      <w:r w:rsidR="00E91E3B">
        <w:rPr>
          <w:rFonts w:cs="Times New Roman"/>
        </w:rPr>
        <w:t xml:space="preserve"> zcela opravený. Stavba stála </w:t>
      </w:r>
      <w:proofErr w:type="gramStart"/>
      <w:r w:rsidR="00E91E3B">
        <w:rPr>
          <w:rFonts w:cs="Times New Roman"/>
        </w:rPr>
        <w:t>něk</w:t>
      </w:r>
      <w:r w:rsidR="000F19B1">
        <w:rPr>
          <w:rFonts w:cs="Times New Roman"/>
        </w:rPr>
        <w:t xml:space="preserve">olik  </w:t>
      </w:r>
      <w:r w:rsidR="00E91E3B">
        <w:rPr>
          <w:rFonts w:cs="Times New Roman"/>
        </w:rPr>
        <w:t>set</w:t>
      </w:r>
      <w:proofErr w:type="gramEnd"/>
      <w:r w:rsidR="00E91E3B">
        <w:rPr>
          <w:rFonts w:cs="Times New Roman"/>
        </w:rPr>
        <w:t xml:space="preserve"> tisíc korun a na domě je to na první pohled vidět.</w:t>
      </w:r>
    </w:p>
    <w:p w:rsidR="00784CF9" w:rsidRDefault="00784CF9" w:rsidP="00784CF9">
      <w:pPr>
        <w:pStyle w:val="Odstavecseseznamem"/>
        <w:ind w:left="1080"/>
        <w:rPr>
          <w:rFonts w:cs="Times New Roman"/>
        </w:rPr>
      </w:pPr>
    </w:p>
    <w:p w:rsidR="00784CF9" w:rsidRDefault="00784CF9" w:rsidP="00784CF9">
      <w:pPr>
        <w:pStyle w:val="Odstavecseseznamem"/>
        <w:numPr>
          <w:ilvl w:val="0"/>
          <w:numId w:val="3"/>
        </w:numPr>
        <w:rPr>
          <w:rFonts w:cs="Times New Roman"/>
        </w:rPr>
      </w:pPr>
      <w:r w:rsidRPr="00784CF9">
        <w:rPr>
          <w:rFonts w:cs="Times New Roman"/>
        </w:rPr>
        <w:t xml:space="preserve"> </w:t>
      </w:r>
      <w:r w:rsidRPr="00935E14">
        <w:rPr>
          <w:rFonts w:cs="Times New Roman"/>
          <w:b/>
        </w:rPr>
        <w:t>Réma nebo téma předchozí výpovědi se štěpí a jeho části se v následujících výpovědích stávají tématy</w:t>
      </w:r>
      <w:r>
        <w:rPr>
          <w:rFonts w:cs="Times New Roman"/>
        </w:rPr>
        <w:t>:</w:t>
      </w:r>
    </w:p>
    <w:p w:rsidR="00784CF9" w:rsidRDefault="00784CF9" w:rsidP="00784CF9">
      <w:pPr>
        <w:pStyle w:val="Odstavecseseznamem"/>
        <w:ind w:left="1080"/>
        <w:rPr>
          <w:rFonts w:cs="Times New Roman"/>
        </w:rPr>
      </w:pPr>
    </w:p>
    <w:p w:rsidR="00896BA0" w:rsidRDefault="00896BA0" w:rsidP="00784CF9">
      <w:pPr>
        <w:pStyle w:val="Odstavecseseznamem"/>
        <w:ind w:left="1080"/>
        <w:rPr>
          <w:rFonts w:cs="Times New Roman"/>
        </w:rPr>
      </w:pPr>
      <w:r>
        <w:rPr>
          <w:rFonts w:cs="Times New Roman"/>
        </w:rPr>
        <w:t xml:space="preserve">Přívlastek rozlišujeme </w:t>
      </w:r>
      <w:r w:rsidR="00E91E3B">
        <w:rPr>
          <w:rFonts w:cs="Times New Roman"/>
        </w:rPr>
        <w:t xml:space="preserve">na </w:t>
      </w:r>
      <w:r>
        <w:rPr>
          <w:rFonts w:cs="Times New Roman"/>
        </w:rPr>
        <w:t>shodný a neshodný. Shodný přívlastek stojí před řídícím podstatným jménem.  Přívlastek neshodný stojí obvykle za řídícím podstatným jménem.</w:t>
      </w:r>
    </w:p>
    <w:p w:rsidR="00896BA0" w:rsidRDefault="00896BA0" w:rsidP="00784CF9">
      <w:pPr>
        <w:pStyle w:val="Odstavecseseznamem"/>
        <w:ind w:left="1080"/>
        <w:rPr>
          <w:rFonts w:cs="Times New Roman"/>
        </w:rPr>
      </w:pPr>
    </w:p>
    <w:p w:rsidR="00896BA0" w:rsidRPr="00935E14" w:rsidRDefault="00896BA0" w:rsidP="00896BA0">
      <w:pPr>
        <w:pStyle w:val="Odstavecseseznamem"/>
        <w:numPr>
          <w:ilvl w:val="0"/>
          <w:numId w:val="3"/>
        </w:numPr>
        <w:rPr>
          <w:rFonts w:cs="Times New Roman"/>
          <w:b/>
        </w:rPr>
      </w:pPr>
      <w:r w:rsidRPr="00896BA0">
        <w:rPr>
          <w:rFonts w:cs="Times New Roman"/>
        </w:rPr>
        <w:t xml:space="preserve"> </w:t>
      </w:r>
      <w:r w:rsidRPr="00935E14">
        <w:rPr>
          <w:rFonts w:cs="Times New Roman"/>
          <w:b/>
        </w:rPr>
        <w:t>Tématem následující výpovědi se stává obsah několika předcházejících výpovědí.</w:t>
      </w:r>
    </w:p>
    <w:p w:rsidR="00896BA0" w:rsidRDefault="00896BA0" w:rsidP="00896BA0">
      <w:pPr>
        <w:pStyle w:val="Odstavecseseznamem"/>
        <w:ind w:left="1080"/>
        <w:rPr>
          <w:rFonts w:cs="Times New Roman"/>
        </w:rPr>
      </w:pPr>
    </w:p>
    <w:p w:rsidR="00896BA0" w:rsidRDefault="00896BA0" w:rsidP="00896BA0">
      <w:pPr>
        <w:pStyle w:val="Odstavecseseznamem"/>
        <w:ind w:left="1080"/>
        <w:rPr>
          <w:rFonts w:cs="Times New Roman"/>
        </w:rPr>
      </w:pPr>
      <w:r>
        <w:rPr>
          <w:rFonts w:cs="Times New Roman"/>
        </w:rPr>
        <w:t>Erika přišla opět pozdě. Přinesla špatné výsledky. Pokračovala vylitou kávou na důležité firemní dokumenty a zmeškanou schůzkou. Vedoucí j</w:t>
      </w:r>
      <w:r w:rsidR="00E91E3B">
        <w:rPr>
          <w:rFonts w:cs="Times New Roman"/>
        </w:rPr>
        <w:t>i</w:t>
      </w:r>
      <w:r>
        <w:rPr>
          <w:rFonts w:cs="Times New Roman"/>
        </w:rPr>
        <w:t xml:space="preserve"> dlouho hledal a vše vyvrcholilo arogantním telefonátem s klientem. Byla propuštěna.</w:t>
      </w:r>
    </w:p>
    <w:p w:rsidR="00E91E3B" w:rsidRDefault="00E91E3B">
      <w:pPr>
        <w:rPr>
          <w:rFonts w:cs="Times New Roman"/>
        </w:rPr>
      </w:pPr>
      <w:r>
        <w:rPr>
          <w:rFonts w:cs="Times New Roman"/>
        </w:rPr>
        <w:br w:type="page"/>
      </w:r>
    </w:p>
    <w:p w:rsidR="00896BA0" w:rsidRDefault="00896BA0" w:rsidP="00896BA0">
      <w:pPr>
        <w:pStyle w:val="Odstavecseseznamem"/>
        <w:ind w:left="1080"/>
        <w:rPr>
          <w:rFonts w:cs="Times New Roman"/>
        </w:rPr>
      </w:pPr>
    </w:p>
    <w:p w:rsidR="00896BA0" w:rsidRDefault="00896BA0" w:rsidP="00896BA0">
      <w:pPr>
        <w:pStyle w:val="Odstavecseseznamem"/>
        <w:numPr>
          <w:ilvl w:val="0"/>
          <w:numId w:val="3"/>
        </w:numPr>
        <w:rPr>
          <w:rFonts w:cs="Times New Roman"/>
        </w:rPr>
      </w:pPr>
      <w:r w:rsidRPr="00935E14">
        <w:rPr>
          <w:rFonts w:cs="Times New Roman"/>
          <w:b/>
        </w:rPr>
        <w:t>Téma následující výpovědi je odvozeno od tématu nebo rématu výpovědi předchoz</w:t>
      </w:r>
      <w:r>
        <w:rPr>
          <w:rFonts w:cs="Times New Roman"/>
        </w:rPr>
        <w:t>í.</w:t>
      </w:r>
    </w:p>
    <w:p w:rsidR="00896BA0" w:rsidRDefault="00896BA0" w:rsidP="00896BA0">
      <w:pPr>
        <w:pStyle w:val="Odstavecseseznamem"/>
        <w:ind w:left="1080"/>
        <w:rPr>
          <w:rFonts w:cs="Times New Roman"/>
        </w:rPr>
      </w:pPr>
    </w:p>
    <w:p w:rsidR="00896BA0" w:rsidRPr="00896BA0" w:rsidRDefault="00896BA0" w:rsidP="00896BA0">
      <w:pPr>
        <w:pStyle w:val="Odstavecseseznamem"/>
        <w:ind w:left="1080"/>
        <w:rPr>
          <w:rFonts w:cs="Times New Roman"/>
        </w:rPr>
      </w:pPr>
      <w:r>
        <w:rPr>
          <w:rFonts w:cs="Times New Roman"/>
        </w:rPr>
        <w:t>Hana a Ondra jsou kolegové. Oba pracují v nemocnici.</w:t>
      </w:r>
    </w:p>
    <w:p w:rsidR="00896BA0" w:rsidRDefault="00896BA0" w:rsidP="00896BA0">
      <w:pPr>
        <w:ind w:left="720"/>
        <w:rPr>
          <w:rFonts w:cs="Times New Roman"/>
        </w:rPr>
      </w:pPr>
    </w:p>
    <w:p w:rsidR="00E91E3B" w:rsidRDefault="00E91E3B" w:rsidP="00896BA0">
      <w:pPr>
        <w:ind w:left="720"/>
        <w:rPr>
          <w:rFonts w:cs="Times New Roman"/>
          <w:i/>
        </w:rPr>
      </w:pPr>
      <w:r w:rsidRPr="00E91E3B">
        <w:rPr>
          <w:rFonts w:cs="Times New Roman"/>
          <w:i/>
        </w:rPr>
        <w:t xml:space="preserve">Úkoly: </w:t>
      </w:r>
    </w:p>
    <w:p w:rsidR="000B53E2" w:rsidRDefault="00935E14" w:rsidP="00E91E3B">
      <w:pPr>
        <w:ind w:left="708"/>
        <w:rPr>
          <w:rFonts w:cs="Times New Roman"/>
          <w:i/>
        </w:rPr>
      </w:pPr>
      <w:r w:rsidRPr="00E91E3B">
        <w:rPr>
          <w:rFonts w:cs="Times New Roman"/>
          <w:i/>
        </w:rPr>
        <w:t>V následujících texte</w:t>
      </w:r>
      <w:r w:rsidR="00E91E3B">
        <w:rPr>
          <w:rFonts w:cs="Times New Roman"/>
          <w:i/>
        </w:rPr>
        <w:t>c</w:t>
      </w:r>
      <w:r w:rsidRPr="00E91E3B">
        <w:rPr>
          <w:rFonts w:cs="Times New Roman"/>
          <w:i/>
        </w:rPr>
        <w:t xml:space="preserve">h sledujte budování návaznosti výpovědí pomocí </w:t>
      </w:r>
      <w:proofErr w:type="spellStart"/>
      <w:r w:rsidRPr="00E91E3B">
        <w:rPr>
          <w:rFonts w:cs="Times New Roman"/>
          <w:i/>
        </w:rPr>
        <w:t>tem</w:t>
      </w:r>
      <w:r w:rsidR="00E91E3B">
        <w:rPr>
          <w:rFonts w:cs="Times New Roman"/>
          <w:i/>
        </w:rPr>
        <w:t>aticko</w:t>
      </w:r>
      <w:proofErr w:type="spellEnd"/>
      <w:r w:rsidR="00E91E3B">
        <w:rPr>
          <w:rFonts w:cs="Times New Roman"/>
          <w:i/>
        </w:rPr>
        <w:t>-</w:t>
      </w:r>
      <w:proofErr w:type="spellStart"/>
      <w:r w:rsidR="00E91E3B">
        <w:rPr>
          <w:rFonts w:cs="Times New Roman"/>
          <w:i/>
        </w:rPr>
        <w:t>rematických</w:t>
      </w:r>
      <w:proofErr w:type="spellEnd"/>
      <w:r w:rsidR="00E91E3B">
        <w:rPr>
          <w:rFonts w:cs="Times New Roman"/>
          <w:i/>
        </w:rPr>
        <w:t xml:space="preserve"> posloupností:</w:t>
      </w:r>
    </w:p>
    <w:p w:rsidR="00935E14" w:rsidRDefault="00935E14" w:rsidP="00E91E3B">
      <w:pPr>
        <w:ind w:left="708"/>
        <w:jc w:val="both"/>
        <w:rPr>
          <w:rFonts w:cs="Times New Roman"/>
        </w:rPr>
      </w:pPr>
      <w:r>
        <w:rPr>
          <w:rFonts w:cs="Times New Roman"/>
        </w:rPr>
        <w:t xml:space="preserve">Český </w:t>
      </w:r>
      <w:r w:rsidR="00E91E3B">
        <w:rPr>
          <w:rFonts w:cs="Times New Roman"/>
        </w:rPr>
        <w:t>K</w:t>
      </w:r>
      <w:r>
        <w:rPr>
          <w:rFonts w:cs="Times New Roman"/>
        </w:rPr>
        <w:t xml:space="preserve">rumlov patří nesporně k nejkrásnějším a nejlépe dochovaným </w:t>
      </w:r>
      <w:r w:rsidR="00E91E3B">
        <w:rPr>
          <w:rFonts w:cs="Times New Roman"/>
        </w:rPr>
        <w:t xml:space="preserve">středověkým </w:t>
      </w:r>
      <w:r>
        <w:rPr>
          <w:rFonts w:cs="Times New Roman"/>
        </w:rPr>
        <w:t>městům v </w:t>
      </w:r>
      <w:r w:rsidR="00E91E3B">
        <w:rPr>
          <w:rFonts w:cs="Times New Roman"/>
        </w:rPr>
        <w:t>E</w:t>
      </w:r>
      <w:r>
        <w:rPr>
          <w:rFonts w:cs="Times New Roman"/>
        </w:rPr>
        <w:t xml:space="preserve">vropě. Je památkovou </w:t>
      </w:r>
      <w:proofErr w:type="gramStart"/>
      <w:r>
        <w:rPr>
          <w:rFonts w:cs="Times New Roman"/>
        </w:rPr>
        <w:t xml:space="preserve">rezervací . </w:t>
      </w:r>
      <w:r w:rsidR="00E91E3B">
        <w:rPr>
          <w:rFonts w:cs="Times New Roman"/>
        </w:rPr>
        <w:t>J</w:t>
      </w:r>
      <w:r>
        <w:rPr>
          <w:rFonts w:cs="Times New Roman"/>
        </w:rPr>
        <w:t>eho</w:t>
      </w:r>
      <w:proofErr w:type="gramEnd"/>
      <w:r>
        <w:rPr>
          <w:rFonts w:cs="Times New Roman"/>
        </w:rPr>
        <w:t xml:space="preserve"> poloha a půdorys vyniknou jen při pohledu z ptačí perspektivy. Půdorys je tvořen třemi relativně samostatnými celky.  Prvním je původně gotický hrad, přestavěný na renesanční a barokní zámek. Druhým je podhradí laterán se samostatným opevněním. Třetím celkem je vlastní</w:t>
      </w:r>
      <w:r w:rsidR="00E91E3B">
        <w:rPr>
          <w:rFonts w:cs="Times New Roman"/>
        </w:rPr>
        <w:t xml:space="preserve"> město</w:t>
      </w:r>
      <w:r>
        <w:rPr>
          <w:rFonts w:cs="Times New Roman"/>
        </w:rPr>
        <w:t xml:space="preserve">, vystavěné na ostrohu sevřeném </w:t>
      </w:r>
      <w:r w:rsidR="000F19B1">
        <w:rPr>
          <w:rFonts w:cs="Times New Roman"/>
        </w:rPr>
        <w:t>z</w:t>
      </w:r>
      <w:r>
        <w:rPr>
          <w:rFonts w:cs="Times New Roman"/>
        </w:rPr>
        <w:t>e tří stran velkým meandrem Vltavy.</w:t>
      </w:r>
    </w:p>
    <w:p w:rsidR="00E91E3B" w:rsidRDefault="00E91E3B" w:rsidP="00E91E3B">
      <w:pPr>
        <w:ind w:left="708"/>
        <w:jc w:val="both"/>
        <w:rPr>
          <w:rFonts w:cs="Times New Roman"/>
        </w:rPr>
      </w:pPr>
      <w:r>
        <w:rPr>
          <w:rFonts w:cs="Times New Roman"/>
        </w:rPr>
        <w:t>----------------------------------------------------------------------------------------------------------------</w:t>
      </w:r>
    </w:p>
    <w:p w:rsidR="00E91E3B" w:rsidRDefault="00935E14" w:rsidP="00E91E3B">
      <w:pPr>
        <w:autoSpaceDE w:val="0"/>
        <w:autoSpaceDN w:val="0"/>
        <w:adjustRightInd w:val="0"/>
        <w:spacing w:after="0" w:line="240" w:lineRule="auto"/>
        <w:ind w:firstLine="708"/>
        <w:rPr>
          <w:rFonts w:cs="DejaVuSerifCondensed"/>
        </w:rPr>
      </w:pPr>
      <w:r w:rsidRPr="00E91E3B">
        <w:rPr>
          <w:rFonts w:cs="DejaVuSerifCondensed"/>
        </w:rPr>
        <w:t>Superman navždy</w:t>
      </w:r>
      <w:r w:rsidR="00E91E3B" w:rsidRPr="00E91E3B">
        <w:rPr>
          <w:rFonts w:cs="DejaVuSerifCondensed"/>
        </w:rPr>
        <w:t xml:space="preserve"> z</w:t>
      </w:r>
      <w:r w:rsidRPr="00E91E3B">
        <w:rPr>
          <w:rFonts w:cs="DejaVuSerifCondensed"/>
        </w:rPr>
        <w:t>tracen</w:t>
      </w:r>
    </w:p>
    <w:p w:rsidR="000F19B1" w:rsidRDefault="000F19B1" w:rsidP="00E91E3B">
      <w:pPr>
        <w:autoSpaceDE w:val="0"/>
        <w:autoSpaceDN w:val="0"/>
        <w:adjustRightInd w:val="0"/>
        <w:spacing w:after="0" w:line="240" w:lineRule="auto"/>
        <w:ind w:firstLine="708"/>
        <w:rPr>
          <w:rFonts w:cs="DejaVuSerifCondensed"/>
        </w:rPr>
      </w:pPr>
    </w:p>
    <w:p w:rsidR="00935E14" w:rsidRPr="00E91E3B" w:rsidRDefault="00935E14" w:rsidP="000F19B1">
      <w:pPr>
        <w:autoSpaceDE w:val="0"/>
        <w:autoSpaceDN w:val="0"/>
        <w:adjustRightInd w:val="0"/>
        <w:spacing w:after="0" w:line="240" w:lineRule="auto"/>
        <w:ind w:left="708" w:firstLine="30"/>
        <w:jc w:val="both"/>
        <w:rPr>
          <w:rFonts w:cs="DejaVuSerifCondensed"/>
        </w:rPr>
      </w:pPr>
      <w:r w:rsidRPr="00E91E3B">
        <w:rPr>
          <w:rFonts w:cs="DejaVuSerifCondensed"/>
        </w:rPr>
        <w:t xml:space="preserve">Včera </w:t>
      </w:r>
      <w:proofErr w:type="gramStart"/>
      <w:r w:rsidRPr="00E91E3B">
        <w:rPr>
          <w:rFonts w:cs="DejaVuSerifCondensed"/>
        </w:rPr>
        <w:t xml:space="preserve">po </w:t>
      </w:r>
      <w:r w:rsidR="00E91E3B">
        <w:rPr>
          <w:rFonts w:cs="DejaVuSerifCondensed"/>
        </w:rPr>
        <w:t xml:space="preserve"> s</w:t>
      </w:r>
      <w:r w:rsidRPr="00E91E3B">
        <w:rPr>
          <w:rFonts w:cs="DejaVuSerifCondensed"/>
        </w:rPr>
        <w:t>končení</w:t>
      </w:r>
      <w:proofErr w:type="gramEnd"/>
      <w:r w:rsidRPr="00E91E3B">
        <w:rPr>
          <w:rFonts w:cs="DejaVuSerifCondensed"/>
        </w:rPr>
        <w:t xml:space="preserve"> zasedání rady TVS, kdy se</w:t>
      </w:r>
      <w:r w:rsidR="00E91E3B">
        <w:rPr>
          <w:rFonts w:cs="DejaVuSerifCondensed"/>
        </w:rPr>
        <w:t xml:space="preserve"> s</w:t>
      </w:r>
      <w:r w:rsidRPr="00E91E3B">
        <w:rPr>
          <w:rFonts w:cs="DejaVuSerifCondensed"/>
        </w:rPr>
        <w:t>hromáždění pomalu</w:t>
      </w:r>
      <w:r w:rsidR="00E91E3B">
        <w:rPr>
          <w:rFonts w:cs="DejaVuSerifCondensed"/>
        </w:rPr>
        <w:t xml:space="preserve"> </w:t>
      </w:r>
      <w:r w:rsidRPr="00E91E3B">
        <w:rPr>
          <w:rFonts w:cs="DejaVuSerifCondensed"/>
        </w:rPr>
        <w:t>ro</w:t>
      </w:r>
      <w:r w:rsidR="00E91E3B">
        <w:rPr>
          <w:rFonts w:cs="DejaVuSerifCondensed"/>
        </w:rPr>
        <w:t>z</w:t>
      </w:r>
      <w:r w:rsidRPr="00E91E3B">
        <w:rPr>
          <w:rFonts w:cs="DejaVuSerifCondensed"/>
        </w:rPr>
        <w:t>cházelo, se Superman vydal zachránit</w:t>
      </w:r>
      <w:r w:rsidR="00E91E3B">
        <w:rPr>
          <w:rFonts w:cs="DejaVuSerifCondensed"/>
        </w:rPr>
        <w:t xml:space="preserve"> z</w:t>
      </w:r>
      <w:r w:rsidRPr="00E91E3B">
        <w:rPr>
          <w:rFonts w:cs="DejaVuSerifCondensed"/>
        </w:rPr>
        <w:t>děšenou slečnu, která se chystala</w:t>
      </w:r>
      <w:r w:rsidR="00E91E3B">
        <w:rPr>
          <w:rFonts w:cs="DejaVuSerifCondensed"/>
        </w:rPr>
        <w:t xml:space="preserve"> s</w:t>
      </w:r>
      <w:r w:rsidRPr="00E91E3B">
        <w:rPr>
          <w:rFonts w:cs="DejaVuSerifCondensed"/>
        </w:rPr>
        <w:t>kočit z</w:t>
      </w:r>
      <w:r w:rsidR="00E91E3B">
        <w:rPr>
          <w:rFonts w:cs="DejaVuSerifCondensed"/>
        </w:rPr>
        <w:t> </w:t>
      </w:r>
      <w:r w:rsidRPr="00E91E3B">
        <w:rPr>
          <w:rFonts w:cs="DejaVuSerifCondensed"/>
        </w:rPr>
        <w:t>padesátého</w:t>
      </w:r>
      <w:r w:rsidR="00E91E3B">
        <w:rPr>
          <w:rFonts w:cs="DejaVuSerifCondensed"/>
        </w:rPr>
        <w:t xml:space="preserve"> </w:t>
      </w:r>
      <w:r w:rsidRPr="00E91E3B">
        <w:rPr>
          <w:rFonts w:cs="DejaVuSerifCondensed"/>
        </w:rPr>
        <w:t xml:space="preserve">patra budovy. Když se dostal až k </w:t>
      </w:r>
      <w:proofErr w:type="gramStart"/>
      <w:r w:rsidRPr="00E91E3B">
        <w:rPr>
          <w:rFonts w:cs="DejaVuSerifCondensed"/>
        </w:rPr>
        <w:t xml:space="preserve">ní, </w:t>
      </w:r>
      <w:r w:rsidR="00E91E3B">
        <w:rPr>
          <w:rFonts w:cs="DejaVuSerifCondensed"/>
        </w:rPr>
        <w:t xml:space="preserve"> zt</w:t>
      </w:r>
      <w:r w:rsidRPr="00E91E3B">
        <w:rPr>
          <w:rFonts w:cs="DejaVuSerifCondensed"/>
        </w:rPr>
        <w:t>uhnul</w:t>
      </w:r>
      <w:proofErr w:type="gramEnd"/>
      <w:r w:rsidRPr="00E91E3B">
        <w:rPr>
          <w:rFonts w:cs="DejaVuSerifCondensed"/>
        </w:rPr>
        <w:t>,</w:t>
      </w:r>
      <w:r w:rsidR="00E91E3B">
        <w:rPr>
          <w:rFonts w:cs="DejaVuSerifCondensed"/>
        </w:rPr>
        <w:t xml:space="preserve"> z</w:t>
      </w:r>
      <w:r w:rsidRPr="00E91E3B">
        <w:rPr>
          <w:rFonts w:cs="DejaVuSerifCondensed"/>
        </w:rPr>
        <w:t xml:space="preserve">nervózněl </w:t>
      </w:r>
      <w:r w:rsidR="00E91E3B">
        <w:rPr>
          <w:rFonts w:cs="DejaVuSerifCondensed"/>
        </w:rPr>
        <w:t xml:space="preserve"> </w:t>
      </w:r>
      <w:r w:rsidRPr="00E91E3B">
        <w:rPr>
          <w:rFonts w:cs="DejaVuSerifCondensed"/>
        </w:rPr>
        <w:t xml:space="preserve">a </w:t>
      </w:r>
      <w:r w:rsidR="00E91E3B">
        <w:rPr>
          <w:rFonts w:cs="DejaVuSerifCondensed"/>
        </w:rPr>
        <w:t xml:space="preserve"> z</w:t>
      </w:r>
      <w:r w:rsidRPr="00E91E3B">
        <w:rPr>
          <w:rFonts w:cs="DejaVuSerifCondensed"/>
        </w:rPr>
        <w:t xml:space="preserve">červenal. Slečna na </w:t>
      </w:r>
      <w:proofErr w:type="gramStart"/>
      <w:r w:rsidRPr="00E91E3B">
        <w:rPr>
          <w:rFonts w:cs="DejaVuSerifCondensed"/>
        </w:rPr>
        <w:t xml:space="preserve">něj </w:t>
      </w:r>
      <w:r w:rsidR="00E91E3B">
        <w:rPr>
          <w:rFonts w:cs="DejaVuSerifCondensed"/>
        </w:rPr>
        <w:t xml:space="preserve"> s</w:t>
      </w:r>
      <w:r w:rsidRPr="00E91E3B">
        <w:rPr>
          <w:rFonts w:cs="DejaVuSerifCondensed"/>
        </w:rPr>
        <w:t>kočila</w:t>
      </w:r>
      <w:proofErr w:type="gramEnd"/>
      <w:r w:rsidRPr="00E91E3B">
        <w:rPr>
          <w:rFonts w:cs="DejaVuSerifCondensed"/>
        </w:rPr>
        <w:t xml:space="preserve">, </w:t>
      </w:r>
      <w:r w:rsidR="00E91E3B">
        <w:rPr>
          <w:rFonts w:cs="DejaVuSerifCondensed"/>
        </w:rPr>
        <w:t xml:space="preserve"> z</w:t>
      </w:r>
      <w:r w:rsidRPr="00E91E3B">
        <w:rPr>
          <w:rFonts w:cs="DejaVuSerifCondensed"/>
        </w:rPr>
        <w:t>ranila,</w:t>
      </w:r>
      <w:r w:rsidR="00E91E3B">
        <w:rPr>
          <w:rFonts w:cs="DejaVuSerifCondensed"/>
        </w:rPr>
        <w:t xml:space="preserve"> s</w:t>
      </w:r>
      <w:r w:rsidRPr="00E91E3B">
        <w:rPr>
          <w:rFonts w:cs="DejaVuSerifCondensed"/>
        </w:rPr>
        <w:t xml:space="preserve">vázala ho a </w:t>
      </w:r>
      <w:r w:rsidR="00E91E3B">
        <w:rPr>
          <w:rFonts w:cs="DejaVuSerifCondensed"/>
        </w:rPr>
        <w:t>s</w:t>
      </w:r>
      <w:r w:rsidRPr="00E91E3B">
        <w:rPr>
          <w:rFonts w:cs="DejaVuSerifCondensed"/>
        </w:rPr>
        <w:t xml:space="preserve">trčila do svého soukromého letadla. </w:t>
      </w:r>
      <w:proofErr w:type="gramStart"/>
      <w:r w:rsidRPr="00E91E3B">
        <w:rPr>
          <w:rFonts w:cs="DejaVuSerifCondensed"/>
        </w:rPr>
        <w:t>Další</w:t>
      </w:r>
      <w:r w:rsidR="00E91E3B">
        <w:rPr>
          <w:rFonts w:cs="DejaVuSerifCondensed"/>
        </w:rPr>
        <w:t xml:space="preserve"> </w:t>
      </w:r>
      <w:r w:rsidRPr="00E91E3B">
        <w:rPr>
          <w:rFonts w:cs="DejaVuSerifCondensed"/>
        </w:rPr>
        <w:t xml:space="preserve"> </w:t>
      </w:r>
      <w:r w:rsidR="00E91E3B">
        <w:rPr>
          <w:rFonts w:cs="DejaVuSerifCondensed"/>
        </w:rPr>
        <w:t>z</w:t>
      </w:r>
      <w:r w:rsidRPr="00E91E3B">
        <w:rPr>
          <w:rFonts w:cs="DejaVuSerifCondensed"/>
        </w:rPr>
        <w:t>právy</w:t>
      </w:r>
      <w:proofErr w:type="gramEnd"/>
      <w:r w:rsidRPr="00E91E3B">
        <w:rPr>
          <w:rFonts w:cs="DejaVuSerifCondensed"/>
        </w:rPr>
        <w:t xml:space="preserve"> nemáme, protože </w:t>
      </w:r>
      <w:r w:rsidR="00E91E3B">
        <w:rPr>
          <w:rFonts w:cs="DejaVuSerifCondensed"/>
        </w:rPr>
        <w:t xml:space="preserve"> s</w:t>
      </w:r>
      <w:r w:rsidRPr="00E91E3B">
        <w:rPr>
          <w:rFonts w:cs="DejaVuSerifCondensed"/>
        </w:rPr>
        <w:t>vědek víc neviděl.</w:t>
      </w:r>
    </w:p>
    <w:p w:rsidR="00E91E3B" w:rsidRDefault="00E91E3B" w:rsidP="000F19B1">
      <w:pPr>
        <w:autoSpaceDE w:val="0"/>
        <w:autoSpaceDN w:val="0"/>
        <w:adjustRightInd w:val="0"/>
        <w:spacing w:after="0" w:line="240" w:lineRule="auto"/>
        <w:jc w:val="both"/>
        <w:rPr>
          <w:rFonts w:cs="DejaVuSerifCondensed"/>
        </w:rPr>
      </w:pPr>
    </w:p>
    <w:p w:rsidR="00E91E3B" w:rsidRDefault="00935E14" w:rsidP="000F19B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="DejaVuSerifCondensed"/>
        </w:rPr>
      </w:pPr>
      <w:r w:rsidRPr="00E91E3B">
        <w:rPr>
          <w:rFonts w:cs="DejaVuSerifCondensed"/>
        </w:rPr>
        <w:t>Policie pátrala po</w:t>
      </w:r>
      <w:r w:rsidR="00E91E3B">
        <w:rPr>
          <w:rFonts w:cs="DejaVuSerifCondensed"/>
        </w:rPr>
        <w:t xml:space="preserve"> z</w:t>
      </w:r>
      <w:r w:rsidRPr="00E91E3B">
        <w:rPr>
          <w:rFonts w:cs="DejaVuSerifCondensed"/>
        </w:rPr>
        <w:t xml:space="preserve">traceném Supermanovi ještě ten den, slečnu našli, ale nechytli. Mluvčí </w:t>
      </w:r>
      <w:proofErr w:type="gramStart"/>
      <w:r w:rsidRPr="00E91E3B">
        <w:rPr>
          <w:rFonts w:cs="DejaVuSerifCondensed"/>
        </w:rPr>
        <w:t xml:space="preserve">nám </w:t>
      </w:r>
      <w:r w:rsidR="00E91E3B">
        <w:rPr>
          <w:rFonts w:cs="DejaVuSerifCondensed"/>
        </w:rPr>
        <w:t xml:space="preserve"> s</w:t>
      </w:r>
      <w:r w:rsidRPr="00E91E3B">
        <w:rPr>
          <w:rFonts w:cs="DejaVuSerifCondensed"/>
        </w:rPr>
        <w:t>dělil</w:t>
      </w:r>
      <w:proofErr w:type="gramEnd"/>
      <w:r w:rsidRPr="00E91E3B">
        <w:rPr>
          <w:rFonts w:cs="DejaVuSerifCondensed"/>
        </w:rPr>
        <w:t>:</w:t>
      </w:r>
      <w:r w:rsidR="00E91E3B">
        <w:rPr>
          <w:rFonts w:cs="DejaVuSerifCondensed"/>
        </w:rPr>
        <w:t xml:space="preserve"> </w:t>
      </w:r>
      <w:r w:rsidRPr="00E91E3B">
        <w:rPr>
          <w:rFonts w:cs="DejaVuSerifCondensed"/>
        </w:rPr>
        <w:t>„Byli jsme</w:t>
      </w:r>
      <w:r w:rsidR="00E91E3B">
        <w:rPr>
          <w:rFonts w:cs="DejaVuSerifCondensed"/>
        </w:rPr>
        <w:t xml:space="preserve"> z</w:t>
      </w:r>
      <w:r w:rsidRPr="00E91E3B">
        <w:rPr>
          <w:rFonts w:cs="DejaVuSerifCondensed"/>
        </w:rPr>
        <w:t>děšeni brutalitou pachatelky. Jednomu policistovi</w:t>
      </w:r>
      <w:r w:rsidR="00E91E3B">
        <w:rPr>
          <w:rFonts w:cs="DejaVuSerifCondensed"/>
        </w:rPr>
        <w:t xml:space="preserve"> z</w:t>
      </w:r>
      <w:r w:rsidRPr="00E91E3B">
        <w:rPr>
          <w:rFonts w:cs="DejaVuSerifCondensed"/>
        </w:rPr>
        <w:t>lomila obě ruce, druhého</w:t>
      </w:r>
      <w:r w:rsidR="00E91E3B">
        <w:rPr>
          <w:rFonts w:cs="DejaVuSerifCondensed"/>
        </w:rPr>
        <w:t xml:space="preserve"> s</w:t>
      </w:r>
      <w:r w:rsidRPr="00E91E3B">
        <w:rPr>
          <w:rFonts w:cs="DejaVuSerifCondensed"/>
        </w:rPr>
        <w:t>hodila do</w:t>
      </w:r>
      <w:r w:rsidR="00E91E3B">
        <w:rPr>
          <w:rFonts w:cs="DejaVuSerifCondensed"/>
        </w:rPr>
        <w:t xml:space="preserve"> </w:t>
      </w:r>
      <w:r w:rsidRPr="00E91E3B">
        <w:rPr>
          <w:rFonts w:cs="DejaVuSerifCondensed"/>
        </w:rPr>
        <w:t>vody. Lehce</w:t>
      </w:r>
      <w:r w:rsidR="00E91E3B">
        <w:rPr>
          <w:rFonts w:cs="DejaVuSerifCondensed"/>
        </w:rPr>
        <w:t xml:space="preserve"> z</w:t>
      </w:r>
      <w:r w:rsidRPr="00E91E3B">
        <w:rPr>
          <w:rFonts w:cs="DejaVuSerifCondensed"/>
        </w:rPr>
        <w:t xml:space="preserve">ranila i dalšího kolegu. </w:t>
      </w:r>
      <w:proofErr w:type="gramStart"/>
      <w:r w:rsidRPr="00E91E3B">
        <w:rPr>
          <w:rFonts w:cs="DejaVuSerifCondensed"/>
        </w:rPr>
        <w:t xml:space="preserve">Bohužel </w:t>
      </w:r>
      <w:r w:rsidR="00E91E3B">
        <w:rPr>
          <w:rFonts w:cs="DejaVuSerifCondensed"/>
        </w:rPr>
        <w:t xml:space="preserve"> s</w:t>
      </w:r>
      <w:r w:rsidRPr="00E91E3B">
        <w:rPr>
          <w:rFonts w:cs="DejaVuSerifCondensed"/>
        </w:rPr>
        <w:t>tihla</w:t>
      </w:r>
      <w:proofErr w:type="gramEnd"/>
      <w:r w:rsidRPr="00E91E3B">
        <w:rPr>
          <w:rFonts w:cs="DejaVuSerifCondensed"/>
        </w:rPr>
        <w:t xml:space="preserve"> po sobě dokonale </w:t>
      </w:r>
      <w:r w:rsidR="00E91E3B">
        <w:rPr>
          <w:rFonts w:cs="DejaVuSerifCondensed"/>
        </w:rPr>
        <w:t>s</w:t>
      </w:r>
      <w:r w:rsidRPr="00E91E3B">
        <w:rPr>
          <w:rFonts w:cs="DejaVuSerifCondensed"/>
        </w:rPr>
        <w:t>mazat všechny stopy.“</w:t>
      </w:r>
      <w:r w:rsidR="00E91E3B">
        <w:rPr>
          <w:rFonts w:cs="DejaVuSerifCondensed"/>
        </w:rPr>
        <w:t xml:space="preserve"> </w:t>
      </w:r>
    </w:p>
    <w:p w:rsidR="00E91E3B" w:rsidRDefault="00E91E3B" w:rsidP="000F19B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="DejaVuSerifCondensed"/>
        </w:rPr>
      </w:pPr>
    </w:p>
    <w:p w:rsidR="00E91E3B" w:rsidRDefault="00935E14" w:rsidP="000F19B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="DejaVuSerifCondensed"/>
        </w:rPr>
      </w:pPr>
      <w:r w:rsidRPr="00E91E3B">
        <w:rPr>
          <w:rFonts w:cs="DejaVuSerifCondensed"/>
        </w:rPr>
        <w:t xml:space="preserve"> Policie</w:t>
      </w:r>
      <w:r w:rsidR="00E91E3B">
        <w:rPr>
          <w:rFonts w:cs="DejaVuSerifCondensed"/>
        </w:rPr>
        <w:t xml:space="preserve"> </w:t>
      </w:r>
      <w:r w:rsidRPr="00E91E3B">
        <w:rPr>
          <w:rFonts w:cs="DejaVuSerifCondensed"/>
        </w:rPr>
        <w:t>byla ze</w:t>
      </w:r>
      <w:r w:rsidR="00E91E3B">
        <w:rPr>
          <w:rFonts w:cs="DejaVuSerifCondensed"/>
        </w:rPr>
        <w:t>s</w:t>
      </w:r>
      <w:r w:rsidRPr="00E91E3B">
        <w:rPr>
          <w:rFonts w:cs="DejaVuSerifCondensed"/>
        </w:rPr>
        <w:t>měšněna, svou nešikovnost nedovedla</w:t>
      </w:r>
      <w:r w:rsidR="00E91E3B">
        <w:rPr>
          <w:rFonts w:cs="DejaVuSerifCondensed"/>
        </w:rPr>
        <w:t xml:space="preserve"> z</w:t>
      </w:r>
      <w:r w:rsidRPr="00E91E3B">
        <w:rPr>
          <w:rFonts w:cs="DejaVuSerifCondensed"/>
        </w:rPr>
        <w:t>důvodnit. Zranění policisté jsou v nemocnici. Ostatní,</w:t>
      </w:r>
      <w:r w:rsidR="00E91E3B">
        <w:rPr>
          <w:rFonts w:cs="DejaVuSerifCondensed"/>
        </w:rPr>
        <w:t xml:space="preserve"> </w:t>
      </w:r>
      <w:r w:rsidRPr="00E91E3B">
        <w:rPr>
          <w:rFonts w:cs="DejaVuSerifCondensed"/>
        </w:rPr>
        <w:t>když do</w:t>
      </w:r>
      <w:r w:rsidR="00E91E3B">
        <w:rPr>
          <w:rFonts w:cs="DejaVuSerifCondensed"/>
        </w:rPr>
        <w:t>s</w:t>
      </w:r>
      <w:r w:rsidRPr="00E91E3B">
        <w:rPr>
          <w:rFonts w:cs="DejaVuSerifCondensed"/>
        </w:rPr>
        <w:t xml:space="preserve">tali výpověď, </w:t>
      </w:r>
      <w:proofErr w:type="gramStart"/>
      <w:r w:rsidR="00E91E3B">
        <w:rPr>
          <w:rFonts w:cs="DejaVuSerifCondensed"/>
        </w:rPr>
        <w:t>z</w:t>
      </w:r>
      <w:r w:rsidRPr="00E91E3B">
        <w:rPr>
          <w:rFonts w:cs="DejaVuSerifCondensed"/>
        </w:rPr>
        <w:t xml:space="preserve">ezelenali a </w:t>
      </w:r>
      <w:r w:rsidR="00E91E3B">
        <w:rPr>
          <w:rFonts w:cs="DejaVuSerifCondensed"/>
        </w:rPr>
        <w:t xml:space="preserve"> z</w:t>
      </w:r>
      <w:r w:rsidRPr="00E91E3B">
        <w:rPr>
          <w:rFonts w:cs="DejaVuSerifCondensed"/>
        </w:rPr>
        <w:t>tichli</w:t>
      </w:r>
      <w:proofErr w:type="gramEnd"/>
      <w:r w:rsidRPr="00E91E3B">
        <w:rPr>
          <w:rFonts w:cs="DejaVuSerifCondensed"/>
        </w:rPr>
        <w:t xml:space="preserve">, </w:t>
      </w:r>
      <w:r w:rsidR="00E91E3B">
        <w:rPr>
          <w:rFonts w:cs="DejaVuSerifCondensed"/>
        </w:rPr>
        <w:t>s</w:t>
      </w:r>
      <w:r w:rsidRPr="00E91E3B">
        <w:rPr>
          <w:rFonts w:cs="DejaVuSerifCondensed"/>
        </w:rPr>
        <w:t xml:space="preserve">balili se a odešli. </w:t>
      </w:r>
    </w:p>
    <w:p w:rsidR="00E91E3B" w:rsidRDefault="00E91E3B" w:rsidP="000F19B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="DejaVuSerifCondensed"/>
        </w:rPr>
      </w:pPr>
    </w:p>
    <w:p w:rsidR="00935E14" w:rsidRDefault="00935E14" w:rsidP="000F19B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="DejaVuSerifCondensed"/>
        </w:rPr>
      </w:pPr>
      <w:r w:rsidRPr="00E91E3B">
        <w:rPr>
          <w:rFonts w:cs="DejaVuSerifCondensed"/>
        </w:rPr>
        <w:t>Nyní v hledání Supermana nikdo</w:t>
      </w:r>
      <w:r w:rsidR="00E91E3B">
        <w:rPr>
          <w:rFonts w:cs="DejaVuSerifCondensed"/>
        </w:rPr>
        <w:t xml:space="preserve"> </w:t>
      </w:r>
      <w:r w:rsidRPr="00E91E3B">
        <w:rPr>
          <w:rFonts w:cs="DejaVuSerifCondensed"/>
        </w:rPr>
        <w:t>nepokračuje. Je</w:t>
      </w:r>
      <w:r w:rsidR="00E91E3B">
        <w:rPr>
          <w:rFonts w:cs="DejaVuSerifCondensed"/>
        </w:rPr>
        <w:t xml:space="preserve"> z</w:t>
      </w:r>
      <w:r w:rsidRPr="00E91E3B">
        <w:rPr>
          <w:rFonts w:cs="DejaVuSerifCondensed"/>
        </w:rPr>
        <w:t>tracen.</w:t>
      </w:r>
    </w:p>
    <w:p w:rsidR="009016C2" w:rsidRDefault="009016C2" w:rsidP="000F19B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="DejaVuSerifCondensed"/>
        </w:rPr>
      </w:pPr>
    </w:p>
    <w:p w:rsidR="009016C2" w:rsidRPr="00E91E3B" w:rsidRDefault="009016C2" w:rsidP="00E91E3B">
      <w:pPr>
        <w:autoSpaceDE w:val="0"/>
        <w:autoSpaceDN w:val="0"/>
        <w:adjustRightInd w:val="0"/>
        <w:spacing w:after="0" w:line="240" w:lineRule="auto"/>
        <w:ind w:left="708"/>
        <w:rPr>
          <w:rFonts w:cs="DejaVuSerifCondensed"/>
        </w:rPr>
      </w:pPr>
      <w:r>
        <w:rPr>
          <w:rFonts w:cs="DejaVuSerifCondensed"/>
        </w:rPr>
        <w:t>----------------------------------------------------------------------------------------------------------------------------</w:t>
      </w:r>
    </w:p>
    <w:p w:rsidR="00E91E3B" w:rsidRDefault="009016C2" w:rsidP="00935E14">
      <w:pPr>
        <w:autoSpaceDE w:val="0"/>
        <w:autoSpaceDN w:val="0"/>
        <w:adjustRightInd w:val="0"/>
        <w:spacing w:after="0" w:line="240" w:lineRule="auto"/>
        <w:rPr>
          <w:rFonts w:cs="DejaVuSerifCondensed"/>
        </w:rPr>
      </w:pPr>
      <w:r>
        <w:rPr>
          <w:rFonts w:cs="DejaVuSerifCondensed"/>
        </w:rPr>
        <w:tab/>
      </w:r>
    </w:p>
    <w:p w:rsidR="009016C2" w:rsidRDefault="00935E14" w:rsidP="000F19B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="DejaVuSerifCondensed"/>
        </w:rPr>
      </w:pPr>
      <w:r w:rsidRPr="00E91E3B">
        <w:rPr>
          <w:rFonts w:cs="DejaVuSerifCondensed"/>
        </w:rPr>
        <w:t>Dnes jsem se v</w:t>
      </w:r>
      <w:r w:rsidR="009016C2">
        <w:rPr>
          <w:rFonts w:cs="DejaVuSerifCondensed"/>
        </w:rPr>
        <w:t>y</w:t>
      </w:r>
      <w:r w:rsidRPr="00E91E3B">
        <w:rPr>
          <w:rFonts w:cs="DejaVuSerifCondensed"/>
        </w:rPr>
        <w:t>dal na výlet k</w:t>
      </w:r>
      <w:r w:rsidR="009016C2">
        <w:rPr>
          <w:rFonts w:cs="DejaVuSerifCondensed"/>
        </w:rPr>
        <w:t xml:space="preserve"> M</w:t>
      </w:r>
      <w:r w:rsidRPr="00E91E3B">
        <w:rPr>
          <w:rFonts w:cs="DejaVuSerifCondensed"/>
        </w:rPr>
        <w:t xml:space="preserve">amutí </w:t>
      </w:r>
      <w:r w:rsidR="009016C2">
        <w:rPr>
          <w:rFonts w:cs="DejaVuSerifCondensed"/>
        </w:rPr>
        <w:t>s</w:t>
      </w:r>
      <w:r w:rsidRPr="00E91E3B">
        <w:rPr>
          <w:rFonts w:cs="DejaVuSerifCondensed"/>
        </w:rPr>
        <w:t>kále. Chtěl jsem ob</w:t>
      </w:r>
      <w:r w:rsidR="009016C2">
        <w:rPr>
          <w:rFonts w:cs="DejaVuSerifCondensed"/>
        </w:rPr>
        <w:t>jev</w:t>
      </w:r>
      <w:r w:rsidRPr="00E91E3B">
        <w:rPr>
          <w:rFonts w:cs="DejaVuSerifCondensed"/>
        </w:rPr>
        <w:t>it nejtaje</w:t>
      </w:r>
      <w:r w:rsidR="009016C2">
        <w:rPr>
          <w:rFonts w:cs="DejaVuSerifCondensed"/>
        </w:rPr>
        <w:t>mně</w:t>
      </w:r>
      <w:r w:rsidRPr="00E91E3B">
        <w:rPr>
          <w:rFonts w:cs="DejaVuSerifCondensed"/>
        </w:rPr>
        <w:t>jší jeskyni v horách. Měl jsem</w:t>
      </w:r>
      <w:r w:rsidR="009016C2">
        <w:rPr>
          <w:rFonts w:cs="DejaVuSerifCondensed"/>
        </w:rPr>
        <w:t xml:space="preserve"> </w:t>
      </w:r>
      <w:r w:rsidRPr="00E91E3B">
        <w:rPr>
          <w:rFonts w:cs="DejaVuSerifCondensed"/>
        </w:rPr>
        <w:t>velké sebev</w:t>
      </w:r>
      <w:r w:rsidR="009016C2">
        <w:rPr>
          <w:rFonts w:cs="DejaVuSerifCondensed"/>
        </w:rPr>
        <w:t>ě</w:t>
      </w:r>
      <w:r w:rsidRPr="00E91E3B">
        <w:rPr>
          <w:rFonts w:cs="DejaVuSerifCondensed"/>
        </w:rPr>
        <w:t>domí a nebál jsem se. Jsem ale zapo</w:t>
      </w:r>
      <w:r w:rsidR="009016C2">
        <w:rPr>
          <w:rFonts w:cs="DejaVuSerifCondensed"/>
        </w:rPr>
        <w:t>mně</w:t>
      </w:r>
      <w:r w:rsidRPr="00E91E3B">
        <w:rPr>
          <w:rFonts w:cs="DejaVuSerifCondensed"/>
        </w:rPr>
        <w:t>tlivý a nechal jsem doma</w:t>
      </w:r>
      <w:r w:rsidR="009016C2">
        <w:rPr>
          <w:rFonts w:cs="DejaVuSerifCondensed"/>
        </w:rPr>
        <w:t xml:space="preserve"> </w:t>
      </w:r>
      <w:r w:rsidRPr="00E91E3B">
        <w:rPr>
          <w:rFonts w:cs="DejaVuSerifCondensed"/>
        </w:rPr>
        <w:t>mapu, ale ke skále jsem</w:t>
      </w:r>
      <w:r w:rsidR="009016C2">
        <w:rPr>
          <w:rFonts w:cs="DejaVuSerifCondensed"/>
        </w:rPr>
        <w:t xml:space="preserve"> </w:t>
      </w:r>
      <w:r w:rsidRPr="00E91E3B">
        <w:rPr>
          <w:rFonts w:cs="DejaVuSerifCondensed"/>
        </w:rPr>
        <w:t>dorazil. Rostl</w:t>
      </w:r>
      <w:r w:rsidR="009016C2">
        <w:rPr>
          <w:rFonts w:cs="DejaVuSerifCondensed"/>
        </w:rPr>
        <w:t xml:space="preserve">y </w:t>
      </w:r>
      <w:r w:rsidRPr="00E91E3B">
        <w:rPr>
          <w:rFonts w:cs="DejaVuSerifCondensed"/>
        </w:rPr>
        <w:t>před n</w:t>
      </w:r>
      <w:r w:rsidR="009016C2">
        <w:rPr>
          <w:rFonts w:cs="DejaVuSerifCondensed"/>
        </w:rPr>
        <w:t xml:space="preserve">í </w:t>
      </w:r>
      <w:r w:rsidRPr="00E91E3B">
        <w:rPr>
          <w:rFonts w:cs="DejaVuSerifCondensed"/>
        </w:rPr>
        <w:t>světlé květiny.</w:t>
      </w:r>
    </w:p>
    <w:p w:rsidR="009016C2" w:rsidRDefault="009016C2" w:rsidP="000F19B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="DejaVuSerifCondensed"/>
        </w:rPr>
      </w:pPr>
    </w:p>
    <w:p w:rsidR="009016C2" w:rsidRDefault="00935E14" w:rsidP="000F19B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="DejaVuSerifCondensed"/>
        </w:rPr>
      </w:pPr>
      <w:r w:rsidRPr="00E91E3B">
        <w:rPr>
          <w:rFonts w:cs="DejaVuSerifCondensed"/>
        </w:rPr>
        <w:t>Nemohl jsem uvěřit sv</w:t>
      </w:r>
      <w:r w:rsidR="009016C2">
        <w:rPr>
          <w:rFonts w:cs="DejaVuSerifCondensed"/>
        </w:rPr>
        <w:t>ý</w:t>
      </w:r>
      <w:r w:rsidRPr="00E91E3B">
        <w:rPr>
          <w:rFonts w:cs="DejaVuSerifCondensed"/>
        </w:rPr>
        <w:t xml:space="preserve">m </w:t>
      </w:r>
      <w:proofErr w:type="gramStart"/>
      <w:r w:rsidRPr="00E91E3B">
        <w:rPr>
          <w:rFonts w:cs="DejaVuSerifCondensed"/>
        </w:rPr>
        <w:t xml:space="preserve">očím a </w:t>
      </w:r>
      <w:r w:rsidR="009016C2">
        <w:rPr>
          <w:rFonts w:cs="DejaVuSerifCondensed"/>
        </w:rPr>
        <w:t xml:space="preserve"> z</w:t>
      </w:r>
      <w:r w:rsidRPr="00E91E3B">
        <w:rPr>
          <w:rFonts w:cs="DejaVuSerifCondensed"/>
        </w:rPr>
        <w:t>tuhl</w:t>
      </w:r>
      <w:proofErr w:type="gramEnd"/>
      <w:r w:rsidRPr="00E91E3B">
        <w:rPr>
          <w:rFonts w:cs="DejaVuSerifCondensed"/>
        </w:rPr>
        <w:t xml:space="preserve"> jsem. Mezi květy ležel</w:t>
      </w:r>
      <w:r w:rsidR="009016C2">
        <w:rPr>
          <w:rFonts w:cs="DejaVuSerifCondensed"/>
        </w:rPr>
        <w:t xml:space="preserve"> </w:t>
      </w:r>
      <w:r w:rsidRPr="00E91E3B">
        <w:rPr>
          <w:rFonts w:cs="DejaVuSerifCondensed"/>
        </w:rPr>
        <w:t>medvě</w:t>
      </w:r>
      <w:r w:rsidR="009016C2">
        <w:rPr>
          <w:rFonts w:cs="DejaVuSerifCondensed"/>
        </w:rPr>
        <w:t>d</w:t>
      </w:r>
      <w:r w:rsidRPr="00E91E3B">
        <w:rPr>
          <w:rFonts w:cs="DejaVuSerifCondensed"/>
        </w:rPr>
        <w:t>. Měl ob</w:t>
      </w:r>
      <w:r w:rsidR="009016C2">
        <w:rPr>
          <w:rFonts w:cs="DejaVuSerifCondensed"/>
        </w:rPr>
        <w:t>je</w:t>
      </w:r>
      <w:r w:rsidRPr="00E91E3B">
        <w:rPr>
          <w:rFonts w:cs="DejaVuSerifCondensed"/>
        </w:rPr>
        <w:t>mné břicho, po</w:t>
      </w:r>
      <w:r w:rsidR="009016C2">
        <w:rPr>
          <w:rFonts w:cs="DejaVuSerifCondensed"/>
        </w:rPr>
        <w:t>mněn</w:t>
      </w:r>
      <w:r w:rsidRPr="00E91E3B">
        <w:rPr>
          <w:rFonts w:cs="DejaVuSerifCondensed"/>
        </w:rPr>
        <w:t>kové oči, světl</w:t>
      </w:r>
      <w:r w:rsidR="009016C2">
        <w:rPr>
          <w:rFonts w:cs="DejaVuSerifCondensed"/>
        </w:rPr>
        <w:t xml:space="preserve">ý </w:t>
      </w:r>
      <w:r w:rsidRPr="00E91E3B">
        <w:rPr>
          <w:rFonts w:cs="DejaVuSerifCondensed"/>
        </w:rPr>
        <w:t>kožich a červené tr</w:t>
      </w:r>
      <w:r w:rsidR="009016C2">
        <w:rPr>
          <w:rFonts w:cs="DejaVuSerifCondensed"/>
        </w:rPr>
        <w:t>i</w:t>
      </w:r>
      <w:r w:rsidRPr="00E91E3B">
        <w:rPr>
          <w:rFonts w:cs="DejaVuSerifCondensed"/>
        </w:rPr>
        <w:t>čko. Byl to medvídek</w:t>
      </w:r>
      <w:r w:rsidR="009016C2">
        <w:rPr>
          <w:rFonts w:cs="DejaVuSerifCondensed"/>
        </w:rPr>
        <w:t xml:space="preserve"> </w:t>
      </w:r>
      <w:proofErr w:type="spellStart"/>
      <w:r w:rsidR="009016C2">
        <w:rPr>
          <w:rFonts w:cs="DejaVuSerifCondensed"/>
        </w:rPr>
        <w:t>P</w:t>
      </w:r>
      <w:r w:rsidRPr="00E91E3B">
        <w:rPr>
          <w:rFonts w:cs="DejaVuSerifCondensed"/>
        </w:rPr>
        <w:t>ú</w:t>
      </w:r>
      <w:proofErr w:type="spellEnd"/>
      <w:r w:rsidRPr="00E91E3B">
        <w:rPr>
          <w:rFonts w:cs="DejaVuSerifCondensed"/>
        </w:rPr>
        <w:t>. Za</w:t>
      </w:r>
      <w:r w:rsidR="009016C2">
        <w:rPr>
          <w:rFonts w:cs="DejaVuSerifCondensed"/>
        </w:rPr>
        <w:t xml:space="preserve"> </w:t>
      </w:r>
      <w:r w:rsidRPr="00E91E3B">
        <w:rPr>
          <w:rFonts w:cs="DejaVuSerifCondensed"/>
        </w:rPr>
        <w:t xml:space="preserve">chvíli se u </w:t>
      </w:r>
      <w:r w:rsidR="009016C2">
        <w:rPr>
          <w:rFonts w:cs="DejaVuSerifCondensed"/>
        </w:rPr>
        <w:t>M</w:t>
      </w:r>
      <w:r w:rsidRPr="00E91E3B">
        <w:rPr>
          <w:rFonts w:cs="DejaVuSerifCondensed"/>
        </w:rPr>
        <w:t xml:space="preserve">amutí </w:t>
      </w:r>
      <w:r w:rsidR="009016C2">
        <w:rPr>
          <w:rFonts w:cs="DejaVuSerifCondensed"/>
        </w:rPr>
        <w:t>s</w:t>
      </w:r>
      <w:r w:rsidRPr="00E91E3B">
        <w:rPr>
          <w:rFonts w:cs="DejaVuSerifCondensed"/>
        </w:rPr>
        <w:t>kály sešl</w:t>
      </w:r>
      <w:r w:rsidR="009016C2">
        <w:rPr>
          <w:rFonts w:cs="DejaVuSerifCondensed"/>
        </w:rPr>
        <w:t xml:space="preserve">y </w:t>
      </w:r>
      <w:r w:rsidRPr="00E91E3B">
        <w:rPr>
          <w:rFonts w:cs="DejaVuSerifCondensed"/>
        </w:rPr>
        <w:t xml:space="preserve">i ostatní </w:t>
      </w:r>
      <w:proofErr w:type="gramStart"/>
      <w:r w:rsidRPr="00E91E3B">
        <w:rPr>
          <w:rFonts w:cs="DejaVuSerifCondensed"/>
        </w:rPr>
        <w:t>medvídkov</w:t>
      </w:r>
      <w:r w:rsidR="009016C2">
        <w:rPr>
          <w:rFonts w:cs="DejaVuSerifCondensed"/>
        </w:rPr>
        <w:t xml:space="preserve">i  </w:t>
      </w:r>
      <w:r w:rsidRPr="00E91E3B">
        <w:rPr>
          <w:rFonts w:cs="DejaVuSerifCondensed"/>
        </w:rPr>
        <w:t>kamarádi</w:t>
      </w:r>
      <w:proofErr w:type="gramEnd"/>
      <w:r w:rsidRPr="00E91E3B">
        <w:rPr>
          <w:rFonts w:cs="DejaVuSerifCondensed"/>
        </w:rPr>
        <w:t xml:space="preserve">. Hned se </w:t>
      </w:r>
      <w:r w:rsidR="009016C2">
        <w:rPr>
          <w:rFonts w:cs="DejaVuSerifCondensed"/>
        </w:rPr>
        <w:t>s</w:t>
      </w:r>
      <w:r w:rsidRPr="00E91E3B">
        <w:rPr>
          <w:rFonts w:cs="DejaVuSerifCondensed"/>
        </w:rPr>
        <w:t xml:space="preserve">hromáždili kolem </w:t>
      </w:r>
      <w:r w:rsidR="009016C2">
        <w:rPr>
          <w:rFonts w:cs="DejaVuSerifCondensed"/>
        </w:rPr>
        <w:t xml:space="preserve">něj.  </w:t>
      </w:r>
    </w:p>
    <w:p w:rsidR="009016C2" w:rsidRDefault="009016C2" w:rsidP="000F19B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="DejaVuSerifCondensed"/>
        </w:rPr>
      </w:pPr>
    </w:p>
    <w:p w:rsidR="00935E14" w:rsidRDefault="00935E14" w:rsidP="000F19B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="DejaVuSerifCondensed"/>
        </w:rPr>
      </w:pPr>
      <w:r w:rsidRPr="00E91E3B">
        <w:rPr>
          <w:rFonts w:cs="DejaVuSerifCondensed"/>
        </w:rPr>
        <w:t>S</w:t>
      </w:r>
      <w:r w:rsidR="009016C2">
        <w:rPr>
          <w:rFonts w:cs="DejaVuSerifCondensed"/>
        </w:rPr>
        <w:t> </w:t>
      </w:r>
      <w:r w:rsidRPr="00E91E3B">
        <w:rPr>
          <w:rFonts w:cs="DejaVuSerifCondensed"/>
        </w:rPr>
        <w:t>napětím</w:t>
      </w:r>
      <w:r w:rsidR="009016C2">
        <w:rPr>
          <w:rFonts w:cs="DejaVuSerifCondensed"/>
        </w:rPr>
        <w:t xml:space="preserve"> </w:t>
      </w:r>
      <w:r w:rsidRPr="00E91E3B">
        <w:rPr>
          <w:rFonts w:cs="DejaVuSerifCondensed"/>
        </w:rPr>
        <w:t>jsem čekal</w:t>
      </w:r>
      <w:r w:rsidR="009016C2">
        <w:rPr>
          <w:rFonts w:cs="DejaVuSerifCondensed"/>
        </w:rPr>
        <w:t xml:space="preserve">, </w:t>
      </w:r>
      <w:r w:rsidRPr="00E91E3B">
        <w:rPr>
          <w:rFonts w:cs="DejaVuSerifCondensed"/>
        </w:rPr>
        <w:t xml:space="preserve">co se bude dít. Měl jsem strach, že </w:t>
      </w:r>
      <w:r w:rsidR="009016C2">
        <w:rPr>
          <w:rFonts w:cs="DejaVuSerifCondensed"/>
        </w:rPr>
        <w:t xml:space="preserve">mě </w:t>
      </w:r>
      <w:r w:rsidRPr="00E91E3B">
        <w:rPr>
          <w:rFonts w:cs="DejaVuSerifCondensed"/>
        </w:rPr>
        <w:t>budou chtít svázat, ale zvířata mě pozvala na</w:t>
      </w:r>
      <w:r w:rsidR="009016C2">
        <w:rPr>
          <w:rFonts w:cs="DejaVuSerifCondensed"/>
        </w:rPr>
        <w:t xml:space="preserve"> </w:t>
      </w:r>
      <w:r w:rsidRPr="00E91E3B">
        <w:rPr>
          <w:rFonts w:cs="DejaVuSerifCondensed"/>
        </w:rPr>
        <w:t>narozeninov</w:t>
      </w:r>
      <w:r w:rsidR="009016C2">
        <w:rPr>
          <w:rFonts w:cs="DejaVuSerifCondensed"/>
        </w:rPr>
        <w:t xml:space="preserve">ý </w:t>
      </w:r>
      <w:r w:rsidRPr="00E91E3B">
        <w:rPr>
          <w:rFonts w:cs="DejaVuSerifCondensed"/>
        </w:rPr>
        <w:t xml:space="preserve">oběd. Medvídek </w:t>
      </w:r>
      <w:proofErr w:type="spellStart"/>
      <w:r w:rsidR="009016C2">
        <w:rPr>
          <w:rFonts w:cs="DejaVuSerifCondensed"/>
        </w:rPr>
        <w:t>P</w:t>
      </w:r>
      <w:r w:rsidRPr="00E91E3B">
        <w:rPr>
          <w:rFonts w:cs="DejaVuSerifCondensed"/>
        </w:rPr>
        <w:t>ú</w:t>
      </w:r>
      <w:proofErr w:type="spellEnd"/>
      <w:r w:rsidRPr="00E91E3B">
        <w:rPr>
          <w:rFonts w:cs="DejaVuSerifCondensed"/>
        </w:rPr>
        <w:t xml:space="preserve"> dostal mnoho dárků. Prasátko mu v</w:t>
      </w:r>
      <w:r w:rsidR="009016C2">
        <w:rPr>
          <w:rFonts w:cs="DejaVuSerifCondensed"/>
        </w:rPr>
        <w:t>ě</w:t>
      </w:r>
      <w:r w:rsidRPr="00E91E3B">
        <w:rPr>
          <w:rFonts w:cs="DejaVuSerifCondensed"/>
        </w:rPr>
        <w:t>novalo koloběžku, na které</w:t>
      </w:r>
      <w:r w:rsidR="009016C2">
        <w:rPr>
          <w:rFonts w:cs="DejaVuSerifCondensed"/>
        </w:rPr>
        <w:t xml:space="preserve"> </w:t>
      </w:r>
      <w:r w:rsidRPr="00E91E3B">
        <w:rPr>
          <w:rFonts w:cs="DejaVuSerifCondensed"/>
        </w:rPr>
        <w:t>medvěd několikrát ob</w:t>
      </w:r>
      <w:r w:rsidR="009016C2">
        <w:rPr>
          <w:rFonts w:cs="DejaVuSerifCondensed"/>
        </w:rPr>
        <w:t>je</w:t>
      </w:r>
      <w:r w:rsidRPr="00E91E3B">
        <w:rPr>
          <w:rFonts w:cs="DejaVuSerifCondensed"/>
        </w:rPr>
        <w:t>l skálu. Chtěl jsem večírek</w:t>
      </w:r>
      <w:r w:rsidR="009016C2">
        <w:rPr>
          <w:rFonts w:cs="DejaVuSerifCondensed"/>
        </w:rPr>
        <w:t xml:space="preserve"> z</w:t>
      </w:r>
      <w:r w:rsidRPr="00E91E3B">
        <w:rPr>
          <w:rFonts w:cs="DejaVuSerifCondensed"/>
        </w:rPr>
        <w:t xml:space="preserve">pestřit, a tak jsem </w:t>
      </w:r>
      <w:r w:rsidRPr="00E91E3B">
        <w:rPr>
          <w:rFonts w:cs="DejaVuSerifCondensed"/>
        </w:rPr>
        <w:lastRenderedPageBreak/>
        <w:t>zpa</w:t>
      </w:r>
      <w:r w:rsidR="009016C2">
        <w:rPr>
          <w:rFonts w:cs="DejaVuSerifCondensed"/>
        </w:rPr>
        <w:t>mě</w:t>
      </w:r>
      <w:r w:rsidRPr="00E91E3B">
        <w:rPr>
          <w:rFonts w:cs="DejaVuSerifCondensed"/>
        </w:rPr>
        <w:t>ti za</w:t>
      </w:r>
      <w:r w:rsidR="009016C2">
        <w:rPr>
          <w:rFonts w:cs="DejaVuSerifCondensed"/>
        </w:rPr>
        <w:t>z</w:t>
      </w:r>
      <w:r w:rsidRPr="00E91E3B">
        <w:rPr>
          <w:rFonts w:cs="DejaVuSerifCondensed"/>
        </w:rPr>
        <w:t xml:space="preserve">píval pět písniček. </w:t>
      </w:r>
      <w:proofErr w:type="gramStart"/>
      <w:r w:rsidRPr="00E91E3B">
        <w:rPr>
          <w:rFonts w:cs="DejaVuSerifCondensed"/>
        </w:rPr>
        <w:t>Už</w:t>
      </w:r>
      <w:r w:rsidR="009016C2">
        <w:rPr>
          <w:rFonts w:cs="DejaVuSerifCondensed"/>
        </w:rPr>
        <w:t xml:space="preserve">  </w:t>
      </w:r>
      <w:r w:rsidRPr="00E91E3B">
        <w:rPr>
          <w:rFonts w:cs="DejaVuSerifCondensed"/>
        </w:rPr>
        <w:t>se</w:t>
      </w:r>
      <w:proofErr w:type="gramEnd"/>
      <w:r w:rsidRPr="00E91E3B">
        <w:rPr>
          <w:rFonts w:cs="DejaVuSerifCondensed"/>
        </w:rPr>
        <w:t xml:space="preserve"> set</w:t>
      </w:r>
      <w:r w:rsidR="009016C2">
        <w:rPr>
          <w:rFonts w:cs="DejaVuSerifCondensed"/>
        </w:rPr>
        <w:t>mě</w:t>
      </w:r>
      <w:r w:rsidRPr="00E91E3B">
        <w:rPr>
          <w:rFonts w:cs="DejaVuSerifCondensed"/>
        </w:rPr>
        <w:t>lo a začal</w:t>
      </w:r>
      <w:r w:rsidR="009016C2">
        <w:rPr>
          <w:rFonts w:cs="DejaVuSerifCondensed"/>
        </w:rPr>
        <w:t xml:space="preserve">y </w:t>
      </w:r>
      <w:r w:rsidRPr="00E91E3B">
        <w:rPr>
          <w:rFonts w:cs="DejaVuSerifCondensed"/>
        </w:rPr>
        <w:t xml:space="preserve"> svítit hvězdy, ale lesem okolo </w:t>
      </w:r>
      <w:r w:rsidR="009016C2">
        <w:rPr>
          <w:rFonts w:cs="DejaVuSerifCondensed"/>
        </w:rPr>
        <w:t>M</w:t>
      </w:r>
      <w:r w:rsidRPr="00E91E3B">
        <w:rPr>
          <w:rFonts w:cs="DejaVuSerifCondensed"/>
        </w:rPr>
        <w:t xml:space="preserve">amutí </w:t>
      </w:r>
      <w:r w:rsidR="009016C2">
        <w:rPr>
          <w:rFonts w:cs="DejaVuSerifCondensed"/>
        </w:rPr>
        <w:t>s</w:t>
      </w:r>
      <w:r w:rsidRPr="00E91E3B">
        <w:rPr>
          <w:rFonts w:cs="DejaVuSerifCondensed"/>
        </w:rPr>
        <w:t xml:space="preserve">kály stále zněl náš </w:t>
      </w:r>
      <w:r w:rsidR="009016C2">
        <w:rPr>
          <w:rFonts w:cs="DejaVuSerifCondensed"/>
        </w:rPr>
        <w:t>z</w:t>
      </w:r>
      <w:r w:rsidRPr="00E91E3B">
        <w:rPr>
          <w:rFonts w:cs="DejaVuSerifCondensed"/>
        </w:rPr>
        <w:t>pěv. Bylo nám spolu moc</w:t>
      </w:r>
      <w:r w:rsidR="009016C2">
        <w:rPr>
          <w:rFonts w:cs="DejaVuSerifCondensed"/>
        </w:rPr>
        <w:t xml:space="preserve"> </w:t>
      </w:r>
      <w:proofErr w:type="gramStart"/>
      <w:r w:rsidRPr="00E91E3B">
        <w:rPr>
          <w:rFonts w:cs="DejaVuSerifCondensed"/>
        </w:rPr>
        <w:t>příje</w:t>
      </w:r>
      <w:r w:rsidR="009016C2">
        <w:rPr>
          <w:rFonts w:cs="DejaVuSerifCondensed"/>
        </w:rPr>
        <w:t xml:space="preserve">mně </w:t>
      </w:r>
      <w:r w:rsidRPr="00E91E3B">
        <w:rPr>
          <w:rFonts w:cs="DejaVuSerifCondensed"/>
        </w:rPr>
        <w:t xml:space="preserve"> a nikomu</w:t>
      </w:r>
      <w:proofErr w:type="gramEnd"/>
      <w:r w:rsidRPr="00E91E3B">
        <w:rPr>
          <w:rFonts w:cs="DejaVuSerifCondensed"/>
        </w:rPr>
        <w:t xml:space="preserve"> se dlouho nechtělo jít domů. A tak jsem se</w:t>
      </w:r>
      <w:r w:rsidR="009016C2">
        <w:rPr>
          <w:rFonts w:cs="DejaVuSerifCondensed"/>
        </w:rPr>
        <w:t xml:space="preserve"> s</w:t>
      </w:r>
      <w:r w:rsidRPr="00E91E3B">
        <w:rPr>
          <w:rFonts w:cs="DejaVuSerifCondensed"/>
        </w:rPr>
        <w:t xml:space="preserve">kamarádil s medvídkem </w:t>
      </w:r>
      <w:proofErr w:type="spellStart"/>
      <w:r w:rsidR="009016C2">
        <w:rPr>
          <w:rFonts w:cs="DejaVuSerifCondensed"/>
        </w:rPr>
        <w:t>P</w:t>
      </w:r>
      <w:r w:rsidRPr="00E91E3B">
        <w:rPr>
          <w:rFonts w:cs="DejaVuSerifCondensed"/>
        </w:rPr>
        <w:t>ú</w:t>
      </w:r>
      <w:proofErr w:type="spellEnd"/>
      <w:r w:rsidRPr="00E91E3B">
        <w:rPr>
          <w:rFonts w:cs="DejaVuSerifCondensed"/>
        </w:rPr>
        <w:t>.</w:t>
      </w:r>
    </w:p>
    <w:p w:rsidR="009016C2" w:rsidRDefault="009016C2" w:rsidP="009016C2">
      <w:pPr>
        <w:autoSpaceDE w:val="0"/>
        <w:autoSpaceDN w:val="0"/>
        <w:adjustRightInd w:val="0"/>
        <w:spacing w:after="0" w:line="240" w:lineRule="auto"/>
        <w:ind w:left="708"/>
        <w:rPr>
          <w:rFonts w:cs="DejaVuSerifCondensed"/>
        </w:rPr>
      </w:pPr>
    </w:p>
    <w:p w:rsidR="009016C2" w:rsidRDefault="009016C2" w:rsidP="009016C2">
      <w:pPr>
        <w:autoSpaceDE w:val="0"/>
        <w:autoSpaceDN w:val="0"/>
        <w:adjustRightInd w:val="0"/>
        <w:spacing w:after="0" w:line="240" w:lineRule="auto"/>
        <w:ind w:left="708"/>
        <w:rPr>
          <w:rFonts w:cs="DejaVuSerifCondensed"/>
          <w:i/>
        </w:rPr>
      </w:pPr>
      <w:r>
        <w:rPr>
          <w:rFonts w:cs="DejaVuSerifCondensed"/>
          <w:i/>
        </w:rPr>
        <w:t>Úkol:</w:t>
      </w:r>
    </w:p>
    <w:p w:rsidR="009016C2" w:rsidRDefault="009016C2" w:rsidP="009016C2">
      <w:pPr>
        <w:autoSpaceDE w:val="0"/>
        <w:autoSpaceDN w:val="0"/>
        <w:adjustRightInd w:val="0"/>
        <w:spacing w:after="0" w:line="240" w:lineRule="auto"/>
        <w:ind w:left="708"/>
        <w:rPr>
          <w:rFonts w:cs="DejaVuSerifCondensed"/>
          <w:i/>
        </w:rPr>
      </w:pPr>
    </w:p>
    <w:p w:rsidR="009016C2" w:rsidRPr="009016C2" w:rsidRDefault="009016C2" w:rsidP="009016C2">
      <w:pPr>
        <w:autoSpaceDE w:val="0"/>
        <w:autoSpaceDN w:val="0"/>
        <w:adjustRightInd w:val="0"/>
        <w:spacing w:after="0" w:line="240" w:lineRule="auto"/>
        <w:ind w:left="708"/>
        <w:rPr>
          <w:rFonts w:cs="DejaVuSerifCondensed"/>
          <w:i/>
        </w:rPr>
      </w:pPr>
      <w:r>
        <w:rPr>
          <w:rFonts w:cs="DejaVuSerifCondensed"/>
          <w:i/>
        </w:rPr>
        <w:t xml:space="preserve">Vytvářejte texty, ve kterých budete budovat různé </w:t>
      </w:r>
      <w:proofErr w:type="spellStart"/>
      <w:r>
        <w:rPr>
          <w:rFonts w:cs="DejaVuSerifCondensed"/>
          <w:i/>
        </w:rPr>
        <w:t>tematicko</w:t>
      </w:r>
      <w:proofErr w:type="spellEnd"/>
      <w:r>
        <w:rPr>
          <w:rFonts w:cs="DejaVuSerifCondensed"/>
          <w:i/>
        </w:rPr>
        <w:t xml:space="preserve"> – </w:t>
      </w:r>
      <w:proofErr w:type="spellStart"/>
      <w:r>
        <w:rPr>
          <w:rFonts w:cs="DejaVuSerifCondensed"/>
          <w:i/>
        </w:rPr>
        <w:t>rematické</w:t>
      </w:r>
      <w:proofErr w:type="spellEnd"/>
      <w:r>
        <w:rPr>
          <w:rFonts w:cs="DejaVuSerifCondensed"/>
          <w:i/>
        </w:rPr>
        <w:t xml:space="preserve"> posloupnosti. Najděte takové texty i v umělecké literatuře.</w:t>
      </w:r>
    </w:p>
    <w:p w:rsidR="00935E14" w:rsidRPr="00E91E3B" w:rsidRDefault="00935E14" w:rsidP="00935E14">
      <w:pPr>
        <w:rPr>
          <w:rFonts w:cs="Times New Roman"/>
        </w:rPr>
      </w:pPr>
    </w:p>
    <w:p w:rsidR="00935E14" w:rsidRPr="00E91E3B" w:rsidRDefault="00935E14">
      <w:pPr>
        <w:rPr>
          <w:rFonts w:cs="Times New Roman"/>
        </w:rPr>
      </w:pPr>
      <w:r w:rsidRPr="00E91E3B">
        <w:rPr>
          <w:rFonts w:cs="Times New Roman"/>
        </w:rPr>
        <w:t xml:space="preserve"> </w:t>
      </w:r>
    </w:p>
    <w:p w:rsidR="000B53E2" w:rsidRPr="00E91E3B" w:rsidRDefault="000B53E2">
      <w:pPr>
        <w:rPr>
          <w:rFonts w:cs="Times New Roman"/>
        </w:rPr>
      </w:pPr>
    </w:p>
    <w:p w:rsidR="000B53E2" w:rsidRPr="00E91E3B" w:rsidRDefault="000B53E2">
      <w:pPr>
        <w:rPr>
          <w:rFonts w:cs="Times New Roman"/>
        </w:rPr>
      </w:pPr>
    </w:p>
    <w:p w:rsidR="000B53E2" w:rsidRPr="00E91E3B" w:rsidRDefault="000B53E2">
      <w:pPr>
        <w:rPr>
          <w:rFonts w:cs="Times New Roman"/>
        </w:rPr>
      </w:pPr>
    </w:p>
    <w:p w:rsidR="000B53E2" w:rsidRPr="00E91E3B" w:rsidRDefault="000B53E2">
      <w:pPr>
        <w:rPr>
          <w:rFonts w:cs="Times New Roman"/>
        </w:rPr>
      </w:pPr>
    </w:p>
    <w:p w:rsidR="000B53E2" w:rsidRPr="00E91E3B" w:rsidRDefault="000B53E2">
      <w:pPr>
        <w:rPr>
          <w:rFonts w:cs="Times New Roman"/>
        </w:rPr>
      </w:pPr>
    </w:p>
    <w:p w:rsidR="000B53E2" w:rsidRPr="00E91E3B" w:rsidRDefault="000B53E2">
      <w:pPr>
        <w:rPr>
          <w:rFonts w:cs="Times New Roman"/>
        </w:rPr>
      </w:pPr>
    </w:p>
    <w:p w:rsidR="000B53E2" w:rsidRPr="00E91E3B" w:rsidRDefault="000B53E2">
      <w:pPr>
        <w:rPr>
          <w:rFonts w:cs="Times New Roman"/>
        </w:rPr>
      </w:pPr>
    </w:p>
    <w:p w:rsidR="000B53E2" w:rsidRPr="00E91E3B" w:rsidRDefault="000B53E2">
      <w:pPr>
        <w:rPr>
          <w:rFonts w:cs="Times New Roman"/>
        </w:rPr>
      </w:pPr>
    </w:p>
    <w:p w:rsidR="000B53E2" w:rsidRPr="00E91E3B" w:rsidRDefault="000B53E2">
      <w:pPr>
        <w:rPr>
          <w:rFonts w:cs="Times New Roman"/>
        </w:rPr>
      </w:pPr>
    </w:p>
    <w:p w:rsidR="000B53E2" w:rsidRPr="00E91E3B" w:rsidRDefault="000B53E2">
      <w:pPr>
        <w:rPr>
          <w:rFonts w:cs="Times New Roman"/>
        </w:rPr>
      </w:pPr>
    </w:p>
    <w:p w:rsidR="000B53E2" w:rsidRPr="00E91E3B" w:rsidRDefault="000B53E2">
      <w:pPr>
        <w:rPr>
          <w:rFonts w:cs="Times New Roman"/>
        </w:rPr>
      </w:pPr>
    </w:p>
    <w:p w:rsidR="000B53E2" w:rsidRPr="00E91E3B" w:rsidRDefault="000B53E2">
      <w:pPr>
        <w:rPr>
          <w:rFonts w:cs="Times New Roman"/>
        </w:rPr>
      </w:pPr>
    </w:p>
    <w:p w:rsidR="000B53E2" w:rsidRPr="00E91E3B" w:rsidRDefault="000B53E2">
      <w:pPr>
        <w:rPr>
          <w:rFonts w:cs="Times New Roman"/>
        </w:rPr>
      </w:pPr>
    </w:p>
    <w:p w:rsidR="000B53E2" w:rsidRPr="00E91E3B" w:rsidRDefault="000B53E2">
      <w:pPr>
        <w:rPr>
          <w:rFonts w:cs="Times New Roman"/>
        </w:rPr>
      </w:pPr>
    </w:p>
    <w:p w:rsidR="000B53E2" w:rsidRPr="00E91E3B" w:rsidRDefault="000B53E2">
      <w:pPr>
        <w:rPr>
          <w:rFonts w:cs="Times New Roman"/>
        </w:rPr>
      </w:pPr>
    </w:p>
    <w:p w:rsidR="009016C2" w:rsidRDefault="009016C2">
      <w:pPr>
        <w:rPr>
          <w:rFonts w:cs="Times New Roman"/>
        </w:rPr>
      </w:pPr>
      <w:r>
        <w:rPr>
          <w:rFonts w:cs="Times New Roman"/>
        </w:rPr>
        <w:br w:type="page"/>
      </w: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CA58AD" w:rsidRPr="000134CB" w:rsidRDefault="00BE4BE6" w:rsidP="000134CB">
      <w:pPr>
        <w:pStyle w:val="Odstavecseseznamem"/>
        <w:numPr>
          <w:ilvl w:val="0"/>
          <w:numId w:val="1"/>
        </w:numPr>
        <w:rPr>
          <w:rFonts w:cs="Times New Roman"/>
          <w:sz w:val="24"/>
          <w:szCs w:val="24"/>
        </w:rPr>
      </w:pPr>
      <w:r w:rsidRPr="000134CB">
        <w:rPr>
          <w:rFonts w:cs="Times New Roman"/>
          <w:sz w:val="24"/>
          <w:szCs w:val="24"/>
        </w:rPr>
        <w:t xml:space="preserve">KOSTEČKA, Jiří. </w:t>
      </w:r>
      <w:r w:rsidRPr="000134CB">
        <w:rPr>
          <w:rFonts w:cs="Times New Roman"/>
          <w:i/>
          <w:iCs/>
          <w:sz w:val="24"/>
          <w:szCs w:val="24"/>
        </w:rPr>
        <w:t>Český jazyk pro 3. ročník gymnázií</w:t>
      </w:r>
      <w:r w:rsidRPr="000134CB">
        <w:rPr>
          <w:rFonts w:cs="Times New Roman"/>
          <w:sz w:val="24"/>
          <w:szCs w:val="24"/>
        </w:rPr>
        <w:t xml:space="preserve">. 1. </w:t>
      </w:r>
      <w:proofErr w:type="spellStart"/>
      <w:r w:rsidRPr="000134CB">
        <w:rPr>
          <w:rFonts w:cs="Times New Roman"/>
          <w:sz w:val="24"/>
          <w:szCs w:val="24"/>
        </w:rPr>
        <w:t>vyd</w:t>
      </w:r>
      <w:proofErr w:type="spellEnd"/>
      <w:r w:rsidRPr="000134CB">
        <w:rPr>
          <w:rFonts w:cs="Times New Roman"/>
          <w:sz w:val="24"/>
          <w:szCs w:val="24"/>
        </w:rPr>
        <w:t xml:space="preserve">. Praha: SPN - pedagogické nakladatelství, 2002, 285 s. ISBN 80-723-5191-5. </w:t>
      </w:r>
    </w:p>
    <w:p w:rsidR="00CA58AD" w:rsidRPr="000134CB" w:rsidRDefault="00BE4BE6" w:rsidP="000134CB">
      <w:pPr>
        <w:pStyle w:val="Odstavecseseznamem"/>
        <w:numPr>
          <w:ilvl w:val="0"/>
          <w:numId w:val="1"/>
        </w:numPr>
        <w:rPr>
          <w:rFonts w:cs="Times New Roman"/>
          <w:sz w:val="24"/>
          <w:szCs w:val="24"/>
        </w:rPr>
      </w:pPr>
      <w:r w:rsidRPr="000134CB">
        <w:rPr>
          <w:rFonts w:cs="Times New Roman"/>
          <w:sz w:val="24"/>
          <w:szCs w:val="24"/>
        </w:rPr>
        <w:t xml:space="preserve">MARTINEC, Ivo, Jana Marie TUŠKOVÁ a Ludmila ZIMOVÁ. </w:t>
      </w:r>
      <w:r w:rsidRPr="000134CB">
        <w:rPr>
          <w:rFonts w:cs="Times New Roman"/>
          <w:i/>
          <w:iCs/>
          <w:sz w:val="24"/>
          <w:szCs w:val="24"/>
        </w:rPr>
        <w:t>Mluvnice: učebnice českého jazyka pro střední školy</w:t>
      </w:r>
      <w:r w:rsidRPr="000134CB">
        <w:rPr>
          <w:rFonts w:cs="Times New Roman"/>
          <w:sz w:val="24"/>
          <w:szCs w:val="24"/>
        </w:rPr>
        <w:t xml:space="preserve">. 1. </w:t>
      </w:r>
      <w:proofErr w:type="spellStart"/>
      <w:r w:rsidRPr="000134CB">
        <w:rPr>
          <w:rFonts w:cs="Times New Roman"/>
          <w:sz w:val="24"/>
          <w:szCs w:val="24"/>
        </w:rPr>
        <w:t>vyd</w:t>
      </w:r>
      <w:proofErr w:type="spellEnd"/>
      <w:r w:rsidRPr="000134CB">
        <w:rPr>
          <w:rFonts w:cs="Times New Roman"/>
          <w:sz w:val="24"/>
          <w:szCs w:val="24"/>
        </w:rPr>
        <w:t xml:space="preserve">. Plzeň: </w:t>
      </w:r>
      <w:proofErr w:type="spellStart"/>
      <w:r w:rsidRPr="000134CB">
        <w:rPr>
          <w:rFonts w:cs="Times New Roman"/>
          <w:sz w:val="24"/>
          <w:szCs w:val="24"/>
        </w:rPr>
        <w:t>Fraus</w:t>
      </w:r>
      <w:proofErr w:type="spellEnd"/>
      <w:r w:rsidRPr="000134CB">
        <w:rPr>
          <w:rFonts w:cs="Times New Roman"/>
          <w:sz w:val="24"/>
          <w:szCs w:val="24"/>
        </w:rPr>
        <w:t xml:space="preserve">, 2009, 264 s. ISBN 978-807-2387-793. </w:t>
      </w:r>
    </w:p>
    <w:p w:rsidR="000B53E2" w:rsidRPr="000B53E2" w:rsidRDefault="000134CB" w:rsidP="000B53E2">
      <w:pPr>
        <w:pStyle w:val="Odstavecseseznamem"/>
        <w:numPr>
          <w:ilvl w:val="0"/>
          <w:numId w:val="1"/>
        </w:numPr>
        <w:rPr>
          <w:rFonts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MUŽÍKOVÁ, Olga. </w:t>
      </w:r>
      <w:proofErr w:type="gramStart"/>
      <w:r>
        <w:rPr>
          <w:rFonts w:ascii="Arial" w:hAnsi="Arial" w:cs="Arial"/>
          <w:i/>
          <w:iCs/>
          <w:sz w:val="20"/>
          <w:szCs w:val="20"/>
        </w:rPr>
        <w:t>Odmaturuj! z českého</w:t>
      </w:r>
      <w:proofErr w:type="gramEnd"/>
      <w:r>
        <w:rPr>
          <w:rFonts w:ascii="Arial" w:hAnsi="Arial" w:cs="Arial"/>
          <w:i/>
          <w:iCs/>
          <w:sz w:val="20"/>
          <w:szCs w:val="20"/>
        </w:rPr>
        <w:t xml:space="preserve"> jazyka: rozšířené vydání doplněné o praktickou část</w:t>
      </w:r>
      <w:r>
        <w:rPr>
          <w:rFonts w:ascii="Arial" w:hAnsi="Arial" w:cs="Arial"/>
          <w:sz w:val="20"/>
          <w:szCs w:val="20"/>
        </w:rPr>
        <w:t xml:space="preserve">. 3., </w:t>
      </w:r>
      <w:proofErr w:type="spellStart"/>
      <w:r>
        <w:rPr>
          <w:rFonts w:ascii="Arial" w:hAnsi="Arial" w:cs="Arial"/>
          <w:sz w:val="20"/>
          <w:szCs w:val="20"/>
        </w:rPr>
        <w:t>dopl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sz w:val="20"/>
          <w:szCs w:val="20"/>
        </w:rPr>
        <w:t>vyd</w:t>
      </w:r>
      <w:proofErr w:type="spellEnd"/>
      <w:r>
        <w:rPr>
          <w:rFonts w:ascii="Arial" w:hAnsi="Arial" w:cs="Arial"/>
          <w:sz w:val="20"/>
          <w:szCs w:val="20"/>
        </w:rPr>
        <w:t xml:space="preserve">. Brno: </w:t>
      </w:r>
      <w:proofErr w:type="spellStart"/>
      <w:r>
        <w:rPr>
          <w:rFonts w:ascii="Arial" w:hAnsi="Arial" w:cs="Arial"/>
          <w:sz w:val="20"/>
          <w:szCs w:val="20"/>
        </w:rPr>
        <w:t>Didaktis</w:t>
      </w:r>
      <w:proofErr w:type="spellEnd"/>
      <w:r>
        <w:rPr>
          <w:rFonts w:ascii="Arial" w:hAnsi="Arial" w:cs="Arial"/>
          <w:sz w:val="20"/>
          <w:szCs w:val="20"/>
        </w:rPr>
        <w:t>, c2007. Odmaturuj!. ISBN 80-7358-082-9.</w:t>
      </w: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 w:rsidSect="00945F42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484" w:rsidRDefault="00653484" w:rsidP="000515E4">
      <w:pPr>
        <w:spacing w:after="0" w:line="240" w:lineRule="auto"/>
      </w:pPr>
      <w:r>
        <w:separator/>
      </w:r>
    </w:p>
  </w:endnote>
  <w:endnote w:type="continuationSeparator" w:id="0">
    <w:p w:rsidR="00653484" w:rsidRDefault="00653484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Serif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484" w:rsidRDefault="00653484" w:rsidP="000515E4">
      <w:pPr>
        <w:spacing w:after="0" w:line="240" w:lineRule="auto"/>
      </w:pPr>
      <w:r>
        <w:separator/>
      </w:r>
    </w:p>
  </w:footnote>
  <w:footnote w:type="continuationSeparator" w:id="0">
    <w:p w:rsidR="00653484" w:rsidRDefault="00653484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3E2" w:rsidRDefault="000B53E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7D4584"/>
    <w:multiLevelType w:val="hybridMultilevel"/>
    <w:tmpl w:val="543CE192"/>
    <w:lvl w:ilvl="0" w:tplc="312489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90F1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C224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021A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F4AE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A42C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4006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E8BD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A67C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53C0D6B"/>
    <w:multiLevelType w:val="hybridMultilevel"/>
    <w:tmpl w:val="8ED4E846"/>
    <w:lvl w:ilvl="0" w:tplc="0FAEFD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27D0572"/>
    <w:multiLevelType w:val="hybridMultilevel"/>
    <w:tmpl w:val="2222B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5E4"/>
    <w:rsid w:val="000134CB"/>
    <w:rsid w:val="000163F8"/>
    <w:rsid w:val="000515E4"/>
    <w:rsid w:val="000B53E2"/>
    <w:rsid w:val="000D1075"/>
    <w:rsid w:val="000F19B1"/>
    <w:rsid w:val="00145505"/>
    <w:rsid w:val="001B1A4B"/>
    <w:rsid w:val="001B4830"/>
    <w:rsid w:val="0021227A"/>
    <w:rsid w:val="00353885"/>
    <w:rsid w:val="003804D3"/>
    <w:rsid w:val="003D6A74"/>
    <w:rsid w:val="005013F0"/>
    <w:rsid w:val="0062218D"/>
    <w:rsid w:val="00643EA1"/>
    <w:rsid w:val="00653484"/>
    <w:rsid w:val="006840F9"/>
    <w:rsid w:val="00784CF9"/>
    <w:rsid w:val="00896BA0"/>
    <w:rsid w:val="009016C2"/>
    <w:rsid w:val="00935E14"/>
    <w:rsid w:val="00945F42"/>
    <w:rsid w:val="00A94084"/>
    <w:rsid w:val="00B30AEF"/>
    <w:rsid w:val="00B86BCE"/>
    <w:rsid w:val="00BE4BE6"/>
    <w:rsid w:val="00C14C0B"/>
    <w:rsid w:val="00C9377F"/>
    <w:rsid w:val="00CA58AD"/>
    <w:rsid w:val="00E266BC"/>
    <w:rsid w:val="00E91E3B"/>
    <w:rsid w:val="00F35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5F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54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0674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73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A5757-43E9-4817-9188-6BC695359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908</Words>
  <Characters>5359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Uzivatel</cp:lastModifiedBy>
  <cp:revision>10</cp:revision>
  <dcterms:created xsi:type="dcterms:W3CDTF">2013-02-20T04:11:00Z</dcterms:created>
  <dcterms:modified xsi:type="dcterms:W3CDTF">2013-04-06T11:40:00Z</dcterms:modified>
</cp:coreProperties>
</file>