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3BB1" w:rsidRDefault="009E3BB1" w:rsidP="009E3BB1"/>
    <w:p w:rsidR="009E3BB1" w:rsidRPr="00886601" w:rsidRDefault="00992377" w:rsidP="009E3BB1">
      <w:pPr>
        <w:rPr>
          <w:color w:val="000000" w:themeColor="text1"/>
          <w:sz w:val="32"/>
          <w:szCs w:val="32"/>
        </w:rPr>
      </w:pPr>
      <w:r>
        <w:rPr>
          <w:b/>
          <w:bCs/>
          <w:color w:val="000000" w:themeColor="text1"/>
          <w:sz w:val="32"/>
          <w:szCs w:val="32"/>
        </w:rPr>
        <w:t xml:space="preserve">                                    </w:t>
      </w:r>
      <w:r w:rsidR="009E3BB1">
        <w:rPr>
          <w:b/>
          <w:bCs/>
          <w:color w:val="000000" w:themeColor="text1"/>
          <w:sz w:val="32"/>
          <w:szCs w:val="32"/>
        </w:rPr>
        <w:t>VY_32_INOVACE_VL4.09</w:t>
      </w:r>
      <w:r w:rsidR="009E3BB1" w:rsidRPr="00886601">
        <w:rPr>
          <w:b/>
          <w:bCs/>
          <w:color w:val="000000" w:themeColor="text1"/>
          <w:sz w:val="32"/>
          <w:szCs w:val="32"/>
        </w:rPr>
        <w:br/>
        <w:t> </w:t>
      </w:r>
      <w:r w:rsidR="009E3BB1" w:rsidRPr="00886601">
        <w:rPr>
          <w:b/>
          <w:bCs/>
          <w:color w:val="000000" w:themeColor="text1"/>
          <w:sz w:val="32"/>
          <w:szCs w:val="32"/>
        </w:rPr>
        <w:br/>
        <w:t> </w:t>
      </w:r>
      <w:r w:rsidR="009E3BB1" w:rsidRPr="00886601">
        <w:rPr>
          <w:b/>
          <w:bCs/>
          <w:color w:val="000000" w:themeColor="text1"/>
          <w:sz w:val="32"/>
          <w:szCs w:val="32"/>
        </w:rPr>
        <w:br/>
        <w:t> </w:t>
      </w:r>
      <w:r w:rsidR="009E3BB1" w:rsidRPr="00886601">
        <w:rPr>
          <w:b/>
          <w:bCs/>
          <w:color w:val="000000" w:themeColor="text1"/>
          <w:sz w:val="32"/>
          <w:szCs w:val="32"/>
        </w:rPr>
        <w:br/>
      </w:r>
      <w:r w:rsidR="009E3BB1" w:rsidRPr="00886601">
        <w:rPr>
          <w:b/>
          <w:bCs/>
          <w:color w:val="000000" w:themeColor="text1"/>
          <w:sz w:val="32"/>
          <w:szCs w:val="32"/>
        </w:rPr>
        <w:br/>
      </w:r>
      <w:r>
        <w:rPr>
          <w:b/>
          <w:bCs/>
          <w:color w:val="000000" w:themeColor="text1"/>
          <w:sz w:val="32"/>
          <w:szCs w:val="32"/>
        </w:rPr>
        <w:t xml:space="preserve">            </w:t>
      </w:r>
      <w:r w:rsidR="009E3BB1" w:rsidRPr="00886601">
        <w:rPr>
          <w:b/>
          <w:bCs/>
          <w:color w:val="000000" w:themeColor="text1"/>
          <w:sz w:val="32"/>
          <w:szCs w:val="32"/>
        </w:rPr>
        <w:t>Autor: Tereza Zástřešková</w:t>
      </w:r>
      <w:r w:rsidR="009E3BB1" w:rsidRPr="00886601">
        <w:rPr>
          <w:b/>
          <w:bCs/>
          <w:color w:val="000000" w:themeColor="text1"/>
          <w:sz w:val="32"/>
          <w:szCs w:val="32"/>
        </w:rPr>
        <w:br/>
        <w:t> </w:t>
      </w:r>
      <w:r w:rsidR="009E3BB1" w:rsidRPr="00886601">
        <w:rPr>
          <w:b/>
          <w:bCs/>
          <w:color w:val="000000" w:themeColor="text1"/>
          <w:sz w:val="32"/>
          <w:szCs w:val="32"/>
        </w:rPr>
        <w:br/>
      </w:r>
      <w:r>
        <w:rPr>
          <w:b/>
          <w:bCs/>
          <w:color w:val="000000" w:themeColor="text1"/>
          <w:sz w:val="32"/>
          <w:szCs w:val="32"/>
        </w:rPr>
        <w:t xml:space="preserve">            </w:t>
      </w:r>
      <w:r w:rsidR="009E3BB1" w:rsidRPr="00886601">
        <w:rPr>
          <w:b/>
          <w:bCs/>
          <w:color w:val="000000" w:themeColor="text1"/>
          <w:sz w:val="32"/>
          <w:szCs w:val="32"/>
        </w:rPr>
        <w:t>Datum vytvoření: únor 2012</w:t>
      </w:r>
      <w:r w:rsidR="009E3BB1" w:rsidRPr="00886601">
        <w:rPr>
          <w:b/>
          <w:bCs/>
          <w:color w:val="000000" w:themeColor="text1"/>
          <w:sz w:val="32"/>
          <w:szCs w:val="32"/>
        </w:rPr>
        <w:br/>
        <w:t> </w:t>
      </w:r>
      <w:r w:rsidR="009E3BB1" w:rsidRPr="00886601">
        <w:rPr>
          <w:b/>
          <w:bCs/>
          <w:color w:val="000000" w:themeColor="text1"/>
          <w:sz w:val="32"/>
          <w:szCs w:val="32"/>
        </w:rPr>
        <w:br/>
      </w:r>
      <w:r>
        <w:rPr>
          <w:b/>
          <w:bCs/>
          <w:color w:val="000000" w:themeColor="text1"/>
          <w:sz w:val="32"/>
          <w:szCs w:val="32"/>
        </w:rPr>
        <w:t xml:space="preserve">            </w:t>
      </w:r>
      <w:r w:rsidR="009E3BB1" w:rsidRPr="00886601">
        <w:rPr>
          <w:b/>
          <w:bCs/>
          <w:color w:val="000000" w:themeColor="text1"/>
          <w:sz w:val="32"/>
          <w:szCs w:val="32"/>
        </w:rPr>
        <w:t>Ročník: 4.</w:t>
      </w:r>
      <w:r w:rsidR="009E3BB1" w:rsidRPr="00886601">
        <w:rPr>
          <w:b/>
          <w:bCs/>
          <w:color w:val="000000" w:themeColor="text1"/>
          <w:sz w:val="32"/>
          <w:szCs w:val="32"/>
        </w:rPr>
        <w:br/>
        <w:t> </w:t>
      </w:r>
      <w:r w:rsidR="009E3BB1" w:rsidRPr="00886601">
        <w:rPr>
          <w:b/>
          <w:bCs/>
          <w:color w:val="000000" w:themeColor="text1"/>
          <w:sz w:val="32"/>
          <w:szCs w:val="32"/>
        </w:rPr>
        <w:br/>
      </w:r>
      <w:r>
        <w:rPr>
          <w:b/>
          <w:bCs/>
          <w:color w:val="000000" w:themeColor="text1"/>
          <w:sz w:val="32"/>
          <w:szCs w:val="32"/>
        </w:rPr>
        <w:t xml:space="preserve">           </w:t>
      </w:r>
      <w:r w:rsidR="009E3BB1" w:rsidRPr="00886601">
        <w:rPr>
          <w:b/>
          <w:bCs/>
          <w:color w:val="000000" w:themeColor="text1"/>
          <w:sz w:val="32"/>
          <w:szCs w:val="32"/>
        </w:rPr>
        <w:t>Vzdělávací oblast: Člověk a jeho svět</w:t>
      </w:r>
      <w:r w:rsidR="009E3BB1" w:rsidRPr="00886601">
        <w:rPr>
          <w:b/>
          <w:bCs/>
          <w:color w:val="000000" w:themeColor="text1"/>
          <w:sz w:val="32"/>
          <w:szCs w:val="32"/>
        </w:rPr>
        <w:br/>
        <w:t> </w:t>
      </w:r>
      <w:r w:rsidR="009E3BB1" w:rsidRPr="00886601">
        <w:rPr>
          <w:b/>
          <w:bCs/>
          <w:color w:val="000000" w:themeColor="text1"/>
          <w:sz w:val="32"/>
          <w:szCs w:val="32"/>
        </w:rPr>
        <w:br/>
      </w:r>
      <w:r>
        <w:rPr>
          <w:b/>
          <w:bCs/>
          <w:color w:val="000000" w:themeColor="text1"/>
          <w:sz w:val="32"/>
          <w:szCs w:val="32"/>
        </w:rPr>
        <w:t xml:space="preserve">           </w:t>
      </w:r>
      <w:r w:rsidR="009E3BB1" w:rsidRPr="00886601">
        <w:rPr>
          <w:b/>
          <w:bCs/>
          <w:color w:val="000000" w:themeColor="text1"/>
          <w:sz w:val="32"/>
          <w:szCs w:val="32"/>
        </w:rPr>
        <w:t>Vzdělávací obor: Vlastivěda</w:t>
      </w:r>
      <w:r w:rsidR="009E3BB1" w:rsidRPr="00886601">
        <w:rPr>
          <w:b/>
          <w:bCs/>
          <w:color w:val="000000" w:themeColor="text1"/>
          <w:sz w:val="32"/>
          <w:szCs w:val="32"/>
        </w:rPr>
        <w:br/>
        <w:t> </w:t>
      </w:r>
      <w:r w:rsidR="009E3BB1" w:rsidRPr="00886601">
        <w:rPr>
          <w:b/>
          <w:bCs/>
          <w:color w:val="000000" w:themeColor="text1"/>
          <w:sz w:val="32"/>
          <w:szCs w:val="32"/>
        </w:rPr>
        <w:br/>
      </w:r>
      <w:r>
        <w:rPr>
          <w:b/>
          <w:bCs/>
          <w:color w:val="000000" w:themeColor="text1"/>
          <w:sz w:val="32"/>
          <w:szCs w:val="32"/>
        </w:rPr>
        <w:t xml:space="preserve">           </w:t>
      </w:r>
      <w:r w:rsidR="009E3BB1" w:rsidRPr="00886601">
        <w:rPr>
          <w:b/>
          <w:bCs/>
          <w:color w:val="000000" w:themeColor="text1"/>
          <w:sz w:val="32"/>
          <w:szCs w:val="32"/>
        </w:rPr>
        <w:t>Tematický okruh: Místo, kde žijeme.</w:t>
      </w:r>
      <w:r w:rsidR="009E3BB1" w:rsidRPr="00886601">
        <w:rPr>
          <w:b/>
          <w:bCs/>
          <w:color w:val="000000" w:themeColor="text1"/>
          <w:sz w:val="32"/>
          <w:szCs w:val="32"/>
        </w:rPr>
        <w:br/>
        <w:t> </w:t>
      </w:r>
      <w:r w:rsidR="009E3BB1" w:rsidRPr="00886601">
        <w:rPr>
          <w:b/>
          <w:bCs/>
          <w:color w:val="000000" w:themeColor="text1"/>
          <w:sz w:val="32"/>
          <w:szCs w:val="32"/>
        </w:rPr>
        <w:br/>
      </w:r>
      <w:r>
        <w:rPr>
          <w:b/>
          <w:bCs/>
          <w:color w:val="000000" w:themeColor="text1"/>
          <w:sz w:val="32"/>
          <w:szCs w:val="32"/>
        </w:rPr>
        <w:t xml:space="preserve">           </w:t>
      </w:r>
      <w:r w:rsidR="009E3BB1" w:rsidRPr="00886601">
        <w:rPr>
          <w:b/>
          <w:bCs/>
          <w:color w:val="000000" w:themeColor="text1"/>
          <w:sz w:val="32"/>
          <w:szCs w:val="32"/>
        </w:rPr>
        <w:t xml:space="preserve">Téma: Česká republika </w:t>
      </w:r>
      <w:r w:rsidR="009E3BB1">
        <w:rPr>
          <w:b/>
          <w:bCs/>
          <w:color w:val="000000" w:themeColor="text1"/>
          <w:sz w:val="32"/>
          <w:szCs w:val="32"/>
        </w:rPr>
        <w:t>- pexeso</w:t>
      </w:r>
    </w:p>
    <w:p w:rsidR="00797028" w:rsidRDefault="00797028"/>
    <w:p w:rsidR="009E3BB1" w:rsidRDefault="009E3BB1"/>
    <w:p w:rsidR="009E3BB1" w:rsidRDefault="009E3BB1"/>
    <w:p w:rsidR="009E3BB1" w:rsidRDefault="009E3BB1"/>
    <w:p w:rsidR="009E3BB1" w:rsidRDefault="009E3BB1"/>
    <w:p w:rsidR="009E3BB1" w:rsidRDefault="009E3BB1"/>
    <w:p w:rsidR="009E3BB1" w:rsidRDefault="009E3BB1"/>
    <w:p w:rsidR="009E3BB1" w:rsidRDefault="009E3BB1"/>
    <w:p w:rsidR="009E3BB1" w:rsidRDefault="009E3BB1"/>
    <w:p w:rsidR="009E3BB1" w:rsidRDefault="009E3BB1"/>
    <w:p w:rsidR="009E3BB1" w:rsidRDefault="009E3BB1"/>
    <w:p w:rsidR="009E3BB1" w:rsidRDefault="009E3BB1"/>
    <w:p w:rsidR="009E3BB1" w:rsidRDefault="009E3BB1"/>
    <w:p w:rsidR="009E3BB1" w:rsidRDefault="009E3BB1" w:rsidP="009E3BB1">
      <w:pPr>
        <w:pStyle w:val="Zkladntext"/>
        <w:rPr>
          <w:rFonts w:ascii="Baveuse" w:hAnsi="Baveuse"/>
          <w:b/>
          <w:bCs/>
          <w:sz w:val="144"/>
          <w:szCs w:val="144"/>
        </w:rPr>
      </w:pPr>
    </w:p>
    <w:p w:rsidR="001E0843" w:rsidRDefault="00992377" w:rsidP="009E3BB1">
      <w:pPr>
        <w:pStyle w:val="Zkladntext"/>
        <w:jc w:val="center"/>
        <w:rPr>
          <w:rFonts w:ascii="Baveuse" w:hAnsi="Baveuse"/>
          <w:b/>
          <w:bCs/>
          <w:sz w:val="96"/>
          <w:szCs w:val="96"/>
        </w:rPr>
      </w:pPr>
      <w:r w:rsidRPr="009E3BB1">
        <w:rPr>
          <w:noProof/>
        </w:rPr>
        <w:drawing>
          <wp:anchor distT="0" distB="0" distL="114300" distR="114300" simplePos="0" relativeHeight="251658240" behindDoc="0" locked="0" layoutInCell="1" allowOverlap="1" wp14:anchorId="640419B2" wp14:editId="0C5AAB04">
            <wp:simplePos x="0" y="0"/>
            <wp:positionH relativeFrom="column">
              <wp:posOffset>1233805</wp:posOffset>
            </wp:positionH>
            <wp:positionV relativeFrom="paragraph">
              <wp:posOffset>462280</wp:posOffset>
            </wp:positionV>
            <wp:extent cx="4267200" cy="1047750"/>
            <wp:effectExtent l="0" t="0" r="0" b="0"/>
            <wp:wrapNone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E0843" w:rsidRDefault="001E0843" w:rsidP="009E3BB1">
      <w:pPr>
        <w:pStyle w:val="Zkladntext"/>
        <w:jc w:val="center"/>
        <w:rPr>
          <w:rFonts w:ascii="Baveuse" w:hAnsi="Baveuse"/>
          <w:b/>
          <w:bCs/>
          <w:sz w:val="96"/>
          <w:szCs w:val="96"/>
        </w:rPr>
      </w:pPr>
    </w:p>
    <w:p w:rsidR="009E3BB1" w:rsidRPr="001E0843" w:rsidRDefault="009E3BB1" w:rsidP="009E3BB1">
      <w:pPr>
        <w:pStyle w:val="Zkladntext"/>
        <w:jc w:val="center"/>
        <w:rPr>
          <w:rFonts w:ascii="Baveuse" w:hAnsi="Baveuse"/>
          <w:b/>
          <w:bCs/>
          <w:sz w:val="96"/>
          <w:szCs w:val="96"/>
        </w:rPr>
      </w:pPr>
      <w:r w:rsidRPr="001E0843">
        <w:rPr>
          <w:rFonts w:ascii="Baveuse" w:hAnsi="Baveuse"/>
          <w:b/>
          <w:bCs/>
          <w:sz w:val="96"/>
          <w:szCs w:val="96"/>
        </w:rPr>
        <w:lastRenderedPageBreak/>
        <w:t>PEXESO</w:t>
      </w:r>
    </w:p>
    <w:p w:rsidR="009E3BB1" w:rsidRDefault="009E3BB1" w:rsidP="009E3BB1">
      <w:pPr>
        <w:pStyle w:val="Zkladntext"/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Česká republika – vlastivěda</w:t>
      </w:r>
    </w:p>
    <w:p w:rsidR="009E3BB1" w:rsidRPr="009E3BB1" w:rsidRDefault="009E3BB1" w:rsidP="009E3BB1">
      <w:r>
        <w:t xml:space="preserve">Doporučuji jednotlivé karty </w:t>
      </w:r>
      <w:proofErr w:type="spellStart"/>
      <w:r>
        <w:t>za</w:t>
      </w:r>
      <w:r w:rsidR="00992377">
        <w:t>laminova</w:t>
      </w:r>
      <w:r>
        <w:t>t</w:t>
      </w:r>
      <w:proofErr w:type="spellEnd"/>
      <w:r>
        <w:t>. Jsou pevné, omyvatelné a téměř nezničitelné. Pexeso lze volně doplňovat.</w:t>
      </w:r>
      <w:r>
        <w:rPr>
          <w:b/>
          <w:bCs/>
          <w:sz w:val="48"/>
          <w:szCs w:val="48"/>
        </w:rPr>
        <w:t xml:space="preserve"> </w:t>
      </w:r>
    </w:p>
    <w:p w:rsidR="009E3BB1" w:rsidRDefault="009E3BB1" w:rsidP="009E3BB1"/>
    <w:tbl>
      <w:tblPr>
        <w:tblW w:w="0" w:type="auto"/>
        <w:tblInd w:w="98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5"/>
        <w:gridCol w:w="2835"/>
        <w:gridCol w:w="2835"/>
      </w:tblGrid>
      <w:tr w:rsidR="009E3BB1" w:rsidTr="00992377">
        <w:trPr>
          <w:trHeight w:hRule="exact" w:val="2835"/>
        </w:trPr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C000"/>
          </w:tcPr>
          <w:p w:rsidR="009E3BB1" w:rsidRDefault="009E3BB1" w:rsidP="00992377">
            <w:pPr>
              <w:pStyle w:val="Obsahtabulky"/>
              <w:snapToGrid w:val="0"/>
              <w:jc w:val="center"/>
            </w:pPr>
          </w:p>
          <w:p w:rsidR="009E3BB1" w:rsidRDefault="009E3BB1" w:rsidP="00992377">
            <w:pPr>
              <w:pStyle w:val="Obsahtabulky"/>
              <w:jc w:val="center"/>
            </w:pPr>
          </w:p>
          <w:p w:rsidR="009E3BB1" w:rsidRDefault="009E3BB1" w:rsidP="00992377">
            <w:pPr>
              <w:pStyle w:val="Obsahtabulky"/>
              <w:jc w:val="center"/>
              <w:rPr>
                <w:b/>
                <w:bCs/>
                <w:sz w:val="56"/>
                <w:szCs w:val="56"/>
              </w:rPr>
            </w:pPr>
            <w:r>
              <w:rPr>
                <w:b/>
                <w:bCs/>
                <w:sz w:val="56"/>
                <w:szCs w:val="56"/>
              </w:rPr>
              <w:t>Největší město na Moravě</w:t>
            </w:r>
          </w:p>
          <w:p w:rsidR="009E3BB1" w:rsidRDefault="009E3BB1" w:rsidP="00992377">
            <w:pPr>
              <w:pStyle w:val="Obsahtabulky"/>
              <w:jc w:val="center"/>
            </w:pPr>
          </w:p>
          <w:p w:rsidR="009E3BB1" w:rsidRDefault="009E3BB1" w:rsidP="00992377">
            <w:pPr>
              <w:pStyle w:val="Obsahtabulky"/>
              <w:jc w:val="center"/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C000"/>
          </w:tcPr>
          <w:p w:rsidR="009E3BB1" w:rsidRDefault="009E3BB1" w:rsidP="00992377">
            <w:pPr>
              <w:pStyle w:val="Obsahtabulky"/>
              <w:jc w:val="center"/>
            </w:pPr>
          </w:p>
          <w:p w:rsidR="009E3BB1" w:rsidRDefault="009E3BB1" w:rsidP="00992377">
            <w:pPr>
              <w:pStyle w:val="Obsahtabulky"/>
              <w:jc w:val="center"/>
            </w:pPr>
          </w:p>
          <w:p w:rsidR="009E3BB1" w:rsidRDefault="009E3BB1" w:rsidP="00992377">
            <w:pPr>
              <w:pStyle w:val="Obsahtabulky"/>
              <w:jc w:val="center"/>
            </w:pPr>
          </w:p>
          <w:p w:rsidR="009E3BB1" w:rsidRDefault="009E3BB1" w:rsidP="00992377">
            <w:pPr>
              <w:pStyle w:val="Obsahtabulky"/>
              <w:jc w:val="center"/>
            </w:pPr>
          </w:p>
          <w:p w:rsidR="009E3BB1" w:rsidRDefault="009E3BB1" w:rsidP="00992377">
            <w:pPr>
              <w:pStyle w:val="Obsahtabulky"/>
              <w:jc w:val="center"/>
              <w:rPr>
                <w:b/>
                <w:bCs/>
                <w:sz w:val="56"/>
                <w:szCs w:val="56"/>
              </w:rPr>
            </w:pPr>
            <w:r>
              <w:rPr>
                <w:b/>
                <w:bCs/>
                <w:sz w:val="56"/>
                <w:szCs w:val="56"/>
              </w:rPr>
              <w:t>Brno</w:t>
            </w:r>
          </w:p>
          <w:p w:rsidR="009E3BB1" w:rsidRDefault="009E3BB1" w:rsidP="00992377">
            <w:pPr>
              <w:pStyle w:val="Obsahtabulky"/>
              <w:jc w:val="center"/>
            </w:pPr>
          </w:p>
          <w:p w:rsidR="009E3BB1" w:rsidRDefault="009E3BB1" w:rsidP="00992377">
            <w:pPr>
              <w:pStyle w:val="Obsahtabulky"/>
              <w:jc w:val="center"/>
            </w:pPr>
          </w:p>
          <w:p w:rsidR="009E3BB1" w:rsidRDefault="009E3BB1" w:rsidP="00992377">
            <w:pPr>
              <w:pStyle w:val="Obsahtabulky"/>
              <w:jc w:val="center"/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C000"/>
          </w:tcPr>
          <w:p w:rsidR="009E3BB1" w:rsidRDefault="009E3BB1" w:rsidP="00992377">
            <w:pPr>
              <w:pStyle w:val="Obsahtabulky"/>
              <w:snapToGrid w:val="0"/>
              <w:jc w:val="center"/>
            </w:pPr>
          </w:p>
          <w:p w:rsidR="009E3BB1" w:rsidRDefault="009E3BB1" w:rsidP="00992377">
            <w:pPr>
              <w:pStyle w:val="Obsahtabulky"/>
              <w:jc w:val="center"/>
            </w:pPr>
          </w:p>
          <w:p w:rsidR="001E0843" w:rsidRDefault="001E0843" w:rsidP="00992377">
            <w:pPr>
              <w:pStyle w:val="Obsahtabulky"/>
              <w:jc w:val="center"/>
            </w:pPr>
          </w:p>
          <w:p w:rsidR="001E0843" w:rsidRDefault="001E0843" w:rsidP="00992377">
            <w:pPr>
              <w:pStyle w:val="Obsahtabulky"/>
              <w:jc w:val="center"/>
            </w:pPr>
          </w:p>
          <w:p w:rsidR="009E3BB1" w:rsidRDefault="009E3BB1" w:rsidP="00992377">
            <w:pPr>
              <w:pStyle w:val="Obsahtabulky"/>
              <w:jc w:val="center"/>
              <w:rPr>
                <w:b/>
                <w:bCs/>
                <w:sz w:val="56"/>
                <w:szCs w:val="56"/>
              </w:rPr>
            </w:pPr>
            <w:r>
              <w:rPr>
                <w:b/>
                <w:bCs/>
                <w:sz w:val="56"/>
                <w:szCs w:val="56"/>
              </w:rPr>
              <w:t>Klínovec</w:t>
            </w:r>
          </w:p>
          <w:p w:rsidR="009E3BB1" w:rsidRDefault="009E3BB1" w:rsidP="00992377">
            <w:pPr>
              <w:pStyle w:val="Obsahtabulky"/>
              <w:jc w:val="center"/>
            </w:pPr>
          </w:p>
          <w:p w:rsidR="009E3BB1" w:rsidRDefault="009E3BB1" w:rsidP="00992377">
            <w:pPr>
              <w:pStyle w:val="Obsahtabulky"/>
              <w:jc w:val="center"/>
            </w:pPr>
          </w:p>
        </w:tc>
      </w:tr>
      <w:tr w:rsidR="009E3BB1" w:rsidTr="00992377">
        <w:trPr>
          <w:trHeight w:hRule="exact" w:val="2835"/>
        </w:trPr>
        <w:tc>
          <w:tcPr>
            <w:tcW w:w="28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C000"/>
          </w:tcPr>
          <w:p w:rsidR="009E3BB1" w:rsidRDefault="009E3BB1" w:rsidP="00992377">
            <w:pPr>
              <w:pStyle w:val="Obsahtabulky"/>
              <w:snapToGrid w:val="0"/>
              <w:jc w:val="center"/>
            </w:pPr>
          </w:p>
          <w:p w:rsidR="001E0843" w:rsidRDefault="001E0843" w:rsidP="00992377">
            <w:pPr>
              <w:pStyle w:val="Obsahtabulky"/>
              <w:jc w:val="center"/>
              <w:rPr>
                <w:b/>
                <w:bCs/>
                <w:sz w:val="56"/>
                <w:szCs w:val="56"/>
              </w:rPr>
            </w:pPr>
          </w:p>
          <w:p w:rsidR="009E3BB1" w:rsidRDefault="009E3BB1" w:rsidP="00992377">
            <w:pPr>
              <w:pStyle w:val="Obsahtabulky"/>
              <w:jc w:val="center"/>
              <w:rPr>
                <w:b/>
                <w:bCs/>
                <w:sz w:val="56"/>
                <w:szCs w:val="56"/>
              </w:rPr>
            </w:pPr>
            <w:r>
              <w:rPr>
                <w:b/>
                <w:bCs/>
                <w:sz w:val="56"/>
                <w:szCs w:val="56"/>
              </w:rPr>
              <w:t>České středohoří</w:t>
            </w:r>
          </w:p>
        </w:tc>
        <w:tc>
          <w:tcPr>
            <w:tcW w:w="28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C000"/>
          </w:tcPr>
          <w:p w:rsidR="009E3BB1" w:rsidRDefault="009E3BB1" w:rsidP="00992377">
            <w:pPr>
              <w:pStyle w:val="Obsahtabulky"/>
              <w:snapToGrid w:val="0"/>
              <w:jc w:val="center"/>
            </w:pPr>
          </w:p>
          <w:p w:rsidR="001E0843" w:rsidRDefault="001E0843" w:rsidP="00992377">
            <w:pPr>
              <w:pStyle w:val="Obsahtabulky"/>
              <w:jc w:val="center"/>
              <w:rPr>
                <w:b/>
                <w:bCs/>
                <w:sz w:val="40"/>
                <w:szCs w:val="40"/>
              </w:rPr>
            </w:pPr>
          </w:p>
          <w:p w:rsidR="001E0843" w:rsidRDefault="001E0843" w:rsidP="00992377">
            <w:pPr>
              <w:pStyle w:val="Obsahtabulky"/>
              <w:jc w:val="center"/>
              <w:rPr>
                <w:b/>
                <w:bCs/>
                <w:sz w:val="40"/>
                <w:szCs w:val="40"/>
              </w:rPr>
            </w:pPr>
          </w:p>
          <w:p w:rsidR="009E3BB1" w:rsidRDefault="009E3BB1" w:rsidP="00992377">
            <w:pPr>
              <w:pStyle w:val="Obsahtabulky"/>
              <w:jc w:val="center"/>
              <w:rPr>
                <w:b/>
                <w:bCs/>
                <w:sz w:val="56"/>
                <w:szCs w:val="56"/>
              </w:rPr>
            </w:pPr>
            <w:r>
              <w:rPr>
                <w:b/>
                <w:bCs/>
                <w:sz w:val="56"/>
                <w:szCs w:val="56"/>
              </w:rPr>
              <w:t>Milešovka</w:t>
            </w:r>
          </w:p>
          <w:p w:rsidR="009E3BB1" w:rsidRDefault="009E3BB1" w:rsidP="00992377">
            <w:pPr>
              <w:pStyle w:val="Obsahtabulky"/>
              <w:jc w:val="center"/>
            </w:pPr>
          </w:p>
          <w:p w:rsidR="009E3BB1" w:rsidRDefault="009E3BB1" w:rsidP="00992377">
            <w:pPr>
              <w:pStyle w:val="Obsahtabulky"/>
              <w:jc w:val="center"/>
            </w:pPr>
          </w:p>
          <w:p w:rsidR="009E3BB1" w:rsidRDefault="009E3BB1" w:rsidP="00992377">
            <w:pPr>
              <w:pStyle w:val="Obsahtabulky"/>
              <w:jc w:val="center"/>
            </w:pPr>
          </w:p>
        </w:tc>
        <w:tc>
          <w:tcPr>
            <w:tcW w:w="283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C000"/>
          </w:tcPr>
          <w:p w:rsidR="009E3BB1" w:rsidRDefault="009E3BB1" w:rsidP="00992377">
            <w:pPr>
              <w:pStyle w:val="Obsahtabulky"/>
              <w:snapToGrid w:val="0"/>
              <w:jc w:val="center"/>
            </w:pPr>
          </w:p>
          <w:p w:rsidR="009E3BB1" w:rsidRDefault="009E3BB1" w:rsidP="00992377">
            <w:pPr>
              <w:pStyle w:val="Obsahtabulky"/>
              <w:jc w:val="center"/>
            </w:pPr>
          </w:p>
          <w:p w:rsidR="001E0843" w:rsidRDefault="001E0843" w:rsidP="00992377">
            <w:pPr>
              <w:pStyle w:val="Obsahtabulky"/>
              <w:jc w:val="center"/>
            </w:pPr>
          </w:p>
          <w:p w:rsidR="009E3BB1" w:rsidRDefault="009E3BB1" w:rsidP="00992377">
            <w:pPr>
              <w:pStyle w:val="Obsahtabulky"/>
              <w:jc w:val="center"/>
              <w:rPr>
                <w:b/>
                <w:bCs/>
                <w:sz w:val="56"/>
                <w:szCs w:val="56"/>
              </w:rPr>
            </w:pPr>
            <w:r>
              <w:rPr>
                <w:b/>
                <w:bCs/>
                <w:sz w:val="56"/>
                <w:szCs w:val="56"/>
              </w:rPr>
              <w:t>Krušné hory</w:t>
            </w:r>
          </w:p>
        </w:tc>
      </w:tr>
      <w:tr w:rsidR="009E3BB1" w:rsidTr="00992377">
        <w:trPr>
          <w:trHeight w:hRule="exact" w:val="2835"/>
        </w:trPr>
        <w:tc>
          <w:tcPr>
            <w:tcW w:w="28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C000"/>
          </w:tcPr>
          <w:p w:rsidR="009E3BB1" w:rsidRDefault="009E3BB1" w:rsidP="00992377">
            <w:pPr>
              <w:pStyle w:val="Obsahtabulky"/>
              <w:snapToGrid w:val="0"/>
              <w:jc w:val="center"/>
            </w:pPr>
          </w:p>
          <w:p w:rsidR="009E3BB1" w:rsidRDefault="009E3BB1" w:rsidP="00992377">
            <w:pPr>
              <w:pStyle w:val="Obsahtabulky"/>
              <w:jc w:val="center"/>
            </w:pPr>
          </w:p>
          <w:p w:rsidR="001E0843" w:rsidRDefault="001E0843" w:rsidP="00992377">
            <w:pPr>
              <w:pStyle w:val="Obsahtabulky"/>
              <w:jc w:val="center"/>
            </w:pPr>
          </w:p>
          <w:p w:rsidR="009E3BB1" w:rsidRDefault="009E3BB1" w:rsidP="00992377">
            <w:pPr>
              <w:pStyle w:val="Obsahtabulky"/>
              <w:jc w:val="center"/>
            </w:pPr>
          </w:p>
          <w:p w:rsidR="009E3BB1" w:rsidRDefault="009E3BB1" w:rsidP="00992377">
            <w:pPr>
              <w:pStyle w:val="Obsahtabulky"/>
              <w:jc w:val="center"/>
              <w:rPr>
                <w:b/>
                <w:bCs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Berounka</w:t>
            </w:r>
          </w:p>
        </w:tc>
        <w:tc>
          <w:tcPr>
            <w:tcW w:w="28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C000"/>
          </w:tcPr>
          <w:p w:rsidR="009E3BB1" w:rsidRDefault="009E3BB1" w:rsidP="00992377">
            <w:pPr>
              <w:pStyle w:val="Obsahtabulky"/>
              <w:snapToGrid w:val="0"/>
              <w:jc w:val="center"/>
            </w:pPr>
          </w:p>
          <w:p w:rsidR="009E3BB1" w:rsidRDefault="009E3BB1" w:rsidP="00992377">
            <w:pPr>
              <w:pStyle w:val="Obsahtabulky"/>
              <w:jc w:val="center"/>
            </w:pPr>
          </w:p>
          <w:p w:rsidR="009E3BB1" w:rsidRDefault="009E3BB1" w:rsidP="00992377">
            <w:pPr>
              <w:pStyle w:val="Obsahtabulky"/>
              <w:jc w:val="center"/>
            </w:pPr>
          </w:p>
          <w:p w:rsidR="001E0843" w:rsidRDefault="001E0843" w:rsidP="00992377">
            <w:pPr>
              <w:pStyle w:val="Obsahtabulky"/>
              <w:jc w:val="center"/>
            </w:pPr>
          </w:p>
          <w:p w:rsidR="009E3BB1" w:rsidRDefault="009E3BB1" w:rsidP="00992377">
            <w:pPr>
              <w:pStyle w:val="Obsahtabulky"/>
              <w:jc w:val="center"/>
            </w:pPr>
            <w:r>
              <w:rPr>
                <w:b/>
                <w:bCs/>
                <w:sz w:val="56"/>
                <w:szCs w:val="56"/>
              </w:rPr>
              <w:t>Orlík</w:t>
            </w:r>
          </w:p>
          <w:p w:rsidR="009E3BB1" w:rsidRDefault="009E3BB1" w:rsidP="00992377">
            <w:pPr>
              <w:pStyle w:val="Obsahtabulky"/>
              <w:jc w:val="center"/>
            </w:pPr>
          </w:p>
          <w:p w:rsidR="009E3BB1" w:rsidRDefault="009E3BB1" w:rsidP="00992377">
            <w:pPr>
              <w:pStyle w:val="Obsahtabulky"/>
              <w:jc w:val="center"/>
            </w:pPr>
          </w:p>
          <w:p w:rsidR="009E3BB1" w:rsidRDefault="009E3BB1" w:rsidP="00992377">
            <w:pPr>
              <w:pStyle w:val="Obsahtabulky"/>
              <w:jc w:val="center"/>
            </w:pPr>
          </w:p>
        </w:tc>
        <w:tc>
          <w:tcPr>
            <w:tcW w:w="283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C000"/>
          </w:tcPr>
          <w:p w:rsidR="009E3BB1" w:rsidRDefault="009E3BB1" w:rsidP="00992377">
            <w:pPr>
              <w:pStyle w:val="Obsahtabulky"/>
              <w:snapToGrid w:val="0"/>
              <w:jc w:val="center"/>
            </w:pPr>
          </w:p>
          <w:p w:rsidR="009E3BB1" w:rsidRDefault="009E3BB1" w:rsidP="00992377">
            <w:pPr>
              <w:pStyle w:val="Obsahtabulky"/>
              <w:jc w:val="center"/>
            </w:pPr>
          </w:p>
          <w:p w:rsidR="001E0843" w:rsidRDefault="001E0843" w:rsidP="00992377">
            <w:pPr>
              <w:pStyle w:val="Obsahtabulky"/>
              <w:jc w:val="center"/>
            </w:pPr>
          </w:p>
          <w:p w:rsidR="009E3BB1" w:rsidRDefault="009E3BB1" w:rsidP="00992377">
            <w:pPr>
              <w:pStyle w:val="Obsahtabulky"/>
              <w:jc w:val="center"/>
            </w:pPr>
          </w:p>
          <w:p w:rsidR="009E3BB1" w:rsidRDefault="009E3BB1" w:rsidP="00992377">
            <w:pPr>
              <w:pStyle w:val="Obsahtabulky"/>
              <w:jc w:val="center"/>
              <w:rPr>
                <w:b/>
                <w:bCs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Plzeň</w:t>
            </w:r>
          </w:p>
          <w:p w:rsidR="009E3BB1" w:rsidRDefault="009E3BB1" w:rsidP="00992377">
            <w:pPr>
              <w:pStyle w:val="Obsahtabulky"/>
              <w:jc w:val="center"/>
            </w:pPr>
          </w:p>
          <w:p w:rsidR="009E3BB1" w:rsidRDefault="009E3BB1" w:rsidP="00992377">
            <w:pPr>
              <w:pStyle w:val="Obsahtabulky"/>
              <w:jc w:val="center"/>
            </w:pPr>
          </w:p>
        </w:tc>
      </w:tr>
      <w:tr w:rsidR="009E3BB1" w:rsidTr="00992377">
        <w:trPr>
          <w:trHeight w:hRule="exact" w:val="2835"/>
        </w:trPr>
        <w:tc>
          <w:tcPr>
            <w:tcW w:w="28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C000"/>
          </w:tcPr>
          <w:p w:rsidR="009E3BB1" w:rsidRDefault="009E3BB1" w:rsidP="00992377">
            <w:pPr>
              <w:pStyle w:val="Obsahtabulky"/>
              <w:snapToGrid w:val="0"/>
              <w:jc w:val="center"/>
            </w:pPr>
          </w:p>
          <w:p w:rsidR="009E3BB1" w:rsidRDefault="009E3BB1" w:rsidP="00992377">
            <w:pPr>
              <w:pStyle w:val="Obsahtabulky"/>
              <w:jc w:val="center"/>
            </w:pPr>
          </w:p>
          <w:p w:rsidR="00992377" w:rsidRDefault="00992377" w:rsidP="00992377">
            <w:pPr>
              <w:pStyle w:val="Obsahtabulky"/>
              <w:jc w:val="center"/>
              <w:rPr>
                <w:b/>
                <w:bCs/>
                <w:sz w:val="56"/>
                <w:szCs w:val="56"/>
              </w:rPr>
            </w:pPr>
          </w:p>
          <w:p w:rsidR="009E3BB1" w:rsidRDefault="009E3BB1" w:rsidP="00992377">
            <w:pPr>
              <w:pStyle w:val="Obsahtabulky"/>
              <w:jc w:val="center"/>
              <w:rPr>
                <w:b/>
                <w:bCs/>
                <w:sz w:val="56"/>
                <w:szCs w:val="56"/>
              </w:rPr>
            </w:pPr>
            <w:r>
              <w:rPr>
                <w:b/>
                <w:bCs/>
                <w:sz w:val="56"/>
                <w:szCs w:val="56"/>
              </w:rPr>
              <w:t>Morava</w:t>
            </w:r>
          </w:p>
        </w:tc>
        <w:tc>
          <w:tcPr>
            <w:tcW w:w="28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C000"/>
          </w:tcPr>
          <w:p w:rsidR="009E3BB1" w:rsidRDefault="009E3BB1" w:rsidP="00992377">
            <w:pPr>
              <w:pStyle w:val="Obsahtabulky"/>
              <w:snapToGrid w:val="0"/>
              <w:jc w:val="center"/>
            </w:pPr>
          </w:p>
          <w:p w:rsidR="009E3BB1" w:rsidRDefault="009E3BB1" w:rsidP="00992377">
            <w:pPr>
              <w:pStyle w:val="Obsahtabulky"/>
              <w:jc w:val="center"/>
            </w:pPr>
          </w:p>
          <w:p w:rsidR="009E3BB1" w:rsidRDefault="009E3BB1" w:rsidP="00992377">
            <w:pPr>
              <w:pStyle w:val="Obsahtabulky"/>
              <w:jc w:val="center"/>
              <w:rPr>
                <w:b/>
                <w:bCs/>
                <w:sz w:val="56"/>
                <w:szCs w:val="56"/>
              </w:rPr>
            </w:pPr>
            <w:r>
              <w:rPr>
                <w:b/>
                <w:bCs/>
                <w:sz w:val="56"/>
                <w:szCs w:val="56"/>
              </w:rPr>
              <w:t>přehrada</w:t>
            </w:r>
          </w:p>
          <w:p w:rsidR="009E3BB1" w:rsidRPr="009E3BB1" w:rsidRDefault="009E3BB1" w:rsidP="00992377">
            <w:pPr>
              <w:pStyle w:val="Obsahtabulky"/>
              <w:jc w:val="center"/>
              <w:rPr>
                <w:b/>
                <w:bCs/>
                <w:sz w:val="56"/>
                <w:szCs w:val="56"/>
              </w:rPr>
            </w:pPr>
            <w:r>
              <w:rPr>
                <w:b/>
                <w:bCs/>
                <w:sz w:val="56"/>
                <w:szCs w:val="56"/>
              </w:rPr>
              <w:t>na Vltavě</w:t>
            </w:r>
          </w:p>
        </w:tc>
        <w:tc>
          <w:tcPr>
            <w:tcW w:w="283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C000"/>
          </w:tcPr>
          <w:p w:rsidR="009E3BB1" w:rsidRDefault="009E3BB1" w:rsidP="00992377">
            <w:pPr>
              <w:pStyle w:val="Obsahtabulky"/>
              <w:snapToGrid w:val="0"/>
              <w:jc w:val="center"/>
            </w:pPr>
          </w:p>
          <w:p w:rsidR="009E3BB1" w:rsidRDefault="009E3BB1" w:rsidP="00992377">
            <w:pPr>
              <w:pStyle w:val="Obsahtabulky"/>
              <w:jc w:val="center"/>
            </w:pPr>
          </w:p>
          <w:p w:rsidR="009E3BB1" w:rsidRDefault="009E3BB1" w:rsidP="00992377">
            <w:pPr>
              <w:pStyle w:val="Obsahtabulky"/>
              <w:jc w:val="center"/>
            </w:pPr>
          </w:p>
          <w:p w:rsidR="009E3BB1" w:rsidRDefault="009E3BB1" w:rsidP="00992377">
            <w:pPr>
              <w:pStyle w:val="Obsahtabulky"/>
              <w:jc w:val="center"/>
            </w:pPr>
          </w:p>
          <w:p w:rsidR="009E3BB1" w:rsidRDefault="009E3BB1" w:rsidP="00992377">
            <w:pPr>
              <w:pStyle w:val="Obsahtabulky"/>
              <w:jc w:val="center"/>
              <w:rPr>
                <w:b/>
                <w:bCs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Dunaj</w:t>
            </w:r>
          </w:p>
          <w:p w:rsidR="009E3BB1" w:rsidRDefault="009E3BB1" w:rsidP="00992377">
            <w:pPr>
              <w:pStyle w:val="Obsahtabulky"/>
              <w:jc w:val="center"/>
            </w:pPr>
          </w:p>
        </w:tc>
      </w:tr>
    </w:tbl>
    <w:p w:rsidR="009E3BB1" w:rsidRDefault="009E3BB1" w:rsidP="009E3BB1">
      <w:pPr>
        <w:pStyle w:val="Zkladntext"/>
      </w:pPr>
    </w:p>
    <w:p w:rsidR="001E0843" w:rsidRDefault="001E0843" w:rsidP="009E3BB1">
      <w:pPr>
        <w:pStyle w:val="Zkladntext"/>
      </w:pPr>
    </w:p>
    <w:tbl>
      <w:tblPr>
        <w:tblW w:w="0" w:type="auto"/>
        <w:tblInd w:w="99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5"/>
        <w:gridCol w:w="2835"/>
        <w:gridCol w:w="2835"/>
      </w:tblGrid>
      <w:tr w:rsidR="009E3BB1" w:rsidTr="00992377">
        <w:trPr>
          <w:trHeight w:hRule="exact" w:val="2835"/>
        </w:trPr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C000"/>
          </w:tcPr>
          <w:p w:rsidR="009E3BB1" w:rsidRDefault="009E3BB1" w:rsidP="00992377">
            <w:pPr>
              <w:pStyle w:val="Obsahtabulky"/>
              <w:snapToGrid w:val="0"/>
              <w:jc w:val="center"/>
            </w:pPr>
          </w:p>
          <w:p w:rsidR="009E3BB1" w:rsidRDefault="009E3BB1" w:rsidP="00992377">
            <w:pPr>
              <w:pStyle w:val="Obsahtabulky"/>
              <w:jc w:val="center"/>
            </w:pPr>
          </w:p>
          <w:p w:rsidR="009E3BB1" w:rsidRDefault="009E3BB1" w:rsidP="00992377">
            <w:pPr>
              <w:pStyle w:val="Obsahtabulky"/>
              <w:jc w:val="center"/>
            </w:pPr>
          </w:p>
          <w:p w:rsidR="009E3BB1" w:rsidRDefault="009E3BB1" w:rsidP="00992377">
            <w:pPr>
              <w:pStyle w:val="Obsahtabulky"/>
              <w:jc w:val="center"/>
            </w:pPr>
          </w:p>
          <w:p w:rsidR="009E3BB1" w:rsidRDefault="009E3BB1" w:rsidP="00992377">
            <w:pPr>
              <w:pStyle w:val="Obsahtabulky"/>
              <w:jc w:val="center"/>
              <w:rPr>
                <w:b/>
                <w:bCs/>
                <w:sz w:val="56"/>
                <w:szCs w:val="56"/>
              </w:rPr>
            </w:pPr>
            <w:r>
              <w:rPr>
                <w:b/>
                <w:bCs/>
                <w:sz w:val="56"/>
                <w:szCs w:val="56"/>
              </w:rPr>
              <w:t>Mělník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C000"/>
          </w:tcPr>
          <w:p w:rsidR="009E3BB1" w:rsidRDefault="009E3BB1" w:rsidP="00992377">
            <w:pPr>
              <w:pStyle w:val="Obsahtabulky"/>
              <w:snapToGrid w:val="0"/>
              <w:jc w:val="center"/>
            </w:pPr>
          </w:p>
          <w:p w:rsidR="009E3BB1" w:rsidRDefault="009E3BB1" w:rsidP="00992377">
            <w:pPr>
              <w:pStyle w:val="Obsahtabulky"/>
              <w:jc w:val="center"/>
            </w:pPr>
          </w:p>
          <w:p w:rsidR="009E3BB1" w:rsidRDefault="009E3BB1" w:rsidP="00992377">
            <w:pPr>
              <w:pStyle w:val="Obsahtabulky"/>
              <w:jc w:val="center"/>
            </w:pPr>
          </w:p>
          <w:p w:rsidR="009E3BB1" w:rsidRDefault="009E3BB1" w:rsidP="00992377">
            <w:pPr>
              <w:pStyle w:val="Obsahtabulky"/>
              <w:jc w:val="center"/>
              <w:rPr>
                <w:b/>
                <w:bCs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Hlavní město ČR</w:t>
            </w:r>
          </w:p>
          <w:p w:rsidR="009E3BB1" w:rsidRDefault="009E3BB1" w:rsidP="00992377">
            <w:pPr>
              <w:pStyle w:val="Obsahtabulky"/>
              <w:jc w:val="center"/>
            </w:pPr>
          </w:p>
          <w:p w:rsidR="009E3BB1" w:rsidRDefault="009E3BB1" w:rsidP="00992377">
            <w:pPr>
              <w:pStyle w:val="Obsahtabulky"/>
              <w:jc w:val="center"/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C000"/>
          </w:tcPr>
          <w:p w:rsidR="009E3BB1" w:rsidRDefault="009E3BB1" w:rsidP="00992377">
            <w:pPr>
              <w:pStyle w:val="Obsahtabulky"/>
              <w:snapToGrid w:val="0"/>
              <w:jc w:val="center"/>
            </w:pPr>
          </w:p>
          <w:p w:rsidR="009E3BB1" w:rsidRDefault="009E3BB1" w:rsidP="00992377">
            <w:pPr>
              <w:pStyle w:val="Obsahtabulky"/>
              <w:jc w:val="center"/>
            </w:pPr>
          </w:p>
          <w:p w:rsidR="009E3BB1" w:rsidRDefault="009E3BB1" w:rsidP="00992377">
            <w:pPr>
              <w:pStyle w:val="Obsahtabulky"/>
              <w:jc w:val="center"/>
            </w:pPr>
          </w:p>
          <w:p w:rsidR="009E3BB1" w:rsidRDefault="009E3BB1" w:rsidP="00992377">
            <w:pPr>
              <w:pStyle w:val="Obsahtabulky"/>
              <w:jc w:val="center"/>
            </w:pPr>
          </w:p>
          <w:p w:rsidR="009E3BB1" w:rsidRDefault="009E3BB1" w:rsidP="00992377">
            <w:pPr>
              <w:pStyle w:val="Obsahtabulky"/>
              <w:jc w:val="center"/>
              <w:rPr>
                <w:b/>
                <w:bCs/>
                <w:sz w:val="56"/>
                <w:szCs w:val="56"/>
              </w:rPr>
            </w:pPr>
            <w:r>
              <w:rPr>
                <w:b/>
                <w:bCs/>
                <w:sz w:val="56"/>
                <w:szCs w:val="56"/>
              </w:rPr>
              <w:t>Praha</w:t>
            </w:r>
          </w:p>
          <w:p w:rsidR="009E3BB1" w:rsidRDefault="009E3BB1" w:rsidP="00992377">
            <w:pPr>
              <w:pStyle w:val="Obsahtabulky"/>
              <w:jc w:val="center"/>
            </w:pPr>
          </w:p>
        </w:tc>
      </w:tr>
      <w:tr w:rsidR="009E3BB1" w:rsidTr="00992377">
        <w:trPr>
          <w:trHeight w:hRule="exact" w:val="2835"/>
        </w:trPr>
        <w:tc>
          <w:tcPr>
            <w:tcW w:w="28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C000"/>
          </w:tcPr>
          <w:p w:rsidR="009E3BB1" w:rsidRDefault="009E3BB1" w:rsidP="00992377">
            <w:pPr>
              <w:pStyle w:val="Obsahtabulky"/>
              <w:snapToGrid w:val="0"/>
              <w:jc w:val="center"/>
            </w:pPr>
          </w:p>
          <w:p w:rsidR="009E3BB1" w:rsidRDefault="009E3BB1" w:rsidP="00992377">
            <w:pPr>
              <w:pStyle w:val="Obsahtabulky"/>
              <w:jc w:val="center"/>
              <w:rPr>
                <w:b/>
                <w:bCs/>
                <w:sz w:val="56"/>
                <w:szCs w:val="56"/>
              </w:rPr>
            </w:pPr>
            <w:r>
              <w:rPr>
                <w:b/>
                <w:bCs/>
                <w:sz w:val="56"/>
                <w:szCs w:val="56"/>
              </w:rPr>
              <w:t>Soutok Labe a Vltavy</w:t>
            </w:r>
          </w:p>
          <w:p w:rsidR="009E3BB1" w:rsidRDefault="009E3BB1" w:rsidP="00992377">
            <w:pPr>
              <w:pStyle w:val="Obsahtabulky"/>
              <w:jc w:val="center"/>
              <w:rPr>
                <w:b/>
                <w:bCs/>
                <w:sz w:val="56"/>
                <w:szCs w:val="56"/>
              </w:rPr>
            </w:pPr>
          </w:p>
        </w:tc>
        <w:tc>
          <w:tcPr>
            <w:tcW w:w="28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C000"/>
          </w:tcPr>
          <w:p w:rsidR="009E3BB1" w:rsidRDefault="009E3BB1" w:rsidP="00992377">
            <w:pPr>
              <w:pStyle w:val="Obsahtabulky"/>
              <w:snapToGrid w:val="0"/>
              <w:jc w:val="center"/>
            </w:pPr>
          </w:p>
          <w:p w:rsidR="009E3BB1" w:rsidRDefault="009E3BB1" w:rsidP="00992377">
            <w:pPr>
              <w:pStyle w:val="Obsahtabulky"/>
              <w:jc w:val="center"/>
            </w:pPr>
          </w:p>
          <w:p w:rsidR="009E3BB1" w:rsidRDefault="009E3BB1" w:rsidP="00992377">
            <w:pPr>
              <w:pStyle w:val="Obsahtabulky"/>
              <w:jc w:val="center"/>
            </w:pPr>
          </w:p>
          <w:p w:rsidR="009E3BB1" w:rsidRDefault="009E3BB1" w:rsidP="00992377">
            <w:pPr>
              <w:pStyle w:val="Obsahtabulky"/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Pramen Labe</w:t>
            </w:r>
          </w:p>
          <w:p w:rsidR="009E3BB1" w:rsidRDefault="009E3BB1" w:rsidP="00992377">
            <w:pPr>
              <w:pStyle w:val="Obsahtabulky"/>
              <w:jc w:val="center"/>
            </w:pPr>
          </w:p>
          <w:p w:rsidR="009E3BB1" w:rsidRDefault="009E3BB1" w:rsidP="00992377">
            <w:pPr>
              <w:pStyle w:val="Obsahtabulky"/>
              <w:jc w:val="center"/>
            </w:pPr>
          </w:p>
        </w:tc>
        <w:tc>
          <w:tcPr>
            <w:tcW w:w="283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C000"/>
          </w:tcPr>
          <w:p w:rsidR="009E3BB1" w:rsidRDefault="009E3BB1" w:rsidP="00992377">
            <w:pPr>
              <w:pStyle w:val="Obsahtabulky"/>
              <w:snapToGrid w:val="0"/>
              <w:jc w:val="center"/>
            </w:pPr>
          </w:p>
          <w:p w:rsidR="009E3BB1" w:rsidRDefault="009E3BB1" w:rsidP="00992377">
            <w:pPr>
              <w:pStyle w:val="Obsahtabulky"/>
              <w:jc w:val="center"/>
            </w:pPr>
          </w:p>
          <w:p w:rsidR="009E3BB1" w:rsidRPr="00992377" w:rsidRDefault="009E3BB1" w:rsidP="00992377">
            <w:pPr>
              <w:pStyle w:val="Obsahtabulky"/>
              <w:jc w:val="center"/>
              <w:rPr>
                <w:b/>
                <w:bCs/>
                <w:sz w:val="52"/>
                <w:szCs w:val="52"/>
              </w:rPr>
            </w:pPr>
            <w:r>
              <w:rPr>
                <w:b/>
                <w:bCs/>
                <w:sz w:val="56"/>
                <w:szCs w:val="56"/>
              </w:rPr>
              <w:t xml:space="preserve">Labská louka v </w:t>
            </w:r>
            <w:r w:rsidRPr="00992377">
              <w:rPr>
                <w:b/>
                <w:bCs/>
                <w:sz w:val="52"/>
                <w:szCs w:val="52"/>
              </w:rPr>
              <w:t>Krkonoších</w:t>
            </w:r>
          </w:p>
          <w:p w:rsidR="009E3BB1" w:rsidRDefault="009E3BB1" w:rsidP="00992377">
            <w:pPr>
              <w:pStyle w:val="Obsahtabulky"/>
              <w:jc w:val="center"/>
              <w:rPr>
                <w:b/>
                <w:bCs/>
                <w:sz w:val="56"/>
                <w:szCs w:val="56"/>
              </w:rPr>
            </w:pPr>
          </w:p>
        </w:tc>
        <w:bookmarkStart w:id="0" w:name="_GoBack"/>
        <w:bookmarkEnd w:id="0"/>
      </w:tr>
      <w:tr w:rsidR="009E3BB1" w:rsidTr="00992377">
        <w:trPr>
          <w:trHeight w:hRule="exact" w:val="2835"/>
        </w:trPr>
        <w:tc>
          <w:tcPr>
            <w:tcW w:w="28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C000"/>
          </w:tcPr>
          <w:p w:rsidR="009E3BB1" w:rsidRDefault="009E3BB1" w:rsidP="00992377">
            <w:pPr>
              <w:pStyle w:val="Obsahtabulky"/>
              <w:snapToGrid w:val="0"/>
              <w:jc w:val="center"/>
            </w:pPr>
          </w:p>
          <w:p w:rsidR="009E3BB1" w:rsidRDefault="009E3BB1" w:rsidP="00992377">
            <w:pPr>
              <w:pStyle w:val="Obsahtabulky"/>
              <w:jc w:val="center"/>
            </w:pPr>
          </w:p>
          <w:p w:rsidR="009E3BB1" w:rsidRDefault="009E3BB1" w:rsidP="00992377">
            <w:pPr>
              <w:pStyle w:val="Obsahtabulky"/>
              <w:jc w:val="center"/>
              <w:rPr>
                <w:b/>
                <w:bCs/>
                <w:sz w:val="56"/>
                <w:szCs w:val="56"/>
              </w:rPr>
            </w:pPr>
            <w:r>
              <w:rPr>
                <w:b/>
                <w:bCs/>
                <w:sz w:val="56"/>
                <w:szCs w:val="56"/>
              </w:rPr>
              <w:t>Nejvyšší hora ČR</w:t>
            </w:r>
          </w:p>
          <w:p w:rsidR="009E3BB1" w:rsidRDefault="009E3BB1" w:rsidP="00992377">
            <w:pPr>
              <w:pStyle w:val="Obsahtabulky"/>
              <w:jc w:val="center"/>
              <w:rPr>
                <w:b/>
                <w:bCs/>
                <w:sz w:val="56"/>
                <w:szCs w:val="56"/>
              </w:rPr>
            </w:pPr>
          </w:p>
        </w:tc>
        <w:tc>
          <w:tcPr>
            <w:tcW w:w="28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C000"/>
          </w:tcPr>
          <w:p w:rsidR="009E3BB1" w:rsidRDefault="009E3BB1" w:rsidP="00992377">
            <w:pPr>
              <w:pStyle w:val="Obsahtabulky"/>
              <w:snapToGrid w:val="0"/>
              <w:jc w:val="center"/>
            </w:pPr>
          </w:p>
          <w:p w:rsidR="009E3BB1" w:rsidRDefault="009E3BB1" w:rsidP="00992377">
            <w:pPr>
              <w:pStyle w:val="Obsahtabulky"/>
              <w:jc w:val="center"/>
            </w:pPr>
          </w:p>
          <w:p w:rsidR="009E3BB1" w:rsidRDefault="009E3BB1" w:rsidP="00992377">
            <w:pPr>
              <w:pStyle w:val="Obsahtabulky"/>
              <w:jc w:val="center"/>
            </w:pPr>
          </w:p>
          <w:p w:rsidR="009E3BB1" w:rsidRDefault="009E3BB1" w:rsidP="00992377">
            <w:pPr>
              <w:pStyle w:val="Obsahtabulky"/>
              <w:jc w:val="center"/>
              <w:rPr>
                <w:b/>
                <w:bCs/>
                <w:sz w:val="56"/>
                <w:szCs w:val="56"/>
              </w:rPr>
            </w:pPr>
            <w:r>
              <w:rPr>
                <w:b/>
                <w:bCs/>
                <w:sz w:val="56"/>
                <w:szCs w:val="56"/>
              </w:rPr>
              <w:t>Sněžka</w:t>
            </w:r>
          </w:p>
          <w:p w:rsidR="009E3BB1" w:rsidRDefault="009E3BB1" w:rsidP="00992377">
            <w:pPr>
              <w:pStyle w:val="Obsahtabulky"/>
              <w:jc w:val="center"/>
            </w:pPr>
          </w:p>
          <w:p w:rsidR="009E3BB1" w:rsidRDefault="009E3BB1" w:rsidP="00992377">
            <w:pPr>
              <w:pStyle w:val="Obsahtabulky"/>
              <w:jc w:val="center"/>
            </w:pPr>
          </w:p>
          <w:p w:rsidR="009E3BB1" w:rsidRDefault="009E3BB1" w:rsidP="00992377">
            <w:pPr>
              <w:pStyle w:val="Obsahtabulky"/>
              <w:jc w:val="center"/>
            </w:pPr>
          </w:p>
          <w:p w:rsidR="009E3BB1" w:rsidRDefault="009E3BB1" w:rsidP="00992377">
            <w:pPr>
              <w:pStyle w:val="Obsahtabulky"/>
              <w:jc w:val="center"/>
            </w:pPr>
          </w:p>
        </w:tc>
        <w:tc>
          <w:tcPr>
            <w:tcW w:w="283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C000"/>
          </w:tcPr>
          <w:p w:rsidR="009E3BB1" w:rsidRDefault="009E3BB1" w:rsidP="00992377">
            <w:pPr>
              <w:pStyle w:val="Obsahtabulky"/>
              <w:snapToGrid w:val="0"/>
              <w:jc w:val="center"/>
            </w:pPr>
          </w:p>
          <w:p w:rsidR="009E3BB1" w:rsidRDefault="009E3BB1" w:rsidP="00992377">
            <w:pPr>
              <w:pStyle w:val="Obsahtabulky"/>
              <w:jc w:val="center"/>
            </w:pPr>
          </w:p>
          <w:p w:rsidR="009E3BB1" w:rsidRDefault="009E3BB1" w:rsidP="00992377">
            <w:pPr>
              <w:pStyle w:val="Obsahtabulky"/>
              <w:jc w:val="center"/>
            </w:pPr>
          </w:p>
          <w:p w:rsidR="009E3BB1" w:rsidRDefault="009E3BB1" w:rsidP="00992377">
            <w:pPr>
              <w:pStyle w:val="Obsahtabulky"/>
              <w:jc w:val="center"/>
              <w:rPr>
                <w:b/>
                <w:bCs/>
                <w:sz w:val="56"/>
                <w:szCs w:val="56"/>
              </w:rPr>
            </w:pPr>
            <w:r>
              <w:rPr>
                <w:b/>
                <w:bCs/>
                <w:sz w:val="56"/>
                <w:szCs w:val="56"/>
              </w:rPr>
              <w:t>Nejdelší řeka ČR</w:t>
            </w:r>
          </w:p>
          <w:p w:rsidR="009E3BB1" w:rsidRDefault="009E3BB1" w:rsidP="00992377">
            <w:pPr>
              <w:pStyle w:val="Obsahtabulky"/>
              <w:jc w:val="center"/>
            </w:pPr>
          </w:p>
        </w:tc>
      </w:tr>
      <w:tr w:rsidR="009E3BB1" w:rsidTr="00992377">
        <w:trPr>
          <w:trHeight w:hRule="exact" w:val="2835"/>
        </w:trPr>
        <w:tc>
          <w:tcPr>
            <w:tcW w:w="28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C000"/>
          </w:tcPr>
          <w:p w:rsidR="009E3BB1" w:rsidRDefault="009E3BB1" w:rsidP="00992377">
            <w:pPr>
              <w:pStyle w:val="Obsahtabulky"/>
              <w:snapToGrid w:val="0"/>
              <w:jc w:val="center"/>
            </w:pPr>
          </w:p>
          <w:p w:rsidR="009E3BB1" w:rsidRDefault="009E3BB1" w:rsidP="00992377">
            <w:pPr>
              <w:pStyle w:val="Obsahtabulky"/>
              <w:jc w:val="center"/>
            </w:pPr>
          </w:p>
          <w:p w:rsidR="009E3BB1" w:rsidRDefault="009E3BB1" w:rsidP="00992377">
            <w:pPr>
              <w:pStyle w:val="Obsahtabulky"/>
              <w:jc w:val="center"/>
              <w:rPr>
                <w:b/>
                <w:bCs/>
                <w:sz w:val="56"/>
                <w:szCs w:val="56"/>
              </w:rPr>
            </w:pPr>
          </w:p>
          <w:p w:rsidR="009E3BB1" w:rsidRDefault="009E3BB1" w:rsidP="00992377">
            <w:pPr>
              <w:pStyle w:val="Obsahtabulky"/>
              <w:jc w:val="center"/>
              <w:rPr>
                <w:b/>
                <w:bCs/>
                <w:sz w:val="56"/>
                <w:szCs w:val="56"/>
              </w:rPr>
            </w:pPr>
            <w:r>
              <w:rPr>
                <w:b/>
                <w:bCs/>
                <w:sz w:val="56"/>
                <w:szCs w:val="56"/>
              </w:rPr>
              <w:t>Vltava</w:t>
            </w:r>
          </w:p>
        </w:tc>
        <w:tc>
          <w:tcPr>
            <w:tcW w:w="28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C000"/>
          </w:tcPr>
          <w:p w:rsidR="009E3BB1" w:rsidRDefault="009E3BB1" w:rsidP="00992377">
            <w:pPr>
              <w:pStyle w:val="Obsahtabulky"/>
              <w:snapToGrid w:val="0"/>
              <w:jc w:val="center"/>
            </w:pPr>
          </w:p>
          <w:p w:rsidR="009E3BB1" w:rsidRDefault="009E3BB1" w:rsidP="00992377">
            <w:pPr>
              <w:pStyle w:val="Obsahtabulky"/>
              <w:jc w:val="center"/>
            </w:pPr>
          </w:p>
          <w:p w:rsidR="009E3BB1" w:rsidRDefault="009E3BB1" w:rsidP="00992377">
            <w:pPr>
              <w:pStyle w:val="Obsahtabulky"/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Největší rybník</w:t>
            </w:r>
          </w:p>
          <w:p w:rsidR="009E3BB1" w:rsidRDefault="009E3BB1" w:rsidP="00992377">
            <w:pPr>
              <w:pStyle w:val="Obsahtabulky"/>
              <w:jc w:val="center"/>
            </w:pPr>
          </w:p>
          <w:p w:rsidR="009E3BB1" w:rsidRDefault="009E3BB1" w:rsidP="00992377">
            <w:pPr>
              <w:pStyle w:val="Obsahtabulky"/>
              <w:jc w:val="center"/>
            </w:pPr>
          </w:p>
          <w:p w:rsidR="009E3BB1" w:rsidRDefault="009E3BB1" w:rsidP="00992377">
            <w:pPr>
              <w:pStyle w:val="Obsahtabulky"/>
              <w:jc w:val="center"/>
            </w:pPr>
          </w:p>
        </w:tc>
        <w:tc>
          <w:tcPr>
            <w:tcW w:w="283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C000"/>
          </w:tcPr>
          <w:p w:rsidR="009E3BB1" w:rsidRDefault="009E3BB1" w:rsidP="00992377">
            <w:pPr>
              <w:pStyle w:val="Obsahtabulky"/>
              <w:snapToGrid w:val="0"/>
              <w:jc w:val="center"/>
            </w:pPr>
          </w:p>
          <w:p w:rsidR="009E3BB1" w:rsidRDefault="009E3BB1" w:rsidP="00992377">
            <w:pPr>
              <w:pStyle w:val="Obsahtabulky"/>
              <w:jc w:val="center"/>
            </w:pPr>
          </w:p>
          <w:p w:rsidR="009E3BB1" w:rsidRDefault="009E3BB1" w:rsidP="00992377">
            <w:pPr>
              <w:pStyle w:val="Obsahtabulky"/>
              <w:jc w:val="center"/>
            </w:pPr>
          </w:p>
          <w:p w:rsidR="009E3BB1" w:rsidRDefault="009E3BB1" w:rsidP="00992377">
            <w:pPr>
              <w:pStyle w:val="Obsahtabulky"/>
              <w:jc w:val="center"/>
              <w:rPr>
                <w:b/>
                <w:bCs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Rožmberk</w:t>
            </w:r>
          </w:p>
          <w:p w:rsidR="009E3BB1" w:rsidRDefault="009E3BB1" w:rsidP="00992377">
            <w:pPr>
              <w:pStyle w:val="Obsahtabulky"/>
              <w:jc w:val="center"/>
            </w:pPr>
          </w:p>
        </w:tc>
      </w:tr>
      <w:tr w:rsidR="009E3BB1" w:rsidTr="00992377">
        <w:trPr>
          <w:trHeight w:hRule="exact" w:val="2835"/>
        </w:trPr>
        <w:tc>
          <w:tcPr>
            <w:tcW w:w="28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C000"/>
          </w:tcPr>
          <w:p w:rsidR="009E3BB1" w:rsidRDefault="009E3BB1" w:rsidP="00992377">
            <w:pPr>
              <w:pStyle w:val="Obsahtabulky"/>
              <w:snapToGrid w:val="0"/>
              <w:jc w:val="center"/>
            </w:pPr>
          </w:p>
          <w:p w:rsidR="009E3BB1" w:rsidRDefault="009E3BB1" w:rsidP="00992377">
            <w:pPr>
              <w:pStyle w:val="Obsahtabulky"/>
              <w:jc w:val="center"/>
            </w:pPr>
          </w:p>
          <w:p w:rsidR="009E3BB1" w:rsidRDefault="009E3BB1" w:rsidP="00992377">
            <w:pPr>
              <w:pStyle w:val="Obsahtabulky"/>
              <w:jc w:val="center"/>
              <w:rPr>
                <w:b/>
                <w:bCs/>
                <w:sz w:val="56"/>
                <w:szCs w:val="56"/>
              </w:rPr>
            </w:pPr>
            <w:r>
              <w:rPr>
                <w:b/>
                <w:bCs/>
                <w:sz w:val="56"/>
                <w:szCs w:val="56"/>
              </w:rPr>
              <w:t>Největší nádrž</w:t>
            </w:r>
          </w:p>
        </w:tc>
        <w:tc>
          <w:tcPr>
            <w:tcW w:w="28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C000"/>
          </w:tcPr>
          <w:p w:rsidR="009E3BB1" w:rsidRDefault="009E3BB1" w:rsidP="00992377">
            <w:pPr>
              <w:pStyle w:val="Obsahtabulky"/>
              <w:snapToGrid w:val="0"/>
              <w:jc w:val="center"/>
            </w:pPr>
          </w:p>
          <w:p w:rsidR="009E3BB1" w:rsidRDefault="009E3BB1" w:rsidP="00992377">
            <w:pPr>
              <w:pStyle w:val="Obsahtabulky"/>
              <w:jc w:val="center"/>
            </w:pPr>
          </w:p>
          <w:p w:rsidR="009E3BB1" w:rsidRDefault="009E3BB1" w:rsidP="00992377">
            <w:pPr>
              <w:pStyle w:val="Obsahtabulky"/>
              <w:jc w:val="center"/>
            </w:pPr>
          </w:p>
          <w:p w:rsidR="009E3BB1" w:rsidRDefault="009E3BB1" w:rsidP="00992377">
            <w:pPr>
              <w:pStyle w:val="Obsahtabulky"/>
              <w:jc w:val="center"/>
            </w:pPr>
          </w:p>
          <w:p w:rsidR="009E3BB1" w:rsidRDefault="009E3BB1" w:rsidP="00992377">
            <w:pPr>
              <w:pStyle w:val="Obsahtabulky"/>
              <w:jc w:val="center"/>
              <w:rPr>
                <w:b/>
                <w:bCs/>
                <w:sz w:val="52"/>
                <w:szCs w:val="52"/>
              </w:rPr>
            </w:pPr>
            <w:r>
              <w:rPr>
                <w:b/>
                <w:bCs/>
                <w:sz w:val="52"/>
                <w:szCs w:val="52"/>
              </w:rPr>
              <w:t>Lipno</w:t>
            </w:r>
          </w:p>
          <w:p w:rsidR="009E3BB1" w:rsidRDefault="009E3BB1" w:rsidP="00992377">
            <w:pPr>
              <w:pStyle w:val="Obsahtabulky"/>
              <w:jc w:val="center"/>
            </w:pPr>
          </w:p>
        </w:tc>
        <w:tc>
          <w:tcPr>
            <w:tcW w:w="283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C000"/>
          </w:tcPr>
          <w:p w:rsidR="009E3BB1" w:rsidRDefault="009E3BB1" w:rsidP="00992377">
            <w:pPr>
              <w:pStyle w:val="Obsahtabulky"/>
              <w:snapToGrid w:val="0"/>
              <w:jc w:val="center"/>
            </w:pPr>
          </w:p>
          <w:p w:rsidR="009E3BB1" w:rsidRDefault="009E3BB1" w:rsidP="00992377">
            <w:pPr>
              <w:pStyle w:val="Obsahtabulky"/>
              <w:jc w:val="center"/>
            </w:pPr>
          </w:p>
          <w:p w:rsidR="009E3BB1" w:rsidRDefault="009E3BB1" w:rsidP="00992377">
            <w:pPr>
              <w:pStyle w:val="Obsahtabulky"/>
              <w:jc w:val="center"/>
              <w:rPr>
                <w:b/>
                <w:bCs/>
                <w:sz w:val="56"/>
                <w:szCs w:val="56"/>
              </w:rPr>
            </w:pPr>
          </w:p>
          <w:p w:rsidR="009E3BB1" w:rsidRDefault="009E3BB1" w:rsidP="00992377">
            <w:pPr>
              <w:pStyle w:val="Obsahtabulky"/>
              <w:jc w:val="center"/>
              <w:rPr>
                <w:b/>
                <w:bCs/>
                <w:sz w:val="56"/>
                <w:szCs w:val="56"/>
              </w:rPr>
            </w:pPr>
          </w:p>
        </w:tc>
      </w:tr>
    </w:tbl>
    <w:p w:rsidR="009E3BB1" w:rsidRDefault="009E3BB1" w:rsidP="009E3BB1">
      <w:pPr>
        <w:jc w:val="center"/>
      </w:pPr>
    </w:p>
    <w:p w:rsidR="009E3BB1" w:rsidRDefault="009E3BB1" w:rsidP="009E3BB1"/>
    <w:p w:rsidR="009E3BB1" w:rsidRDefault="009E3BB1"/>
    <w:sectPr w:rsidR="009E3BB1" w:rsidSect="001E084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veuse">
    <w:altName w:val="MS Mincho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E3BB1"/>
    <w:rsid w:val="001E0843"/>
    <w:rsid w:val="00797028"/>
    <w:rsid w:val="00992377"/>
    <w:rsid w:val="009E3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E3BB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9E3BB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semiHidden/>
    <w:rsid w:val="009E3BB1"/>
    <w:rPr>
      <w:rFonts w:ascii="Times New Roman" w:eastAsia="Lucida Sans Unicode" w:hAnsi="Times New Roman" w:cs="Times New Roman"/>
      <w:kern w:val="2"/>
      <w:sz w:val="24"/>
      <w:szCs w:val="24"/>
      <w:lang w:eastAsia="cs-CZ"/>
    </w:rPr>
  </w:style>
  <w:style w:type="paragraph" w:customStyle="1" w:styleId="Obsahtabulky">
    <w:name w:val="Obsah tabulky"/>
    <w:basedOn w:val="Normln"/>
    <w:rsid w:val="009E3BB1"/>
    <w:pPr>
      <w:suppressLineNumbers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E3BB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3BB1"/>
    <w:rPr>
      <w:rFonts w:ascii="Tahoma" w:eastAsia="Lucida Sans Unicode" w:hAnsi="Tahoma" w:cs="Tahoma"/>
      <w:kern w:val="2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26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140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Tereza</dc:creator>
  <cp:lastModifiedBy>Korb</cp:lastModifiedBy>
  <cp:revision>2</cp:revision>
  <cp:lastPrinted>2012-08-22T08:43:00Z</cp:lastPrinted>
  <dcterms:created xsi:type="dcterms:W3CDTF">2012-06-06T08:35:00Z</dcterms:created>
  <dcterms:modified xsi:type="dcterms:W3CDTF">2012-08-22T08:43:00Z</dcterms:modified>
</cp:coreProperties>
</file>