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F23" w:rsidRDefault="001E4F23" w:rsidP="004951E7">
      <w:pPr>
        <w:rPr>
          <w:b/>
          <w:sz w:val="32"/>
          <w:szCs w:val="32"/>
        </w:rPr>
      </w:pPr>
      <w:r>
        <w:t xml:space="preserve">     </w:t>
      </w:r>
      <w:r w:rsidR="004951E7">
        <w:rPr>
          <w:b/>
          <w:sz w:val="32"/>
          <w:szCs w:val="32"/>
        </w:rPr>
        <w:t>VY_12_INOVACE_ČJ4.27</w:t>
      </w: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Autor: </w:t>
      </w:r>
      <w:r w:rsidRPr="00004C6E">
        <w:rPr>
          <w:rFonts w:ascii="Calibri" w:eastAsia="Calibri" w:hAnsi="Calibri" w:cs="Times New Roman"/>
          <w:sz w:val="28"/>
          <w:szCs w:val="28"/>
        </w:rPr>
        <w:t>Tereza Zástřešková</w:t>
      </w: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4C05C6">
        <w:rPr>
          <w:sz w:val="28"/>
          <w:szCs w:val="28"/>
        </w:rPr>
        <w:t>květen</w:t>
      </w:r>
      <w:bookmarkStart w:id="0" w:name="_GoBack"/>
      <w:bookmarkEnd w:id="0"/>
      <w:r w:rsidRPr="00004C6E">
        <w:rPr>
          <w:sz w:val="28"/>
          <w:szCs w:val="28"/>
        </w:rPr>
        <w:t xml:space="preserve"> </w:t>
      </w:r>
      <w:r w:rsidRPr="00004C6E">
        <w:rPr>
          <w:rFonts w:ascii="Calibri" w:eastAsia="Calibri" w:hAnsi="Calibri" w:cs="Times New Roman"/>
          <w:sz w:val="28"/>
          <w:szCs w:val="28"/>
        </w:rPr>
        <w:t>2012</w:t>
      </w: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Ročník: </w:t>
      </w:r>
      <w:r w:rsidRPr="00004C6E">
        <w:rPr>
          <w:rFonts w:ascii="Calibri" w:eastAsia="Calibri" w:hAnsi="Calibri" w:cs="Times New Roman"/>
          <w:sz w:val="28"/>
          <w:szCs w:val="28"/>
        </w:rPr>
        <w:t>4.</w:t>
      </w: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Vzdělávací oblast: </w:t>
      </w:r>
      <w:r w:rsidRPr="00004C6E">
        <w:rPr>
          <w:rFonts w:ascii="Calibri" w:eastAsia="Calibri" w:hAnsi="Calibri" w:cs="Times New Roman"/>
          <w:sz w:val="28"/>
          <w:szCs w:val="28"/>
        </w:rPr>
        <w:t>Jazyk a jazyková komunikace</w:t>
      </w: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Vzdělávací obor: </w:t>
      </w:r>
      <w:r w:rsidRPr="00004C6E">
        <w:rPr>
          <w:rFonts w:ascii="Calibri" w:eastAsia="Calibri" w:hAnsi="Calibri" w:cs="Times New Roman"/>
          <w:sz w:val="28"/>
          <w:szCs w:val="28"/>
        </w:rPr>
        <w:t>Český jazyk a literatura</w:t>
      </w: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Tematický okruh: </w:t>
      </w:r>
      <w:r>
        <w:rPr>
          <w:sz w:val="28"/>
          <w:szCs w:val="28"/>
        </w:rPr>
        <w:t>Slovní druhy</w:t>
      </w: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1E4F23" w:rsidRPr="00004C6E" w:rsidRDefault="001E4F23" w:rsidP="001E4F23">
      <w:pPr>
        <w:spacing w:line="240" w:lineRule="auto"/>
        <w:rPr>
          <w:rFonts w:ascii="Calibri" w:eastAsia="Calibri" w:hAnsi="Calibri" w:cs="Times New Roman"/>
          <w:sz w:val="28"/>
          <w:szCs w:val="28"/>
        </w:rPr>
      </w:pPr>
      <w:r w:rsidRPr="00004C6E">
        <w:rPr>
          <w:rFonts w:ascii="Calibri" w:eastAsia="Calibri" w:hAnsi="Calibri" w:cs="Times New Roman"/>
          <w:b/>
          <w:sz w:val="28"/>
          <w:szCs w:val="28"/>
        </w:rPr>
        <w:t xml:space="preserve">Téma: </w:t>
      </w:r>
      <w:r>
        <w:rPr>
          <w:sz w:val="28"/>
          <w:szCs w:val="28"/>
        </w:rPr>
        <w:t>Slovní druhy - řazení</w:t>
      </w:r>
    </w:p>
    <w:p w:rsidR="001E4F23" w:rsidRDefault="001E4F23" w:rsidP="001E4F23"/>
    <w:p w:rsidR="00E02E9F" w:rsidRDefault="00E02E9F"/>
    <w:p w:rsidR="007B1E2E" w:rsidRDefault="007B1E2E"/>
    <w:p w:rsidR="007B1E2E" w:rsidRDefault="007B1E2E"/>
    <w:p w:rsidR="007B1E2E" w:rsidRDefault="001E4F23">
      <w:r w:rsidRPr="001E4F23">
        <w:rPr>
          <w:noProof/>
          <w:lang w:eastAsia="cs-CZ"/>
        </w:rPr>
        <w:drawing>
          <wp:inline distT="0" distB="0" distL="0" distR="0">
            <wp:extent cx="4267200" cy="1046162"/>
            <wp:effectExtent l="19050" t="0" r="0" b="0"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E2E" w:rsidRDefault="007B1E2E"/>
    <w:p w:rsidR="007B1E2E" w:rsidRDefault="007B1E2E"/>
    <w:p w:rsidR="007B1E2E" w:rsidRDefault="001E4F23">
      <w:r>
        <w:t>DOMINO – KARTIČKY SE ROZST</w:t>
      </w:r>
      <w:r w:rsidR="000068A6">
        <w:t>ŘÍHAJÍ A POLOŽÍ SE PÍSMEM DOLŮ PŘED OBA HRÁČE</w:t>
      </w:r>
      <w:r>
        <w:t xml:space="preserve">, NÁSLEDNĚ SPOLU </w:t>
      </w:r>
      <w:r w:rsidR="000068A6">
        <w:t>HRÁČI HRAJÍ</w:t>
      </w:r>
      <w:r w:rsidR="00047DD3">
        <w:t xml:space="preserve"> DOMINO A SKLÁDA</w:t>
      </w:r>
      <w:r>
        <w:t xml:space="preserve">JÍ KARTIČKY </w:t>
      </w:r>
      <w:r w:rsidR="00047DD3">
        <w:t>SPRÁVNĚ ZA SEBOU. KARTY LEŽÍ OTO</w:t>
      </w:r>
      <w:r>
        <w:t xml:space="preserve">ČENÉ VŽDY </w:t>
      </w:r>
      <w:r>
        <w:lastRenderedPageBreak/>
        <w:t>PSANÍM DOLŮ A HRÁČ OTÁČÍ KAŽDÉ KOLO JEN JEDNU KARTU. POKUD SI VYTÁHNE KARTU, KTEROU NEMŮŽE NIJAK NAVÁZAT, NECHÁVÁ SI JI U SEBE A HRAJE HRÁČ DRUHÝ. NA KAŽDÉ KARTĚ JE VŽDY SLOVNÍ DRUH A PŘÍKLAD, KTERÝ JE NUTNO SPRÁVNĚ ZAŘADIT.</w:t>
      </w:r>
      <w:r w:rsidR="000068A6">
        <w:t xml:space="preserve"> HRÁČI MOHOU PROTI SOBĚ SOUPEŘIT, JEDEN Z NICH SI VŠAK VYTÁHNE KARTU KONEC A TÍM PROHRÁVÁ. LEPŠÍ JE VARIANTA, ŽE SI OBA</w:t>
      </w:r>
      <w:r w:rsidR="00047DD3">
        <w:t xml:space="preserve"> POMÁHAJÍ A ZKUSÍ DOMINO </w:t>
      </w:r>
      <w:r w:rsidR="000068A6">
        <w:t xml:space="preserve">CO NEJRYCHLEJI SLOŽIT DOHROMADY. </w:t>
      </w:r>
    </w:p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7B1E2E" w:rsidTr="001E4F23">
        <w:trPr>
          <w:trHeight w:val="1587"/>
        </w:trPr>
        <w:tc>
          <w:tcPr>
            <w:tcW w:w="2438" w:type="dxa"/>
            <w:vAlign w:val="center"/>
          </w:tcPr>
          <w:p w:rsidR="007B1E2E" w:rsidRPr="003D4B27" w:rsidRDefault="007B1E2E" w:rsidP="007B1E2E">
            <w:pPr>
              <w:jc w:val="center"/>
              <w:rPr>
                <w:b/>
                <w:color w:val="FF0000"/>
                <w:sz w:val="44"/>
                <w:szCs w:val="44"/>
              </w:rPr>
            </w:pPr>
            <w:r w:rsidRPr="003D4B27">
              <w:rPr>
                <w:b/>
                <w:color w:val="FF0000"/>
                <w:sz w:val="44"/>
                <w:szCs w:val="44"/>
              </w:rPr>
              <w:t>START</w:t>
            </w:r>
          </w:p>
        </w:tc>
        <w:tc>
          <w:tcPr>
            <w:tcW w:w="2438" w:type="dxa"/>
            <w:vAlign w:val="center"/>
          </w:tcPr>
          <w:p w:rsidR="007B1E2E" w:rsidRPr="007B1E2E" w:rsidRDefault="007B1E2E" w:rsidP="007B1E2E">
            <w:pPr>
              <w:jc w:val="center"/>
              <w:rPr>
                <w:b/>
                <w:sz w:val="44"/>
                <w:szCs w:val="44"/>
              </w:rPr>
            </w:pPr>
            <w:r w:rsidRPr="007B1E2E">
              <w:rPr>
                <w:b/>
                <w:sz w:val="44"/>
                <w:szCs w:val="44"/>
              </w:rPr>
              <w:t>KNIHOVNA</w:t>
            </w:r>
          </w:p>
        </w:tc>
      </w:tr>
    </w:tbl>
    <w:p w:rsidR="007B1E2E" w:rsidRDefault="007B1E2E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7B1E2E" w:rsidTr="001E4F23">
        <w:trPr>
          <w:trHeight w:val="1587"/>
        </w:trPr>
        <w:tc>
          <w:tcPr>
            <w:tcW w:w="2438" w:type="dxa"/>
            <w:vAlign w:val="center"/>
          </w:tcPr>
          <w:p w:rsidR="007B1E2E" w:rsidRPr="007B1E2E" w:rsidRDefault="007B1E2E" w:rsidP="007B1E2E">
            <w:pPr>
              <w:jc w:val="center"/>
              <w:rPr>
                <w:b/>
                <w:sz w:val="40"/>
                <w:szCs w:val="40"/>
              </w:rPr>
            </w:pPr>
            <w:r w:rsidRPr="007B1E2E">
              <w:rPr>
                <w:b/>
                <w:sz w:val="40"/>
                <w:szCs w:val="40"/>
              </w:rPr>
              <w:t>PODSTATNÉ JMÉNO</w:t>
            </w:r>
          </w:p>
        </w:tc>
        <w:tc>
          <w:tcPr>
            <w:tcW w:w="2438" w:type="dxa"/>
            <w:vAlign w:val="center"/>
          </w:tcPr>
          <w:p w:rsidR="007B1E2E" w:rsidRPr="007B1E2E" w:rsidRDefault="007B1E2E" w:rsidP="007B1E2E">
            <w:pPr>
              <w:jc w:val="center"/>
              <w:rPr>
                <w:b/>
                <w:sz w:val="40"/>
                <w:szCs w:val="40"/>
              </w:rPr>
            </w:pPr>
            <w:r w:rsidRPr="007B1E2E">
              <w:rPr>
                <w:b/>
                <w:sz w:val="40"/>
                <w:szCs w:val="40"/>
              </w:rPr>
              <w:t>ALE</w:t>
            </w:r>
          </w:p>
        </w:tc>
      </w:tr>
    </w:tbl>
    <w:p w:rsidR="007B1E2E" w:rsidRDefault="007B1E2E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7B1E2E" w:rsidTr="001E4F23">
        <w:trPr>
          <w:trHeight w:val="1587"/>
        </w:trPr>
        <w:tc>
          <w:tcPr>
            <w:tcW w:w="2438" w:type="dxa"/>
            <w:vAlign w:val="center"/>
          </w:tcPr>
          <w:p w:rsidR="007B1E2E" w:rsidRPr="003D4B27" w:rsidRDefault="007B1E2E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SPOJKA</w:t>
            </w:r>
          </w:p>
        </w:tc>
        <w:tc>
          <w:tcPr>
            <w:tcW w:w="2438" w:type="dxa"/>
            <w:vAlign w:val="center"/>
          </w:tcPr>
          <w:p w:rsidR="007B1E2E" w:rsidRPr="003D4B27" w:rsidRDefault="007B1E2E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NEJLÉPE</w:t>
            </w:r>
          </w:p>
        </w:tc>
      </w:tr>
    </w:tbl>
    <w:p w:rsidR="007B1E2E" w:rsidRDefault="007B1E2E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7B1E2E" w:rsidTr="003D4B27">
        <w:trPr>
          <w:trHeight w:val="1587"/>
        </w:trPr>
        <w:tc>
          <w:tcPr>
            <w:tcW w:w="2438" w:type="dxa"/>
            <w:vAlign w:val="center"/>
          </w:tcPr>
          <w:p w:rsidR="007B1E2E" w:rsidRPr="003D4B27" w:rsidRDefault="007B1E2E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PŘÍSLOVCE</w:t>
            </w:r>
          </w:p>
        </w:tc>
        <w:tc>
          <w:tcPr>
            <w:tcW w:w="2438" w:type="dxa"/>
            <w:vAlign w:val="center"/>
          </w:tcPr>
          <w:p w:rsidR="007B1E2E" w:rsidRPr="003D4B27" w:rsidRDefault="007B1E2E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HURÁ</w:t>
            </w:r>
          </w:p>
        </w:tc>
      </w:tr>
    </w:tbl>
    <w:p w:rsidR="007B1E2E" w:rsidRDefault="007B1E2E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81"/>
        <w:gridCol w:w="2438"/>
      </w:tblGrid>
      <w:tr w:rsidR="007B1E2E" w:rsidTr="003D4B27">
        <w:trPr>
          <w:trHeight w:val="1587"/>
        </w:trPr>
        <w:tc>
          <w:tcPr>
            <w:tcW w:w="2438" w:type="dxa"/>
            <w:vAlign w:val="center"/>
          </w:tcPr>
          <w:p w:rsidR="007B1E2E" w:rsidRPr="003D4B27" w:rsidRDefault="007B1E2E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CITOSLOVCE</w:t>
            </w:r>
          </w:p>
        </w:tc>
        <w:tc>
          <w:tcPr>
            <w:tcW w:w="2438" w:type="dxa"/>
            <w:vAlign w:val="center"/>
          </w:tcPr>
          <w:p w:rsidR="007B1E2E" w:rsidRPr="003D4B27" w:rsidRDefault="007B1E2E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VYSOKÝ</w:t>
            </w:r>
          </w:p>
        </w:tc>
      </w:tr>
    </w:tbl>
    <w:p w:rsidR="007B1E2E" w:rsidRDefault="007B1E2E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7B1E2E" w:rsidTr="003D4B27">
        <w:trPr>
          <w:trHeight w:val="1587"/>
        </w:trPr>
        <w:tc>
          <w:tcPr>
            <w:tcW w:w="2438" w:type="dxa"/>
            <w:vAlign w:val="center"/>
          </w:tcPr>
          <w:p w:rsidR="007B1E2E" w:rsidRPr="003D4B27" w:rsidRDefault="00047DD3" w:rsidP="003D4B2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lastRenderedPageBreak/>
              <w:t>PŘÍDA</w:t>
            </w:r>
            <w:r w:rsidR="007B1E2E" w:rsidRPr="003D4B27">
              <w:rPr>
                <w:b/>
                <w:sz w:val="44"/>
                <w:szCs w:val="44"/>
              </w:rPr>
              <w:t>VNÉ JMÉNO</w:t>
            </w:r>
          </w:p>
        </w:tc>
        <w:tc>
          <w:tcPr>
            <w:tcW w:w="2438" w:type="dxa"/>
            <w:vAlign w:val="center"/>
          </w:tcPr>
          <w:p w:rsidR="007B1E2E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MY</w:t>
            </w:r>
          </w:p>
        </w:tc>
      </w:tr>
    </w:tbl>
    <w:p w:rsidR="007B1E2E" w:rsidRDefault="007B1E2E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3D4B27" w:rsidTr="003D4B27">
        <w:trPr>
          <w:trHeight w:val="1587"/>
        </w:trPr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ZÁJMENO</w:t>
            </w:r>
          </w:p>
        </w:tc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proofErr w:type="gramStart"/>
            <w:r w:rsidRPr="003D4B27">
              <w:rPr>
                <w:b/>
                <w:sz w:val="44"/>
                <w:szCs w:val="44"/>
              </w:rPr>
              <w:t>PŘED</w:t>
            </w:r>
            <w:proofErr w:type="gramEnd"/>
          </w:p>
        </w:tc>
      </w:tr>
    </w:tbl>
    <w:p w:rsidR="003D4B27" w:rsidRDefault="003D4B27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3D4B27" w:rsidTr="003D4B27">
        <w:trPr>
          <w:trHeight w:val="1587"/>
        </w:trPr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PŘEDLOŽKA</w:t>
            </w:r>
          </w:p>
        </w:tc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STOKRÁT</w:t>
            </w:r>
          </w:p>
        </w:tc>
      </w:tr>
    </w:tbl>
    <w:p w:rsidR="003D4B27" w:rsidRDefault="003D4B27">
      <w:r>
        <w:t xml:space="preserve"> </w:t>
      </w:r>
    </w:p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3D4B27" w:rsidTr="003D4B27">
        <w:trPr>
          <w:trHeight w:val="1587"/>
        </w:trPr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ČÍSLOVKA</w:t>
            </w:r>
          </w:p>
        </w:tc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AŤ</w:t>
            </w:r>
          </w:p>
        </w:tc>
      </w:tr>
    </w:tbl>
    <w:p w:rsidR="003D4B27" w:rsidRDefault="003D4B27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3D4B27" w:rsidTr="003D4B27">
        <w:trPr>
          <w:trHeight w:val="1587"/>
        </w:trPr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ČÁSTICE</w:t>
            </w:r>
          </w:p>
        </w:tc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UČIT SE</w:t>
            </w:r>
          </w:p>
        </w:tc>
      </w:tr>
    </w:tbl>
    <w:p w:rsidR="003D4B27" w:rsidRDefault="003D4B27"/>
    <w:tbl>
      <w:tblPr>
        <w:tblStyle w:val="Mkatabulky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2438"/>
        <w:gridCol w:w="2438"/>
      </w:tblGrid>
      <w:tr w:rsidR="003D4B27" w:rsidTr="003D4B27">
        <w:trPr>
          <w:trHeight w:val="1587"/>
        </w:trPr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sz w:val="44"/>
                <w:szCs w:val="44"/>
              </w:rPr>
            </w:pPr>
            <w:r w:rsidRPr="003D4B27">
              <w:rPr>
                <w:b/>
                <w:sz w:val="44"/>
                <w:szCs w:val="44"/>
              </w:rPr>
              <w:t>SLOVESO</w:t>
            </w:r>
          </w:p>
        </w:tc>
        <w:tc>
          <w:tcPr>
            <w:tcW w:w="2438" w:type="dxa"/>
            <w:vAlign w:val="center"/>
          </w:tcPr>
          <w:p w:rsidR="003D4B27" w:rsidRPr="003D4B27" w:rsidRDefault="003D4B27" w:rsidP="003D4B27">
            <w:pPr>
              <w:jc w:val="center"/>
              <w:rPr>
                <w:b/>
                <w:color w:val="FF0000"/>
                <w:sz w:val="44"/>
                <w:szCs w:val="44"/>
              </w:rPr>
            </w:pPr>
            <w:r w:rsidRPr="003D4B27">
              <w:rPr>
                <w:b/>
                <w:color w:val="FF0000"/>
                <w:sz w:val="44"/>
                <w:szCs w:val="44"/>
              </w:rPr>
              <w:t>KONEC</w:t>
            </w:r>
          </w:p>
        </w:tc>
      </w:tr>
    </w:tbl>
    <w:p w:rsidR="003D4B27" w:rsidRDefault="003D4B27"/>
    <w:sectPr w:rsidR="003D4B27" w:rsidSect="00E02E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7B1E2E"/>
    <w:rsid w:val="000068A6"/>
    <w:rsid w:val="00047DD3"/>
    <w:rsid w:val="001C0A94"/>
    <w:rsid w:val="001E4F23"/>
    <w:rsid w:val="003D4B27"/>
    <w:rsid w:val="004951E7"/>
    <w:rsid w:val="004C05C6"/>
    <w:rsid w:val="007B1E2E"/>
    <w:rsid w:val="00E02E9F"/>
    <w:rsid w:val="00E313B6"/>
    <w:rsid w:val="00F12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E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B1E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4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4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Dum</cp:lastModifiedBy>
  <cp:revision>3</cp:revision>
  <dcterms:created xsi:type="dcterms:W3CDTF">2013-05-29T11:33:00Z</dcterms:created>
  <dcterms:modified xsi:type="dcterms:W3CDTF">2013-05-29T11:33:00Z</dcterms:modified>
</cp:coreProperties>
</file>