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E52" w:rsidRPr="00E41050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Pr="00420E83" w:rsidRDefault="004C0CEC" w:rsidP="00DA7E53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Nářadí a pomůcky pro natěračské práce </w:t>
      </w:r>
      <w:r w:rsidR="00A26D8D">
        <w:rPr>
          <w:rFonts w:ascii="Times New Roman" w:hAnsi="Times New Roman" w:cs="Times New Roman"/>
          <w:b/>
          <w:sz w:val="52"/>
          <w:szCs w:val="52"/>
          <w:lang w:eastAsia="cs-CZ"/>
        </w:rPr>
        <w:t>– štětce</w:t>
      </w:r>
      <w:r w:rsidR="00D6104E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</w:t>
      </w:r>
      <w:r w:rsidR="00A26D8D">
        <w:rPr>
          <w:rFonts w:ascii="Times New Roman" w:hAnsi="Times New Roman" w:cs="Times New Roman"/>
          <w:b/>
          <w:sz w:val="52"/>
          <w:szCs w:val="52"/>
          <w:lang w:eastAsia="cs-CZ"/>
        </w:rPr>
        <w:t>a</w:t>
      </w:r>
      <w:r w:rsidR="00D6104E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</w:t>
      </w:r>
      <w:r w:rsidR="00F11BFB">
        <w:rPr>
          <w:rFonts w:ascii="Times New Roman" w:hAnsi="Times New Roman" w:cs="Times New Roman"/>
          <w:b/>
          <w:sz w:val="52"/>
          <w:szCs w:val="52"/>
          <w:lang w:eastAsia="cs-CZ"/>
        </w:rPr>
        <w:t>válečky</w:t>
      </w: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84118" w:rsidRDefault="00284118" w:rsidP="00284118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VY_32_INOVACE_20_390</w:t>
      </w: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ICT do života školy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CZ.1.07/1.5.00/34.0771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III/2</w:t>
            </w:r>
          </w:p>
        </w:tc>
      </w:tr>
      <w:tr w:rsidR="009023D1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9023D1" w:rsidP="00420E8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A6F7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Popis pracovního nářadí pro obor E malířské a natěračské práce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D7550" w:rsidP="003645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Surovi</w:t>
            </w:r>
            <w:r w:rsidR="006A6F77">
              <w:rPr>
                <w:rFonts w:ascii="Times New Roman" w:hAnsi="Times New Roman" w:cs="Times New Roman"/>
                <w:sz w:val="24"/>
                <w:szCs w:val="24"/>
              </w:rPr>
              <w:t xml:space="preserve">ny na výr. </w:t>
            </w:r>
            <w:r w:rsidR="00364525">
              <w:rPr>
                <w:rFonts w:ascii="Times New Roman" w:hAnsi="Times New Roman" w:cs="Times New Roman"/>
                <w:sz w:val="24"/>
                <w:szCs w:val="24"/>
              </w:rPr>
              <w:t>štětců, druhy štětců,</w:t>
            </w:r>
            <w:r w:rsidR="006A6F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štětek</w:t>
            </w:r>
            <w:r w:rsidR="00364525">
              <w:rPr>
                <w:rFonts w:ascii="Times New Roman" w:hAnsi="Times New Roman" w:cs="Times New Roman"/>
                <w:sz w:val="24"/>
                <w:szCs w:val="24"/>
              </w:rPr>
              <w:t xml:space="preserve"> a válečků</w:t>
            </w:r>
            <w:r w:rsidR="006A6F77">
              <w:rPr>
                <w:rFonts w:ascii="Times New Roman" w:hAnsi="Times New Roman" w:cs="Times New Roman"/>
                <w:sz w:val="24"/>
                <w:szCs w:val="24"/>
              </w:rPr>
              <w:t>, zárohák, šlohák, šumrovací štětec, plastová mřížka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Technologie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Ing. František Jonák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Čeština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ýklad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26378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PC, dataprojektor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26378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dent si upřesní- doplní informace o druzích pracovního nářadí</w:t>
            </w:r>
            <w:r w:rsidR="004C0CEC">
              <w:rPr>
                <w:rFonts w:ascii="Times New Roman" w:hAnsi="Times New Roman" w:cs="Times New Roman"/>
                <w:sz w:val="24"/>
                <w:szCs w:val="24"/>
              </w:rPr>
              <w:t xml:space="preserve"> získané </w:t>
            </w:r>
            <w:r w:rsidR="002404F7">
              <w:rPr>
                <w:rFonts w:ascii="Times New Roman" w:hAnsi="Times New Roman" w:cs="Times New Roman"/>
                <w:sz w:val="24"/>
                <w:szCs w:val="24"/>
              </w:rPr>
              <w:t>při odborném výcviku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Střední škola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4C0CEC" w:rsidP="004D755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– 17 let</w:t>
            </w:r>
            <w:r w:rsidR="00D76C71">
              <w:rPr>
                <w:rFonts w:ascii="Times New Roman" w:hAnsi="Times New Roman" w:cs="Times New Roman"/>
                <w:sz w:val="24"/>
                <w:szCs w:val="24"/>
              </w:rPr>
              <w:t>, obor E malířské a natěračské práce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ne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5A79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 p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0A53B9" w:rsidRDefault="000A53B9" w:rsidP="004E0DD0">
      <w:pPr>
        <w:rPr>
          <w:rFonts w:ascii="Times New Roman" w:hAnsi="Times New Roman" w:cs="Times New Roman"/>
          <w:sz w:val="24"/>
          <w:szCs w:val="24"/>
        </w:rPr>
      </w:pPr>
    </w:p>
    <w:p w:rsidR="00D05B91" w:rsidRDefault="00D05B91" w:rsidP="004E0DD0">
      <w:pPr>
        <w:rPr>
          <w:rFonts w:ascii="Times New Roman" w:hAnsi="Times New Roman" w:cs="Times New Roman"/>
          <w:sz w:val="24"/>
          <w:szCs w:val="24"/>
        </w:rPr>
      </w:pPr>
    </w:p>
    <w:p w:rsidR="005A79CB" w:rsidRDefault="00E34036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drawing>
          <wp:inline distT="0" distB="0" distL="0" distR="0" wp14:anchorId="6586ADA2" wp14:editId="7AC00826">
            <wp:extent cx="6311265" cy="6372225"/>
            <wp:effectExtent l="0" t="0" r="0" b="9525"/>
            <wp:docPr id="1" name="Obrázek 1" descr="E:\SPS12\DUM\Barvy,malby\únor2013\štětce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SPS12\DUM\Barvy,malby\únor2013\štětce\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05" b="26512"/>
                    <a:stretch/>
                  </pic:blipFill>
                  <pic:spPr bwMode="auto">
                    <a:xfrm>
                      <a:off x="0" y="0"/>
                      <a:ext cx="6311510" cy="6372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79CB" w:rsidRDefault="003E11C3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059404" wp14:editId="550C1AD2">
                <wp:simplePos x="0" y="0"/>
                <wp:positionH relativeFrom="column">
                  <wp:posOffset>4266247</wp:posOffset>
                </wp:positionH>
                <wp:positionV relativeFrom="paragraph">
                  <wp:posOffset>323533</wp:posOffset>
                </wp:positionV>
                <wp:extent cx="142875" cy="500062"/>
                <wp:effectExtent l="19050" t="19050" r="28575" b="14605"/>
                <wp:wrapNone/>
                <wp:docPr id="5" name="Šipka nahor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500062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Šipka nahoru 5" o:spid="_x0000_s1026" type="#_x0000_t68" style="position:absolute;margin-left:335.9pt;margin-top:25.5pt;width:11.25pt;height:39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" adj="3086" fillcolor="#4f81bd [3204]" strokecolor="#243f60 [1604]" strokeweight="2pt"/>
            </w:pict>
          </mc:Fallback>
        </mc:AlternateContent>
      </w:r>
    </w:p>
    <w:p w:rsidR="005A79CB" w:rsidRDefault="00D6104E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</w:t>
      </w:r>
      <w:r w:rsidR="00557F42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3E11C3">
        <w:rPr>
          <w:rFonts w:ascii="Times New Roman" w:hAnsi="Times New Roman" w:cs="Times New Roman"/>
          <w:b/>
          <w:sz w:val="48"/>
          <w:szCs w:val="48"/>
        </w:rPr>
        <w:t>Štětce</w:t>
      </w: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3E11C3">
        <w:rPr>
          <w:rFonts w:ascii="Times New Roman" w:hAnsi="Times New Roman" w:cs="Times New Roman"/>
          <w:b/>
          <w:sz w:val="48"/>
          <w:szCs w:val="48"/>
        </w:rPr>
        <w:t>natěrací – kulaté</w:t>
      </w:r>
    </w:p>
    <w:p w:rsidR="005A79CB" w:rsidRDefault="004673A3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1B23E1" wp14:editId="563C2CC7">
                <wp:simplePos x="0" y="0"/>
                <wp:positionH relativeFrom="column">
                  <wp:posOffset>4180205</wp:posOffset>
                </wp:positionH>
                <wp:positionV relativeFrom="paragraph">
                  <wp:posOffset>6387465</wp:posOffset>
                </wp:positionV>
                <wp:extent cx="484505" cy="977900"/>
                <wp:effectExtent l="19050" t="19050" r="29845" b="12700"/>
                <wp:wrapNone/>
                <wp:docPr id="7" name="Šipka nahor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977900"/>
                        </a:xfrm>
                        <a:prstGeom prst="up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nahoru 7" o:spid="_x0000_s1026" type="#_x0000_t68" style="position:absolute;margin-left:329.15pt;margin-top:502.95pt;width:38.15pt;height:7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" adj="5351" fillcolor="red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1660288" behindDoc="0" locked="0" layoutInCell="1" allowOverlap="1" wp14:anchorId="5D8EB76A" wp14:editId="471F57A4">
            <wp:simplePos x="0" y="0"/>
            <wp:positionH relativeFrom="column">
              <wp:posOffset>-5715</wp:posOffset>
            </wp:positionH>
            <wp:positionV relativeFrom="paragraph">
              <wp:posOffset>19050</wp:posOffset>
            </wp:positionV>
            <wp:extent cx="6311265" cy="6271895"/>
            <wp:effectExtent l="0" t="0" r="0" b="0"/>
            <wp:wrapSquare wrapText="bothSides"/>
            <wp:docPr id="6" name="Obrázek 6" descr="E:\SPS12\DUM\Barvy,malby\únor2013\štětce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SPS12\DUM\Barvy,malby\únor2013\štětce\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164" t="17356" r="2164" b="11834"/>
                    <a:stretch/>
                  </pic:blipFill>
                  <pic:spPr bwMode="auto">
                    <a:xfrm>
                      <a:off x="0" y="0"/>
                      <a:ext cx="6311265" cy="6271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7F42" w:rsidRDefault="00D6104E" w:rsidP="00557F42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557F42">
        <w:rPr>
          <w:rFonts w:ascii="Times New Roman" w:hAnsi="Times New Roman" w:cs="Times New Roman"/>
          <w:b/>
          <w:sz w:val="48"/>
          <w:szCs w:val="48"/>
        </w:rPr>
        <w:t xml:space="preserve"> Štětce</w:t>
      </w: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557F42">
        <w:rPr>
          <w:rFonts w:ascii="Times New Roman" w:hAnsi="Times New Roman" w:cs="Times New Roman"/>
          <w:b/>
          <w:sz w:val="48"/>
          <w:szCs w:val="48"/>
        </w:rPr>
        <w:t>natěrací – ploché</w:t>
      </w:r>
    </w:p>
    <w:p w:rsidR="003E11C3" w:rsidRDefault="003E11C3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3E11C3" w:rsidRDefault="004673A3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0044282" wp14:editId="1E785091">
                <wp:simplePos x="0" y="0"/>
                <wp:positionH relativeFrom="column">
                  <wp:posOffset>5180330</wp:posOffset>
                </wp:positionH>
                <wp:positionV relativeFrom="paragraph">
                  <wp:posOffset>6348095</wp:posOffset>
                </wp:positionV>
                <wp:extent cx="484505" cy="977900"/>
                <wp:effectExtent l="57150" t="95250" r="67945" b="31750"/>
                <wp:wrapNone/>
                <wp:docPr id="9" name="Šipka nahor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977900"/>
                        </a:xfrm>
                        <a:prstGeom prst="upArrow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effectLst>
                          <a:outerShdw blurRad="50800" dist="38100" dir="16200000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nahoru 9" o:spid="_x0000_s1026" type="#_x0000_t68" style="position:absolute;margin-left:407.9pt;margin-top:499.85pt;width:38.15pt;height:7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" adj="5351" fillcolor="#e36c0a [2409]" strokecolor="#243f60 [1604]" strokeweight="2pt">
                <v:shadow on="t" color="black" opacity="26214f" origin=",.5" offset="0,-3pt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1662336" behindDoc="0" locked="0" layoutInCell="1" allowOverlap="1" wp14:anchorId="08B78E44" wp14:editId="04D9740A">
            <wp:simplePos x="0" y="0"/>
            <wp:positionH relativeFrom="column">
              <wp:posOffset>-5715</wp:posOffset>
            </wp:positionH>
            <wp:positionV relativeFrom="paragraph">
              <wp:posOffset>4445</wp:posOffset>
            </wp:positionV>
            <wp:extent cx="6311265" cy="6157595"/>
            <wp:effectExtent l="0" t="0" r="0" b="0"/>
            <wp:wrapSquare wrapText="bothSides"/>
            <wp:docPr id="8" name="Obrázek 8" descr="E:\SPS12\DUM\Barvy,malby\únor2013\štětce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SPS12\DUM\Barvy,malby\únor2013\štětce\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858" b="19370"/>
                    <a:stretch/>
                  </pic:blipFill>
                  <pic:spPr bwMode="auto">
                    <a:xfrm>
                      <a:off x="0" y="0"/>
                      <a:ext cx="6311265" cy="6157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7F42" w:rsidRDefault="00D6104E" w:rsidP="00557F42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557F42">
        <w:rPr>
          <w:rFonts w:ascii="Times New Roman" w:hAnsi="Times New Roman" w:cs="Times New Roman"/>
          <w:b/>
          <w:sz w:val="48"/>
          <w:szCs w:val="48"/>
        </w:rPr>
        <w:t xml:space="preserve"> Štětce</w:t>
      </w: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557F42">
        <w:rPr>
          <w:rFonts w:ascii="Times New Roman" w:hAnsi="Times New Roman" w:cs="Times New Roman"/>
          <w:b/>
          <w:sz w:val="48"/>
          <w:szCs w:val="48"/>
        </w:rPr>
        <w:t xml:space="preserve">natěrací – ploché a zároháky </w:t>
      </w:r>
    </w:p>
    <w:p w:rsidR="003E11C3" w:rsidRDefault="003E11C3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3E11C3" w:rsidRDefault="00557F42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w:drawing>
          <wp:anchor distT="0" distB="0" distL="114300" distR="114300" simplePos="0" relativeHeight="251664384" behindDoc="0" locked="0" layoutInCell="1" allowOverlap="1" wp14:anchorId="4676017C" wp14:editId="3823CFEF">
            <wp:simplePos x="0" y="0"/>
            <wp:positionH relativeFrom="column">
              <wp:posOffset>-5715</wp:posOffset>
            </wp:positionH>
            <wp:positionV relativeFrom="paragraph">
              <wp:posOffset>590550</wp:posOffset>
            </wp:positionV>
            <wp:extent cx="6311265" cy="5143500"/>
            <wp:effectExtent l="0" t="0" r="0" b="0"/>
            <wp:wrapSquare wrapText="bothSides"/>
            <wp:docPr id="10" name="Obrázek 10" descr="E:\SPS12\DUM\Barvy,malby\únor2013\štětce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SPS12\DUM\Barvy,malby\únor2013\štětce\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35" b="24339"/>
                    <a:stretch/>
                  </pic:blipFill>
                  <pic:spPr bwMode="auto">
                    <a:xfrm>
                      <a:off x="0" y="0"/>
                      <a:ext cx="6311265" cy="514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11C3" w:rsidRDefault="004673A3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0ECCE27" wp14:editId="27AD8F34">
                <wp:simplePos x="0" y="0"/>
                <wp:positionH relativeFrom="column">
                  <wp:posOffset>4152900</wp:posOffset>
                </wp:positionH>
                <wp:positionV relativeFrom="paragraph">
                  <wp:posOffset>5473700</wp:posOffset>
                </wp:positionV>
                <wp:extent cx="484505" cy="1216025"/>
                <wp:effectExtent l="19050" t="19050" r="29845" b="41275"/>
                <wp:wrapNone/>
                <wp:docPr id="11" name="Obousměrná svislá šipk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1216025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70" coordsize="21600,21600" o:spt="70" adj="5400,4320" path="m10800,l21600@0@3@0@3@2,21600@2,10800,21600,0@2@1@2@1@0,0@0xe">
                <v:stroke joinstyle="miter"/>
                <v:formulas>
                  <v:f eqn="val #1"/>
                  <v:f eqn="val #0"/>
                  <v:f eqn="sum 21600 0 #1"/>
                  <v:f eqn="sum 21600 0 #0"/>
                  <v:f eqn="prod #1 #0 10800"/>
                  <v:f eqn="sum #1 0 @4"/>
                  <v:f eqn="sum 21600 0 @5"/>
                </v:formulas>
                <v:path o:connecttype="custom" o:connectlocs="10800,0;0,@0;@1,10800;0,@2;10800,21600;21600,@2;@3,10800;21600,@0" o:connectangles="270,180,180,180,90,0,0,0" textboxrect="@1,@5,@3,@6"/>
                <v:handles>
                  <v:h position="#0,#1" xrange="0,10800" yrange="0,10800"/>
                </v:handles>
              </v:shapetype>
              <v:shape id="Obousměrná svislá šipka 11" o:spid="_x0000_s1026" type="#_x0000_t70" style="position:absolute;margin-left:327pt;margin-top:431pt;width:38.15pt;height:95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" adj=",4303" fillcolor="#4f81bd [3204]" strokecolor="#243f60 [1604]" strokeweight="2pt"/>
            </w:pict>
          </mc:Fallback>
        </mc:AlternateContent>
      </w:r>
    </w:p>
    <w:p w:rsidR="004673A3" w:rsidRDefault="00D6104E" w:rsidP="004673A3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4673A3">
        <w:rPr>
          <w:rFonts w:ascii="Times New Roman" w:hAnsi="Times New Roman" w:cs="Times New Roman"/>
          <w:b/>
          <w:sz w:val="48"/>
          <w:szCs w:val="48"/>
        </w:rPr>
        <w:t xml:space="preserve"> Štětce</w:t>
      </w: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4673A3">
        <w:rPr>
          <w:rFonts w:ascii="Times New Roman" w:hAnsi="Times New Roman" w:cs="Times New Roman"/>
          <w:b/>
          <w:sz w:val="48"/>
          <w:szCs w:val="48"/>
        </w:rPr>
        <w:t xml:space="preserve">tenké - linkovací </w:t>
      </w:r>
    </w:p>
    <w:p w:rsidR="00557F42" w:rsidRDefault="00557F42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557F42" w:rsidRDefault="00557F42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557F42" w:rsidRDefault="004673A3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w:drawing>
          <wp:anchor distT="0" distB="0" distL="114300" distR="114300" simplePos="0" relativeHeight="251666432" behindDoc="0" locked="0" layoutInCell="1" allowOverlap="1" wp14:anchorId="2105CC31" wp14:editId="76772A45">
            <wp:simplePos x="0" y="0"/>
            <wp:positionH relativeFrom="column">
              <wp:posOffset>-5715</wp:posOffset>
            </wp:positionH>
            <wp:positionV relativeFrom="paragraph">
              <wp:posOffset>33655</wp:posOffset>
            </wp:positionV>
            <wp:extent cx="6311265" cy="6115050"/>
            <wp:effectExtent l="0" t="0" r="0" b="0"/>
            <wp:wrapSquare wrapText="bothSides"/>
            <wp:docPr id="12" name="Obrázek 12" descr="E:\SPS12\DUM\Barvy,malby\únor2013\štětce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SPS12\DUM\Barvy,malby\únor2013\štětce\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130" b="7005"/>
                    <a:stretch/>
                  </pic:blipFill>
                  <pic:spPr bwMode="auto">
                    <a:xfrm>
                      <a:off x="0" y="0"/>
                      <a:ext cx="6311265" cy="611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73A3" w:rsidRDefault="00D6104E" w:rsidP="004673A3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4673A3">
        <w:rPr>
          <w:rFonts w:ascii="Times New Roman" w:hAnsi="Times New Roman" w:cs="Times New Roman"/>
          <w:b/>
          <w:sz w:val="48"/>
          <w:szCs w:val="48"/>
        </w:rPr>
        <w:t xml:space="preserve"> Štětce</w:t>
      </w: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4673A3">
        <w:rPr>
          <w:rFonts w:ascii="Times New Roman" w:hAnsi="Times New Roman" w:cs="Times New Roman"/>
          <w:b/>
          <w:sz w:val="48"/>
          <w:szCs w:val="48"/>
        </w:rPr>
        <w:t xml:space="preserve">speciální – vidličák, šumrovací, šlohák </w:t>
      </w:r>
    </w:p>
    <w:p w:rsidR="004673A3" w:rsidRDefault="004673A3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6A6F77" w:rsidRDefault="006A6F77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8480" behindDoc="0" locked="0" layoutInCell="1" allowOverlap="1" wp14:anchorId="0A9D9832" wp14:editId="5AE474BB">
            <wp:simplePos x="0" y="0"/>
            <wp:positionH relativeFrom="column">
              <wp:posOffset>3810</wp:posOffset>
            </wp:positionH>
            <wp:positionV relativeFrom="paragraph">
              <wp:posOffset>404495</wp:posOffset>
            </wp:positionV>
            <wp:extent cx="6226810" cy="5000625"/>
            <wp:effectExtent l="0" t="0" r="2540" b="9525"/>
            <wp:wrapSquare wrapText="bothSides"/>
            <wp:docPr id="2" name="Obrázek 2" descr="D:\SPS12\DUM\Barvy,malby\únor2013\štětce\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PS12\DUM\Barvy,malby\únor2013\štětce\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65" b="41077"/>
                    <a:stretch/>
                  </pic:blipFill>
                  <pic:spPr bwMode="auto">
                    <a:xfrm>
                      <a:off x="0" y="0"/>
                      <a:ext cx="6226810" cy="500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6F77" w:rsidRDefault="006A6F77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4673A3" w:rsidRDefault="00F11BFB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95F0E1B" wp14:editId="1EACE6BF">
                <wp:simplePos x="0" y="0"/>
                <wp:positionH relativeFrom="column">
                  <wp:posOffset>2938780</wp:posOffset>
                </wp:positionH>
                <wp:positionV relativeFrom="paragraph">
                  <wp:posOffset>4500880</wp:posOffset>
                </wp:positionV>
                <wp:extent cx="484505" cy="977900"/>
                <wp:effectExtent l="19050" t="19050" r="29845" b="12700"/>
                <wp:wrapNone/>
                <wp:docPr id="3" name="Šipka nahor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97790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Šipka nahoru 3" o:spid="_x0000_s1026" type="#_x0000_t68" style="position:absolute;margin-left:231.4pt;margin-top:354.4pt;width:38.15pt;height:77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" adj="5351" fillcolor="#4f81bd [3204]" strokecolor="#243f60 [1604]" strokeweight="2pt"/>
            </w:pict>
          </mc:Fallback>
        </mc:AlternateContent>
      </w:r>
    </w:p>
    <w:p w:rsidR="00F11BFB" w:rsidRDefault="00D6104E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</w:rPr>
        <w:t xml:space="preserve">   </w:t>
      </w:r>
      <w:r w:rsidR="00F11BFB">
        <w:rPr>
          <w:rFonts w:ascii="Times New Roman" w:hAnsi="Times New Roman" w:cs="Times New Roman"/>
          <w:noProof/>
          <w:sz w:val="48"/>
          <w:szCs w:val="48"/>
        </w:rPr>
        <w:t>Běžné</w:t>
      </w:r>
      <w:r>
        <w:rPr>
          <w:rFonts w:ascii="Times New Roman" w:hAnsi="Times New Roman" w:cs="Times New Roman"/>
          <w:noProof/>
          <w:sz w:val="48"/>
          <w:szCs w:val="48"/>
        </w:rPr>
        <w:t xml:space="preserve"> </w:t>
      </w:r>
      <w:r w:rsidR="00F11BFB">
        <w:rPr>
          <w:rFonts w:ascii="Times New Roman" w:hAnsi="Times New Roman" w:cs="Times New Roman"/>
          <w:noProof/>
          <w:sz w:val="48"/>
          <w:szCs w:val="48"/>
        </w:rPr>
        <w:t>válečky</w:t>
      </w:r>
    </w:p>
    <w:p w:rsidR="00F11BFB" w:rsidRDefault="00F11BFB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F11BFB" w:rsidRDefault="00F11BFB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F11BFB" w:rsidRDefault="00F11BFB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73600" behindDoc="0" locked="0" layoutInCell="1" allowOverlap="1" wp14:anchorId="3D417D99" wp14:editId="147C2F00">
            <wp:simplePos x="0" y="0"/>
            <wp:positionH relativeFrom="column">
              <wp:posOffset>3810</wp:posOffset>
            </wp:positionH>
            <wp:positionV relativeFrom="paragraph">
              <wp:posOffset>2757170</wp:posOffset>
            </wp:positionV>
            <wp:extent cx="6224905" cy="4352925"/>
            <wp:effectExtent l="0" t="0" r="4445" b="9525"/>
            <wp:wrapSquare wrapText="bothSides"/>
            <wp:docPr id="17" name="Obrázek 17" descr="D:\SPS12\DUM\Barvy,malby\únor2013\štětce\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SPS12\DUM\Barvy,malby\únor2013\štětce\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91" b="40455"/>
                    <a:stretch/>
                  </pic:blipFill>
                  <pic:spPr bwMode="auto">
                    <a:xfrm>
                      <a:off x="0" y="0"/>
                      <a:ext cx="6224905" cy="435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 wp14:anchorId="7B23D35C" wp14:editId="287071C0">
            <wp:simplePos x="0" y="0"/>
            <wp:positionH relativeFrom="column">
              <wp:posOffset>160655</wp:posOffset>
            </wp:positionH>
            <wp:positionV relativeFrom="paragraph">
              <wp:posOffset>-137795</wp:posOffset>
            </wp:positionV>
            <wp:extent cx="6228080" cy="2477770"/>
            <wp:effectExtent l="0" t="0" r="1270" b="0"/>
            <wp:wrapSquare wrapText="bothSides"/>
            <wp:docPr id="4" name="Obrázek 4" descr="D:\SPS12\DUM\Barvy,malby\únor2013\štětce\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PS12\DUM\Barvy,malby\únor2013\štětce\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225" b="5850"/>
                    <a:stretch/>
                  </pic:blipFill>
                  <pic:spPr bwMode="auto">
                    <a:xfrm>
                      <a:off x="0" y="0"/>
                      <a:ext cx="6228080" cy="2477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48"/>
          <w:szCs w:val="48"/>
        </w:rPr>
        <w:t>Dekorativní</w:t>
      </w:r>
      <w:r w:rsidR="00D6104E">
        <w:rPr>
          <w:rFonts w:ascii="Times New Roman" w:hAnsi="Times New Roman" w:cs="Times New Roman"/>
          <w:noProof/>
          <w:sz w:val="48"/>
          <w:szCs w:val="48"/>
        </w:rPr>
        <w:t xml:space="preserve"> </w:t>
      </w:r>
      <w:r>
        <w:rPr>
          <w:rFonts w:ascii="Times New Roman" w:hAnsi="Times New Roman" w:cs="Times New Roman"/>
          <w:noProof/>
          <w:sz w:val="48"/>
          <w:szCs w:val="48"/>
        </w:rPr>
        <w:t>a specielní válečky</w:t>
      </w:r>
    </w:p>
    <w:p w:rsidR="00F11BFB" w:rsidRDefault="00F11BFB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F11BFB" w:rsidRDefault="00F11BFB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inline distT="0" distB="0" distL="0" distR="0" wp14:anchorId="4AE7A4BA" wp14:editId="33A74A30">
            <wp:extent cx="6226621" cy="3400425"/>
            <wp:effectExtent l="0" t="0" r="3175" b="0"/>
            <wp:docPr id="18" name="Obrázek 18" descr="D:\SPS12\DUM\Barvy,malby\únor2013\nářadí\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SPS12\DUM\Barvy,malby\únor2013\nářadí\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4" t="47516" r="44" b="12783"/>
                    <a:stretch/>
                  </pic:blipFill>
                  <pic:spPr bwMode="auto">
                    <a:xfrm>
                      <a:off x="0" y="0"/>
                      <a:ext cx="6226621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11BFB" w:rsidRDefault="00F11BFB" w:rsidP="00F11BF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3D5EC61" wp14:editId="30DA1005">
                <wp:simplePos x="0" y="0"/>
                <wp:positionH relativeFrom="column">
                  <wp:posOffset>5396230</wp:posOffset>
                </wp:positionH>
                <wp:positionV relativeFrom="paragraph">
                  <wp:posOffset>196850</wp:posOffset>
                </wp:positionV>
                <wp:extent cx="484505" cy="558800"/>
                <wp:effectExtent l="19050" t="0" r="29845" b="31750"/>
                <wp:wrapNone/>
                <wp:docPr id="14" name="Šipka dolů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5588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Šipka dolů 14" o:spid="_x0000_s1026" type="#_x0000_t67" style="position:absolute;margin-left:424.9pt;margin-top:15.5pt;width:38.15pt;height:44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" adj="12236" fillcolor="#4f81bd [3204]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8A54DEF" wp14:editId="38AB938E">
                <wp:simplePos x="0" y="0"/>
                <wp:positionH relativeFrom="column">
                  <wp:posOffset>4680585</wp:posOffset>
                </wp:positionH>
                <wp:positionV relativeFrom="paragraph">
                  <wp:posOffset>184150</wp:posOffset>
                </wp:positionV>
                <wp:extent cx="484505" cy="571500"/>
                <wp:effectExtent l="19050" t="19050" r="29845" b="19050"/>
                <wp:wrapNone/>
                <wp:docPr id="13" name="Šipka nahor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57150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nahoru 13" o:spid="_x0000_s1026" type="#_x0000_t68" style="position:absolute;margin-left:368.55pt;margin-top:14.5pt;width:38.15pt;height:4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" adj="9156" fillcolor="#4f81bd [3204]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>Válečky, držáky a plastové</w:t>
      </w:r>
      <w:r w:rsidR="00D6104E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</w:t>
      </w: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mřížky </w:t>
      </w:r>
    </w:p>
    <w:p w:rsidR="00F11BFB" w:rsidRDefault="00F11BFB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F11BFB" w:rsidRDefault="00F11BFB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78720" behindDoc="1" locked="0" layoutInCell="1" allowOverlap="1" wp14:anchorId="4A74C2A3" wp14:editId="7C5BD5E1">
            <wp:simplePos x="0" y="0"/>
            <wp:positionH relativeFrom="column">
              <wp:posOffset>146685</wp:posOffset>
            </wp:positionH>
            <wp:positionV relativeFrom="paragraph">
              <wp:posOffset>393699</wp:posOffset>
            </wp:positionV>
            <wp:extent cx="5964453" cy="2085975"/>
            <wp:effectExtent l="0" t="0" r="0" b="0"/>
            <wp:wrapNone/>
            <wp:docPr id="15" name="Obrázek 15" descr="D:\SPS12\DUM\Barvy,malby\únor2013\nářadí\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SPS12\DUM\Barvy,malby\únor2013\nářadí\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72" t="71870" r="10709" b="6166"/>
                    <a:stretch/>
                  </pic:blipFill>
                  <pic:spPr bwMode="auto">
                    <a:xfrm>
                      <a:off x="0" y="0"/>
                      <a:ext cx="5964453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1BFB" w:rsidRDefault="00F11BFB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4673A3" w:rsidRDefault="00D6104E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</w:t>
      </w:r>
    </w:p>
    <w:p w:rsidR="004673A3" w:rsidRDefault="004673A3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3E11C3" w:rsidRDefault="003E11C3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861DA6" w:rsidRDefault="00861DA6" w:rsidP="00D05B91">
      <w:pPr>
        <w:rPr>
          <w:rFonts w:ascii="Times New Roman" w:hAnsi="Times New Roman" w:cs="Times New Roman"/>
          <w:sz w:val="40"/>
          <w:szCs w:val="40"/>
        </w:rPr>
      </w:pPr>
    </w:p>
    <w:p w:rsidR="00861DA6" w:rsidRDefault="00861DA6" w:rsidP="00D05B91">
      <w:pPr>
        <w:rPr>
          <w:rFonts w:ascii="Times New Roman" w:hAnsi="Times New Roman" w:cs="Times New Roman"/>
          <w:sz w:val="40"/>
          <w:szCs w:val="40"/>
        </w:rPr>
      </w:pPr>
    </w:p>
    <w:p w:rsidR="00861DA6" w:rsidRDefault="00861DA6" w:rsidP="00D05B91">
      <w:pPr>
        <w:rPr>
          <w:rFonts w:ascii="Times New Roman" w:hAnsi="Times New Roman" w:cs="Times New Roman"/>
          <w:sz w:val="40"/>
          <w:szCs w:val="40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lastRenderedPageBreak/>
        <w:t>Souhrn učiva</w:t>
      </w:r>
    </w:p>
    <w:p w:rsidR="00861DA6" w:rsidRDefault="00861DA6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861DA6" w:rsidRDefault="00D6104E" w:rsidP="00EC428A">
      <w:pPr>
        <w:spacing w:after="0"/>
        <w:ind w:left="283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EC428A">
        <w:rPr>
          <w:rFonts w:ascii="Times New Roman" w:hAnsi="Times New Roman" w:cs="Times New Roman"/>
          <w:sz w:val="48"/>
          <w:szCs w:val="48"/>
        </w:rPr>
        <w:t xml:space="preserve"> </w:t>
      </w:r>
      <w:r w:rsidR="00861DA6" w:rsidRPr="00E05D03">
        <w:rPr>
          <w:rFonts w:ascii="Times New Roman" w:hAnsi="Times New Roman" w:cs="Times New Roman"/>
          <w:sz w:val="48"/>
          <w:szCs w:val="48"/>
        </w:rPr>
        <w:t>Otázky pro opakování</w:t>
      </w:r>
    </w:p>
    <w:p w:rsidR="00E05D03" w:rsidRDefault="00E05D03" w:rsidP="00EC428A">
      <w:pPr>
        <w:pStyle w:val="Odstavecseseznamem"/>
        <w:numPr>
          <w:ilvl w:val="0"/>
          <w:numId w:val="3"/>
        </w:numPr>
        <w:spacing w:after="0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Z čeho se štětce</w:t>
      </w:r>
      <w:r w:rsidR="00D6104E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vyrábějí – materiály</w:t>
      </w:r>
    </w:p>
    <w:p w:rsidR="00EC428A" w:rsidRDefault="00EC428A" w:rsidP="00EC428A">
      <w:pPr>
        <w:pStyle w:val="Odstavecseseznamem"/>
        <w:numPr>
          <w:ilvl w:val="0"/>
          <w:numId w:val="3"/>
        </w:numPr>
        <w:spacing w:after="0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Z čeho se vyrábějí válečky</w:t>
      </w:r>
    </w:p>
    <w:p w:rsidR="00E05D03" w:rsidRPr="00E05D03" w:rsidRDefault="00E05D03" w:rsidP="00EC428A">
      <w:pPr>
        <w:pStyle w:val="Odstavecseseznamem"/>
        <w:numPr>
          <w:ilvl w:val="0"/>
          <w:numId w:val="3"/>
        </w:numPr>
        <w:spacing w:after="0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Jak se</w:t>
      </w:r>
      <w:r w:rsidR="00D6104E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štětce</w:t>
      </w:r>
      <w:r w:rsidR="00D6104E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vyrábějí</w:t>
      </w:r>
    </w:p>
    <w:p w:rsidR="00E05D03" w:rsidRDefault="00E05D03" w:rsidP="00EC428A">
      <w:pPr>
        <w:pStyle w:val="Odstavecseseznamem"/>
        <w:numPr>
          <w:ilvl w:val="0"/>
          <w:numId w:val="3"/>
        </w:numPr>
        <w:spacing w:after="0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Jaké znáš</w:t>
      </w:r>
      <w:r w:rsidR="00D6104E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druhy</w:t>
      </w:r>
      <w:r w:rsidR="00D6104E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štětců, k jaké práci se</w:t>
      </w:r>
      <w:r w:rsidR="00D6104E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použ</w:t>
      </w:r>
      <w:r>
        <w:rPr>
          <w:rFonts w:ascii="Times New Roman" w:hAnsi="Times New Roman" w:cs="Times New Roman"/>
          <w:sz w:val="48"/>
          <w:szCs w:val="48"/>
        </w:rPr>
        <w:t>í</w:t>
      </w:r>
      <w:r>
        <w:rPr>
          <w:rFonts w:ascii="Times New Roman" w:hAnsi="Times New Roman" w:cs="Times New Roman"/>
          <w:sz w:val="48"/>
          <w:szCs w:val="48"/>
        </w:rPr>
        <w:t>vají</w:t>
      </w:r>
    </w:p>
    <w:p w:rsidR="00E05D03" w:rsidRDefault="00E05D03" w:rsidP="00EC428A">
      <w:pPr>
        <w:pStyle w:val="Odstavecseseznamem"/>
        <w:numPr>
          <w:ilvl w:val="0"/>
          <w:numId w:val="3"/>
        </w:numPr>
        <w:spacing w:after="0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Jak se</w:t>
      </w:r>
      <w:r w:rsidR="00D6104E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udržují</w:t>
      </w:r>
      <w:r w:rsidR="00D6104E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a skladují</w:t>
      </w:r>
      <w:r w:rsidR="00EC428A">
        <w:rPr>
          <w:rFonts w:ascii="Times New Roman" w:hAnsi="Times New Roman" w:cs="Times New Roman"/>
          <w:sz w:val="48"/>
          <w:szCs w:val="48"/>
        </w:rPr>
        <w:t xml:space="preserve"> štětce, štětky a v</w:t>
      </w:r>
      <w:r w:rsidR="00EC428A">
        <w:rPr>
          <w:rFonts w:ascii="Times New Roman" w:hAnsi="Times New Roman" w:cs="Times New Roman"/>
          <w:sz w:val="48"/>
          <w:szCs w:val="48"/>
        </w:rPr>
        <w:t>á</w:t>
      </w:r>
      <w:r w:rsidR="00EC428A">
        <w:rPr>
          <w:rFonts w:ascii="Times New Roman" w:hAnsi="Times New Roman" w:cs="Times New Roman"/>
          <w:sz w:val="48"/>
          <w:szCs w:val="48"/>
        </w:rPr>
        <w:t>lečky</w:t>
      </w:r>
    </w:p>
    <w:p w:rsidR="00D05B91" w:rsidRDefault="00D05B91" w:rsidP="00EC428A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lastRenderedPageBreak/>
        <w:t>Použité zdroje</w:t>
      </w:r>
    </w:p>
    <w:p w:rsidR="00D05B91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1DA6" w:rsidRPr="00861DA6" w:rsidRDefault="00861DA6" w:rsidP="0086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05B91" w:rsidRPr="00B21990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76F7F" w:rsidRDefault="00376F7F" w:rsidP="00376F7F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 w:rsidRPr="007F184C">
        <w:rPr>
          <w:rFonts w:ascii="Times New Roman" w:hAnsi="Times New Roman" w:cs="Times New Roman"/>
          <w:sz w:val="48"/>
          <w:szCs w:val="48"/>
        </w:rPr>
        <w:t>Sborník – katalog, prezentační</w:t>
      </w:r>
      <w:r w:rsidR="00D6104E">
        <w:rPr>
          <w:rFonts w:ascii="Times New Roman" w:hAnsi="Times New Roman" w:cs="Times New Roman"/>
          <w:sz w:val="48"/>
          <w:szCs w:val="48"/>
        </w:rPr>
        <w:t xml:space="preserve"> CD a www</w:t>
      </w:r>
      <w:bookmarkStart w:id="0" w:name="_GoBack"/>
      <w:bookmarkEnd w:id="0"/>
      <w:r w:rsidRPr="007F184C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s</w:t>
      </w:r>
      <w:r w:rsidRPr="007F184C">
        <w:rPr>
          <w:rFonts w:ascii="Times New Roman" w:hAnsi="Times New Roman" w:cs="Times New Roman"/>
          <w:sz w:val="48"/>
          <w:szCs w:val="48"/>
        </w:rPr>
        <w:t>tránky f. Spojené kartáčovny</w:t>
      </w:r>
      <w:r w:rsidR="00D6104E">
        <w:rPr>
          <w:rFonts w:ascii="Times New Roman" w:hAnsi="Times New Roman" w:cs="Times New Roman"/>
          <w:sz w:val="48"/>
          <w:szCs w:val="48"/>
        </w:rPr>
        <w:t xml:space="preserve"> </w:t>
      </w:r>
      <w:r w:rsidRPr="007F184C">
        <w:rPr>
          <w:rFonts w:ascii="Times New Roman" w:hAnsi="Times New Roman" w:cs="Times New Roman"/>
          <w:sz w:val="48"/>
          <w:szCs w:val="48"/>
        </w:rPr>
        <w:t>a.s,</w:t>
      </w:r>
      <w:r>
        <w:rPr>
          <w:rFonts w:ascii="Times New Roman" w:hAnsi="Times New Roman" w:cs="Times New Roman"/>
          <w:sz w:val="48"/>
          <w:szCs w:val="48"/>
        </w:rPr>
        <w:t xml:space="preserve"> Libkovodská 1428,</w:t>
      </w:r>
    </w:p>
    <w:p w:rsidR="00376F7F" w:rsidRDefault="00376F7F" w:rsidP="00376F7F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393 01</w:t>
      </w:r>
      <w:r w:rsidR="00D6104E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Pelhřimov</w:t>
      </w:r>
    </w:p>
    <w:p w:rsidR="00376F7F" w:rsidRDefault="00376F7F" w:rsidP="00376F7F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</w:p>
    <w:p w:rsidR="00376F7F" w:rsidRPr="007F184C" w:rsidRDefault="00EC428A" w:rsidP="00376F7F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(</w:t>
      </w:r>
      <w:r w:rsidR="00376F7F">
        <w:rPr>
          <w:rFonts w:ascii="Times New Roman" w:hAnsi="Times New Roman" w:cs="Times New Roman"/>
          <w:sz w:val="48"/>
          <w:szCs w:val="48"/>
        </w:rPr>
        <w:t>souhlas s použitím výše uvedených zdrojů je a</w:t>
      </w:r>
      <w:r w:rsidR="00376F7F">
        <w:rPr>
          <w:rFonts w:ascii="Times New Roman" w:hAnsi="Times New Roman" w:cs="Times New Roman"/>
          <w:sz w:val="48"/>
          <w:szCs w:val="48"/>
        </w:rPr>
        <w:t>r</w:t>
      </w:r>
      <w:r w:rsidR="00376F7F">
        <w:rPr>
          <w:rFonts w:ascii="Times New Roman" w:hAnsi="Times New Roman" w:cs="Times New Roman"/>
          <w:sz w:val="48"/>
          <w:szCs w:val="48"/>
        </w:rPr>
        <w:t>chivován u zpracovatele</w:t>
      </w:r>
      <w:r w:rsidR="00D6104E">
        <w:rPr>
          <w:rFonts w:ascii="Times New Roman" w:hAnsi="Times New Roman" w:cs="Times New Roman"/>
          <w:sz w:val="48"/>
          <w:szCs w:val="48"/>
        </w:rPr>
        <w:t xml:space="preserve"> DUM</w:t>
      </w:r>
      <w:r w:rsidR="00376F7F">
        <w:rPr>
          <w:rFonts w:ascii="Times New Roman" w:hAnsi="Times New Roman" w:cs="Times New Roman"/>
          <w:sz w:val="48"/>
          <w:szCs w:val="48"/>
        </w:rPr>
        <w:t>)</w:t>
      </w:r>
    </w:p>
    <w:p w:rsidR="00376F7F" w:rsidRPr="007F184C" w:rsidRDefault="00376F7F" w:rsidP="00376F7F">
      <w:pPr>
        <w:spacing w:line="240" w:lineRule="auto"/>
        <w:rPr>
          <w:rFonts w:ascii="Times New Roman" w:hAnsi="Times New Roman" w:cs="Times New Roman"/>
          <w:sz w:val="48"/>
          <w:szCs w:val="48"/>
        </w:rPr>
      </w:pPr>
    </w:p>
    <w:p w:rsidR="00D05B91" w:rsidRP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sectPr w:rsidR="00D05B91" w:rsidRPr="00D05B91" w:rsidSect="00EE143B">
      <w:headerReference w:type="default" r:id="rId17"/>
      <w:footerReference w:type="default" r:id="rId18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4431" w:rsidRDefault="00164431">
      <w:r>
        <w:separator/>
      </w:r>
    </w:p>
  </w:endnote>
  <w:endnote w:type="continuationSeparator" w:id="0">
    <w:p w:rsidR="00164431" w:rsidRDefault="00164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DF720D2" wp14:editId="1CB2F966">
              <wp:simplePos x="0" y="0"/>
              <wp:positionH relativeFrom="column">
                <wp:posOffset>0</wp:posOffset>
              </wp:positionH>
              <wp:positionV relativeFrom="paragraph">
                <wp:posOffset>19165</wp:posOffset>
              </wp:positionV>
              <wp:extent cx="6311265" cy="0"/>
              <wp:effectExtent l="0" t="0" r="13335" b="1905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1126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EA851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Přímá spojnice 2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" strokecolor="#ea851b" strokeweight="1.5pt"/>
          </w:pict>
        </mc:Fallback>
      </mc:AlternateContent>
    </w:r>
  </w:p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</w:p>
  <w:p w:rsidR="00EE143B" w:rsidRP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1916811E" wp14:editId="0F64252E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26" name="Obráze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EE143B">
      <w:rPr>
        <w:rFonts w:ascii="Times New Roman" w:hAnsi="Times New Roman" w:cs="Times New Roman"/>
        <w:sz w:val="24"/>
        <w:szCs w:val="24"/>
      </w:rPr>
      <w:tab/>
    </w:r>
    <w:r w:rsidR="00D05B91" w:rsidRPr="00D05B91">
      <w:rPr>
        <w:rFonts w:ascii="Times New Roman" w:hAnsi="Times New Roman" w:cs="Times New Roman"/>
        <w:sz w:val="24"/>
        <w:szCs w:val="24"/>
      </w:rPr>
      <w:fldChar w:fldCharType="begin"/>
    </w:r>
    <w:r w:rsidR="00D05B91"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="00D05B91" w:rsidRPr="00D05B91">
      <w:rPr>
        <w:rFonts w:ascii="Times New Roman" w:hAnsi="Times New Roman" w:cs="Times New Roman"/>
        <w:sz w:val="24"/>
        <w:szCs w:val="24"/>
      </w:rPr>
      <w:fldChar w:fldCharType="separate"/>
    </w:r>
    <w:r w:rsidR="00D6104E">
      <w:rPr>
        <w:rFonts w:ascii="Times New Roman" w:hAnsi="Times New Roman" w:cs="Times New Roman"/>
        <w:noProof/>
        <w:sz w:val="24"/>
        <w:szCs w:val="24"/>
      </w:rPr>
      <w:t>11</w:t>
    </w:r>
    <w:r w:rsidR="00D05B91"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4431" w:rsidRDefault="00164431">
      <w:r>
        <w:separator/>
      </w:r>
    </w:p>
  </w:footnote>
  <w:footnote w:type="continuationSeparator" w:id="0">
    <w:p w:rsidR="00164431" w:rsidRDefault="001644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D41325" w:rsidTr="00EB1E52">
      <w:trPr>
        <w:trHeight w:val="851"/>
      </w:trPr>
      <w:tc>
        <w:tcPr>
          <w:tcW w:w="3266" w:type="dxa"/>
          <w:tcMar>
            <w:left w:w="0" w:type="dxa"/>
            <w:right w:w="0" w:type="dxa"/>
          </w:tcMar>
          <w:hideMark/>
        </w:tcPr>
        <w:p w:rsidR="00D41325" w:rsidRDefault="00EB1E52">
          <w:pPr>
            <w:pStyle w:val="Zhlav"/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2336" behindDoc="1" locked="0" layoutInCell="1" allowOverlap="1" wp14:anchorId="302952EF" wp14:editId="3C5F7929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23" name="Obráze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kraj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58240" behindDoc="1" locked="0" layoutInCell="1" allowOverlap="1" wp14:anchorId="35B7E7AC" wp14:editId="6B3F79CA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24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0288" behindDoc="1" locked="0" layoutInCell="1" allowOverlap="1" wp14:anchorId="7D301F15" wp14:editId="3A256DA1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25" name="Obrázek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Páteřní škola.jp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659" w:type="dxa"/>
          <w:tcMar>
            <w:left w:w="0" w:type="dxa"/>
            <w:right w:w="0" w:type="dxa"/>
          </w:tcMar>
          <w:vAlign w:val="center"/>
          <w:hideMark/>
        </w:tcPr>
        <w:p w:rsidR="00D41325" w:rsidRPr="00EB1E52" w:rsidRDefault="00D41325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</w:p>
        <w:p w:rsidR="00D41325" w:rsidRDefault="00B30248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EB1E52" w:rsidRPr="00B30248" w:rsidRDefault="00EB1E52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Páteřní škola Ústeckého kraje</w:t>
          </w:r>
        </w:p>
      </w:tc>
    </w:tr>
  </w:tbl>
  <w:p w:rsidR="00EC32F2" w:rsidRPr="00D41325" w:rsidRDefault="00EC32F2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73F70"/>
    <w:rsid w:val="00077A20"/>
    <w:rsid w:val="000A53B9"/>
    <w:rsid w:val="0012498D"/>
    <w:rsid w:val="00164431"/>
    <w:rsid w:val="00170D7F"/>
    <w:rsid w:val="001C3415"/>
    <w:rsid w:val="00231A4B"/>
    <w:rsid w:val="002404F7"/>
    <w:rsid w:val="002636E6"/>
    <w:rsid w:val="00273981"/>
    <w:rsid w:val="00284118"/>
    <w:rsid w:val="002A2424"/>
    <w:rsid w:val="002C1B9C"/>
    <w:rsid w:val="002C3071"/>
    <w:rsid w:val="002E18DA"/>
    <w:rsid w:val="003072F1"/>
    <w:rsid w:val="00364525"/>
    <w:rsid w:val="00376F7F"/>
    <w:rsid w:val="00387717"/>
    <w:rsid w:val="003B6B82"/>
    <w:rsid w:val="003C74C0"/>
    <w:rsid w:val="003E11C3"/>
    <w:rsid w:val="003F118B"/>
    <w:rsid w:val="0040343E"/>
    <w:rsid w:val="004043F6"/>
    <w:rsid w:val="00420E83"/>
    <w:rsid w:val="00426FCA"/>
    <w:rsid w:val="00450F14"/>
    <w:rsid w:val="004673A3"/>
    <w:rsid w:val="004729CA"/>
    <w:rsid w:val="004A2D96"/>
    <w:rsid w:val="004C0CEC"/>
    <w:rsid w:val="004D7550"/>
    <w:rsid w:val="004E0DD0"/>
    <w:rsid w:val="0052347B"/>
    <w:rsid w:val="00532106"/>
    <w:rsid w:val="0054720F"/>
    <w:rsid w:val="00554294"/>
    <w:rsid w:val="00557F42"/>
    <w:rsid w:val="005A79CB"/>
    <w:rsid w:val="005B62DF"/>
    <w:rsid w:val="0060067B"/>
    <w:rsid w:val="00681ABB"/>
    <w:rsid w:val="006A6F77"/>
    <w:rsid w:val="006D35E1"/>
    <w:rsid w:val="007172D0"/>
    <w:rsid w:val="00727383"/>
    <w:rsid w:val="00751D2E"/>
    <w:rsid w:val="00767FF5"/>
    <w:rsid w:val="00770361"/>
    <w:rsid w:val="00776024"/>
    <w:rsid w:val="0079091B"/>
    <w:rsid w:val="007A5F17"/>
    <w:rsid w:val="0081277D"/>
    <w:rsid w:val="00860EC4"/>
    <w:rsid w:val="00861DA6"/>
    <w:rsid w:val="008A76DD"/>
    <w:rsid w:val="008F1FC0"/>
    <w:rsid w:val="009023D1"/>
    <w:rsid w:val="0092371F"/>
    <w:rsid w:val="009D27EE"/>
    <w:rsid w:val="009D2A85"/>
    <w:rsid w:val="009F2DCD"/>
    <w:rsid w:val="00A26D8D"/>
    <w:rsid w:val="00A40ED6"/>
    <w:rsid w:val="00A86013"/>
    <w:rsid w:val="00AA3351"/>
    <w:rsid w:val="00AA37C1"/>
    <w:rsid w:val="00AA4226"/>
    <w:rsid w:val="00B30248"/>
    <w:rsid w:val="00B72FE7"/>
    <w:rsid w:val="00B76D91"/>
    <w:rsid w:val="00C155FA"/>
    <w:rsid w:val="00C22EAE"/>
    <w:rsid w:val="00C57A77"/>
    <w:rsid w:val="00CE045B"/>
    <w:rsid w:val="00CF3B64"/>
    <w:rsid w:val="00D05B91"/>
    <w:rsid w:val="00D13583"/>
    <w:rsid w:val="00D27A37"/>
    <w:rsid w:val="00D41325"/>
    <w:rsid w:val="00D42505"/>
    <w:rsid w:val="00D53887"/>
    <w:rsid w:val="00D6104E"/>
    <w:rsid w:val="00D76C71"/>
    <w:rsid w:val="00DA7E53"/>
    <w:rsid w:val="00DC1BE0"/>
    <w:rsid w:val="00DC6647"/>
    <w:rsid w:val="00DD1CB7"/>
    <w:rsid w:val="00E01001"/>
    <w:rsid w:val="00E03063"/>
    <w:rsid w:val="00E05D03"/>
    <w:rsid w:val="00E07949"/>
    <w:rsid w:val="00E10C8B"/>
    <w:rsid w:val="00E34036"/>
    <w:rsid w:val="00E47EC3"/>
    <w:rsid w:val="00E8231A"/>
    <w:rsid w:val="00EB1E52"/>
    <w:rsid w:val="00EC1D69"/>
    <w:rsid w:val="00EC32F2"/>
    <w:rsid w:val="00EC428A"/>
    <w:rsid w:val="00EE143B"/>
    <w:rsid w:val="00EE20B3"/>
    <w:rsid w:val="00F11BFB"/>
    <w:rsid w:val="00F33EFF"/>
    <w:rsid w:val="00F55C14"/>
    <w:rsid w:val="00F624B4"/>
    <w:rsid w:val="00F65344"/>
    <w:rsid w:val="00F96209"/>
    <w:rsid w:val="00FB5354"/>
    <w:rsid w:val="00FB58BF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2.jpeg"/><Relationship Id="rId2" Type="http://schemas.openxmlformats.org/officeDocument/2006/relationships/image" Target="media/image11.jpeg"/><Relationship Id="rId1" Type="http://schemas.openxmlformats.org/officeDocument/2006/relationships/image" Target="media/image10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2</TotalTime>
  <Pages>11</Pages>
  <Words>244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1681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Karel Filas, Ing.</cp:lastModifiedBy>
  <cp:revision>5</cp:revision>
  <cp:lastPrinted>2011-01-25T23:25:00Z</cp:lastPrinted>
  <dcterms:created xsi:type="dcterms:W3CDTF">2013-05-14T08:02:00Z</dcterms:created>
  <dcterms:modified xsi:type="dcterms:W3CDTF">2013-06-02T11:17:00Z</dcterms:modified>
</cp:coreProperties>
</file>