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614CBE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760720" cy="1256884"/>
            <wp:effectExtent l="0" t="0" r="0" b="0"/>
            <wp:docPr id="2" name="Obrázek 2" descr="C:\Users\Tereza\Desktop\obráz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Desktop\obráze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Pr="00364AF5" w:rsidRDefault="00A334F7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Opakování – Národní obrození a buditelé, vynálezy, kultura, umění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A334F7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A334F7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  <w:r w:rsidR="004B3AA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11.</w:t>
            </w:r>
            <w:r w:rsidR="004B3AAE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>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4B3AAE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8. 4. 2013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FC5ABB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FC5ABB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8A17D3">
              <w:rPr>
                <w:sz w:val="28"/>
                <w:szCs w:val="28"/>
              </w:rPr>
              <w:t>/14</w:t>
            </w:r>
          </w:p>
        </w:tc>
      </w:tr>
      <w:tr w:rsidR="00C57838" w:rsidRPr="00364AF5" w:rsidTr="00A334F7">
        <w:trPr>
          <w:trHeight w:val="781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C57838" w:rsidRPr="00FC5ABB" w:rsidRDefault="00FC5ABB" w:rsidP="005713D7">
            <w:pPr>
              <w:rPr>
                <w:rFonts w:cstheme="minorHAnsi"/>
                <w:sz w:val="24"/>
                <w:szCs w:val="24"/>
              </w:rPr>
            </w:pPr>
            <w:r w:rsidRPr="00FC5ABB">
              <w:rPr>
                <w:rFonts w:cstheme="minorHAnsi"/>
                <w:sz w:val="24"/>
                <w:szCs w:val="24"/>
              </w:rPr>
              <w:t>VY_52_INOVACE_4/14_</w:t>
            </w:r>
            <w:r w:rsidR="00A334F7" w:rsidRPr="00FC5ABB">
              <w:rPr>
                <w:rFonts w:cstheme="minorHAnsi"/>
                <w:sz w:val="24"/>
                <w:szCs w:val="24"/>
              </w:rPr>
              <w:t>Opakování – Národní obrození a bud</w:t>
            </w:r>
            <w:r>
              <w:rPr>
                <w:rFonts w:cstheme="minorHAnsi"/>
                <w:sz w:val="24"/>
                <w:szCs w:val="24"/>
              </w:rPr>
              <w:t>itelé, vynálezy, kultura, umění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A334F7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A334F7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FC5A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A334F7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Obrana jazyka, Bouda, buditelé, pára, bleskosvod, romantismus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364AF5" w:rsidRPr="00364AF5" w:rsidRDefault="00A334F7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9342D2" w:rsidRPr="00364AF5" w:rsidTr="00F15800">
        <w:trPr>
          <w:trHeight w:val="552"/>
        </w:trPr>
        <w:tc>
          <w:tcPr>
            <w:tcW w:w="2518" w:type="dxa"/>
          </w:tcPr>
          <w:p w:rsidR="009342D2" w:rsidRPr="00364AF5" w:rsidRDefault="009342D2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9342D2" w:rsidRPr="00A334F7" w:rsidRDefault="00A334F7" w:rsidP="005713D7">
            <w:pPr>
              <w:rPr>
                <w:sz w:val="24"/>
                <w:szCs w:val="24"/>
              </w:rPr>
            </w:pPr>
            <w:r w:rsidRPr="00A334F7">
              <w:rPr>
                <w:sz w:val="24"/>
                <w:szCs w:val="24"/>
              </w:rPr>
              <w:t>Čapka, F.</w:t>
            </w:r>
            <w:r w:rsidR="00FC5ABB">
              <w:rPr>
                <w:sz w:val="24"/>
                <w:szCs w:val="24"/>
              </w:rPr>
              <w:t xml:space="preserve">: </w:t>
            </w:r>
            <w:r w:rsidRPr="00A334F7">
              <w:rPr>
                <w:i/>
                <w:sz w:val="24"/>
                <w:szCs w:val="24"/>
              </w:rPr>
              <w:t>Obrazy z novějších českých dějin.</w:t>
            </w:r>
            <w:r w:rsidR="00FC5ABB">
              <w:rPr>
                <w:i/>
                <w:sz w:val="24"/>
                <w:szCs w:val="24"/>
              </w:rPr>
              <w:t xml:space="preserve"> </w:t>
            </w:r>
            <w:r w:rsidRPr="00A334F7">
              <w:rPr>
                <w:sz w:val="24"/>
                <w:szCs w:val="24"/>
              </w:rPr>
              <w:t>Praha: Alter, 2010. ISBN 978-80-7245-229-3.</w:t>
            </w:r>
          </w:p>
          <w:p w:rsidR="00A334F7" w:rsidRPr="00A334F7" w:rsidRDefault="00A334F7" w:rsidP="005713D7">
            <w:pPr>
              <w:rPr>
                <w:sz w:val="24"/>
                <w:szCs w:val="24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713D7" w:rsidRDefault="005713D7" w:rsidP="005713D7"/>
    <w:p w:rsidR="00A84184" w:rsidRDefault="00A84184">
      <w:r>
        <w:br w:type="page"/>
      </w:r>
    </w:p>
    <w:p w:rsidR="00A84184" w:rsidRDefault="00A334F7" w:rsidP="00A334F7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 xml:space="preserve">Opakování – Národní obrození a buditelé, vynálezy, kultura, umění – PRACOVNÍ LIST </w:t>
      </w:r>
    </w:p>
    <w:p w:rsidR="00A334F7" w:rsidRDefault="00A334F7" w:rsidP="00A334F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 území Rakouska-Uherska se za vlády Marie Terezie kromě češtiny mluvilo také 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A334F7" w:rsidRDefault="00A334F7" w:rsidP="00A334F7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Česky mezi sebou hovořili především lidé …………………………………………………………</w:t>
      </w:r>
    </w:p>
    <w:p w:rsidR="00A334F7" w:rsidRDefault="00A334F7" w:rsidP="00A334F7">
      <w:pPr>
        <w:pStyle w:val="Odstavecseseznamem"/>
        <w:numPr>
          <w:ilvl w:val="0"/>
          <w:numId w:val="2"/>
        </w:numPr>
        <w:spacing w:line="480" w:lineRule="auto"/>
        <w:ind w:left="714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Kdo to byli vlastenci?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334F7" w:rsidRDefault="00A334F7" w:rsidP="00A334F7">
      <w:pPr>
        <w:pStyle w:val="Odstavecseseznamem"/>
        <w:numPr>
          <w:ilvl w:val="0"/>
          <w:numId w:val="2"/>
        </w:numPr>
        <w:spacing w:line="480" w:lineRule="auto"/>
        <w:ind w:left="714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Jak se nazývá 1.</w:t>
      </w:r>
      <w:r w:rsidR="00FC5A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české knihkupectví a nakladatelství? 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A334F7" w:rsidRDefault="00A334F7" w:rsidP="00A334F7">
      <w:pPr>
        <w:pStyle w:val="Odstavecseseznamem"/>
        <w:numPr>
          <w:ilvl w:val="0"/>
          <w:numId w:val="2"/>
        </w:numPr>
        <w:spacing w:line="480" w:lineRule="auto"/>
        <w:ind w:left="714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 to byla BOUDA? …………………………………………………………………………………………………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A334F7" w:rsidRDefault="00A334F7" w:rsidP="00A334F7">
      <w:pPr>
        <w:pStyle w:val="Odstavecseseznamem"/>
        <w:spacing w:line="480" w:lineRule="auto"/>
        <w:ind w:left="71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A334F7" w:rsidRDefault="00477749" w:rsidP="00A334F7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Jak se jmenovali první buditelé? Jsou to 3 významní spisovatelé - …………………………………………………………………………………………………………………………………….</w:t>
      </w:r>
    </w:p>
    <w:p w:rsidR="00477749" w:rsidRDefault="00477749" w:rsidP="00477749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 čem byly první divadelní hry?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477749" w:rsidRDefault="00477749" w:rsidP="00477749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Josef Kajetán Tyl napsal hru …………………………………………</w:t>
      </w:r>
      <w:proofErr w:type="gramStart"/>
      <w:r>
        <w:rPr>
          <w:rFonts w:cstheme="minorHAnsi"/>
          <w:sz w:val="24"/>
          <w:szCs w:val="24"/>
        </w:rPr>
        <w:t>….., k níž</w:t>
      </w:r>
      <w:proofErr w:type="gramEnd"/>
      <w:r>
        <w:rPr>
          <w:rFonts w:cstheme="minorHAnsi"/>
          <w:sz w:val="24"/>
          <w:szCs w:val="24"/>
        </w:rPr>
        <w:t xml:space="preserve"> složil hudbu ……………………………………………………….. V této hře byla poprvé zpívána píseň …………………………………………………….. Čechům se píseň tak líbila, že se stala …………………………………………………………………</w:t>
      </w:r>
    </w:p>
    <w:p w:rsidR="00477749" w:rsidRDefault="00477749" w:rsidP="00477749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Manufaktur</w:t>
      </w:r>
      <w:r w:rsidR="00FC5ABB">
        <w:rPr>
          <w:rFonts w:cstheme="minorHAnsi"/>
          <w:sz w:val="24"/>
          <w:szCs w:val="24"/>
        </w:rPr>
        <w:t>y byly velké dílny – restaurace</w:t>
      </w:r>
      <w:r>
        <w:rPr>
          <w:rFonts w:cstheme="minorHAnsi"/>
          <w:sz w:val="24"/>
          <w:szCs w:val="24"/>
        </w:rPr>
        <w:t>.</w:t>
      </w:r>
    </w:p>
    <w:p w:rsidR="00477749" w:rsidRPr="00D30A62" w:rsidRDefault="00477749" w:rsidP="00D30A62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Lodní šroub vynalezl Josef Ressel –</w:t>
      </w:r>
      <w:r w:rsidR="00D30A62">
        <w:rPr>
          <w:rFonts w:cstheme="minorHAnsi"/>
          <w:sz w:val="24"/>
          <w:szCs w:val="24"/>
        </w:rPr>
        <w:t xml:space="preserve"> bratři</w:t>
      </w:r>
      <w:r>
        <w:rPr>
          <w:rFonts w:cstheme="minorHAnsi"/>
          <w:sz w:val="24"/>
          <w:szCs w:val="24"/>
        </w:rPr>
        <w:t xml:space="preserve"> Veverkové – Prokop </w:t>
      </w:r>
      <w:r w:rsidR="00D30A62">
        <w:rPr>
          <w:rFonts w:cstheme="minorHAnsi"/>
          <w:sz w:val="24"/>
          <w:szCs w:val="24"/>
        </w:rPr>
        <w:t>Diviš,</w:t>
      </w:r>
      <w:r w:rsidR="00D30A62" w:rsidRPr="00D30A62">
        <w:rPr>
          <w:rFonts w:cstheme="minorHAnsi"/>
          <w:sz w:val="24"/>
          <w:szCs w:val="24"/>
        </w:rPr>
        <w:t xml:space="preserve"> </w:t>
      </w:r>
      <w:r w:rsidR="00D30A62">
        <w:rPr>
          <w:rFonts w:cstheme="minorHAnsi"/>
          <w:sz w:val="24"/>
          <w:szCs w:val="24"/>
        </w:rPr>
        <w:t>Josef Božek.</w:t>
      </w:r>
    </w:p>
    <w:p w:rsidR="00D30A62" w:rsidRPr="00D30A62" w:rsidRDefault="00D30A62" w:rsidP="00D30A62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Bleskosvod vynalezl Josef Ressel – bratři Veverkové – Prokop Diviš, Josef Božek.</w:t>
      </w:r>
    </w:p>
    <w:p w:rsidR="00477749" w:rsidRDefault="00FC5ABB" w:rsidP="00477749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Parní loď u nás sestrojil </w:t>
      </w:r>
      <w:r w:rsidR="00D30A62">
        <w:rPr>
          <w:rFonts w:cstheme="minorHAnsi"/>
          <w:sz w:val="24"/>
          <w:szCs w:val="24"/>
        </w:rPr>
        <w:t>a poprvé předvedl parní automobil Josef Ressel – bratři Veverkové – Prokop Diviš – Josef Božek.</w:t>
      </w:r>
    </w:p>
    <w:p w:rsidR="00D30A62" w:rsidRDefault="00D30A62" w:rsidP="00477749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Co pohánělo stroje v manufakturách? ………………………………………………………………</w:t>
      </w:r>
    </w:p>
    <w:p w:rsidR="00D30A62" w:rsidRDefault="00D30A62" w:rsidP="00D30A62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</w:t>
      </w:r>
      <w:proofErr w:type="gramStart"/>
      <w:r>
        <w:rPr>
          <w:rFonts w:cstheme="minorHAnsi"/>
          <w:sz w:val="24"/>
          <w:szCs w:val="24"/>
        </w:rPr>
        <w:t>19.století</w:t>
      </w:r>
      <w:proofErr w:type="gramEnd"/>
      <w:r>
        <w:rPr>
          <w:rFonts w:cstheme="minorHAnsi"/>
          <w:sz w:val="24"/>
          <w:szCs w:val="24"/>
        </w:rPr>
        <w:t xml:space="preserve"> vznikl nový umělecký směr gotika – romantismus – baroko.</w:t>
      </w:r>
    </w:p>
    <w:p w:rsidR="00D30A62" w:rsidRDefault="00D30A62" w:rsidP="00D30A62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Nejznámějším romantikem byl Karel Hynek Mácha – Alois Jirásek – Karel Čapek.</w:t>
      </w:r>
    </w:p>
    <w:p w:rsidR="00D30A62" w:rsidRDefault="00D30A62" w:rsidP="00D30A62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 rádi kreslili romantičtí malíři? …………………………………………………………………………………</w:t>
      </w:r>
    </w:p>
    <w:p w:rsid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…………………………………………………………………………………………………………………………………….</w:t>
      </w:r>
    </w:p>
    <w:p w:rsidR="00D30A62" w:rsidRDefault="00D30A62" w:rsidP="00D30A62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SPOJ:</w:t>
      </w:r>
    </w:p>
    <w:p w:rsid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Josef Kajetán Tyl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napsal </w:t>
      </w:r>
      <w:r w:rsidRPr="00477749">
        <w:rPr>
          <w:rFonts w:cstheme="minorHAnsi"/>
          <w:i/>
          <w:sz w:val="24"/>
          <w:szCs w:val="24"/>
        </w:rPr>
        <w:t>Dějiny národu Českého v Čechách a na Moravě</w:t>
      </w:r>
    </w:p>
    <w:p w:rsid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František Škroup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napsal text písně </w:t>
      </w:r>
      <w:r w:rsidRPr="00477749">
        <w:rPr>
          <w:rFonts w:cstheme="minorHAnsi"/>
          <w:i/>
          <w:sz w:val="24"/>
          <w:szCs w:val="24"/>
        </w:rPr>
        <w:t>Kde domov můj</w:t>
      </w:r>
    </w:p>
    <w:p w:rsid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František Palacký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zdokonalení pluhu k orbě půdy</w:t>
      </w:r>
    </w:p>
    <w:p w:rsidR="00D30A62" w:rsidRDefault="00D30A62" w:rsidP="00D30A62">
      <w:pPr>
        <w:pStyle w:val="Odstavecseseznamem"/>
        <w:spacing w:line="480" w:lineRule="auto"/>
        <w:rPr>
          <w:rFonts w:cstheme="minorHAnsi"/>
          <w:i/>
          <w:sz w:val="24"/>
          <w:szCs w:val="24"/>
        </w:rPr>
      </w:pPr>
      <w:r>
        <w:rPr>
          <w:rFonts w:cstheme="minorHAnsi"/>
          <w:sz w:val="24"/>
          <w:szCs w:val="24"/>
        </w:rPr>
        <w:t>Karel Hynek Mácha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složil hudbu k písni </w:t>
      </w:r>
      <w:r>
        <w:rPr>
          <w:rFonts w:cstheme="minorHAnsi"/>
          <w:i/>
          <w:sz w:val="24"/>
          <w:szCs w:val="24"/>
        </w:rPr>
        <w:t>Kde domov můj</w:t>
      </w:r>
    </w:p>
    <w:p w:rsid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Bratři Veverkové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romantismus</w:t>
      </w:r>
    </w:p>
    <w:p w:rsid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</w:p>
    <w:p w:rsidR="00D30A62" w:rsidRDefault="00D30A62" w:rsidP="00D30A62">
      <w:pPr>
        <w:pStyle w:val="Odstavecseseznamem"/>
        <w:numPr>
          <w:ilvl w:val="0"/>
          <w:numId w:val="2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Chtěla/a </w:t>
      </w:r>
      <w:proofErr w:type="gramStart"/>
      <w:r>
        <w:rPr>
          <w:rFonts w:cstheme="minorHAnsi"/>
          <w:sz w:val="24"/>
          <w:szCs w:val="24"/>
        </w:rPr>
        <w:t>by jsi žít</w:t>
      </w:r>
      <w:proofErr w:type="gramEnd"/>
      <w:r>
        <w:rPr>
          <w:rFonts w:cstheme="minorHAnsi"/>
          <w:sz w:val="24"/>
          <w:szCs w:val="24"/>
        </w:rPr>
        <w:t xml:space="preserve"> v období romantismu? Proč ano? Proč ne? …………………………………….</w:t>
      </w:r>
    </w:p>
    <w:p w:rsid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30A62" w:rsidRP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</w:p>
    <w:p w:rsid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</w:p>
    <w:p w:rsidR="00D30A62" w:rsidRPr="00D30A62" w:rsidRDefault="00D30A62" w:rsidP="00D30A62">
      <w:pPr>
        <w:pStyle w:val="Odstavecseseznamem"/>
        <w:spacing w:line="480" w:lineRule="auto"/>
        <w:rPr>
          <w:rFonts w:cstheme="minorHAnsi"/>
          <w:sz w:val="24"/>
          <w:szCs w:val="24"/>
        </w:rPr>
      </w:pPr>
    </w:p>
    <w:p w:rsidR="00477749" w:rsidRDefault="00477749" w:rsidP="00477749">
      <w:pPr>
        <w:spacing w:line="480" w:lineRule="auto"/>
        <w:rPr>
          <w:rFonts w:cstheme="minorHAnsi"/>
          <w:sz w:val="24"/>
          <w:szCs w:val="24"/>
        </w:rPr>
      </w:pPr>
    </w:p>
    <w:p w:rsidR="002D4DF6" w:rsidRDefault="002D4DF6" w:rsidP="00477749">
      <w:pPr>
        <w:spacing w:line="480" w:lineRule="auto"/>
        <w:rPr>
          <w:rFonts w:cstheme="minorHAnsi"/>
          <w:sz w:val="24"/>
          <w:szCs w:val="24"/>
        </w:rPr>
      </w:pPr>
    </w:p>
    <w:p w:rsidR="002D4DF6" w:rsidRDefault="002D4DF6" w:rsidP="00477749">
      <w:pPr>
        <w:spacing w:line="480" w:lineRule="auto"/>
        <w:rPr>
          <w:rFonts w:cstheme="minorHAnsi"/>
          <w:sz w:val="24"/>
          <w:szCs w:val="24"/>
        </w:rPr>
      </w:pPr>
    </w:p>
    <w:p w:rsidR="002D4DF6" w:rsidRDefault="002D4DF6" w:rsidP="002D4DF6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Opakování – Národní obrození a buditelé, vynálezy, kultura, umění – ŘEŠENÍ</w:t>
      </w:r>
    </w:p>
    <w:p w:rsidR="002D4DF6" w:rsidRDefault="002D4DF6" w:rsidP="002D4DF6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 území Rakouska-Uherska se za vlády Marie Terezie kromě češtiny mluvilo také </w:t>
      </w:r>
      <w:r>
        <w:rPr>
          <w:rFonts w:cstheme="minorHAnsi"/>
          <w:b/>
          <w:sz w:val="24"/>
          <w:szCs w:val="24"/>
        </w:rPr>
        <w:t>německy.</w:t>
      </w:r>
    </w:p>
    <w:p w:rsidR="002D4DF6" w:rsidRDefault="002D4DF6" w:rsidP="002D4DF6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Česky mezi sebou hovořili především lidé </w:t>
      </w:r>
      <w:r>
        <w:rPr>
          <w:rFonts w:cstheme="minorHAnsi"/>
          <w:b/>
          <w:sz w:val="24"/>
          <w:szCs w:val="24"/>
        </w:rPr>
        <w:t>na venkově.</w:t>
      </w:r>
    </w:p>
    <w:p w:rsidR="002D4DF6" w:rsidRPr="002D4DF6" w:rsidRDefault="002D4DF6" w:rsidP="002D4DF6">
      <w:pPr>
        <w:pStyle w:val="Odstavecseseznamem"/>
        <w:numPr>
          <w:ilvl w:val="0"/>
          <w:numId w:val="3"/>
        </w:numPr>
        <w:spacing w:line="240" w:lineRule="auto"/>
        <w:ind w:left="714" w:hanging="357"/>
        <w:rPr>
          <w:rFonts w:cstheme="minorHAnsi"/>
          <w:sz w:val="24"/>
          <w:szCs w:val="24"/>
        </w:rPr>
      </w:pPr>
      <w:r w:rsidRPr="002D4DF6">
        <w:rPr>
          <w:rFonts w:cstheme="minorHAnsi"/>
          <w:sz w:val="24"/>
          <w:szCs w:val="24"/>
        </w:rPr>
        <w:t xml:space="preserve">Kdo to byli vlastenci? </w:t>
      </w:r>
      <w:r>
        <w:rPr>
          <w:rFonts w:cstheme="minorHAnsi"/>
          <w:b/>
          <w:sz w:val="24"/>
          <w:szCs w:val="24"/>
        </w:rPr>
        <w:t>Lidé, kteří studovali český jazyk, literaturu a kulturu. Vystupovali na obranu českého jazyka, byli to hlavně učitelé a kněží.</w:t>
      </w:r>
    </w:p>
    <w:p w:rsidR="002D4DF6" w:rsidRDefault="002D4DF6" w:rsidP="002D4DF6">
      <w:pPr>
        <w:pStyle w:val="Odstavecseseznamem"/>
        <w:spacing w:line="240" w:lineRule="auto"/>
        <w:ind w:left="714"/>
        <w:rPr>
          <w:rFonts w:cstheme="minorHAnsi"/>
          <w:sz w:val="24"/>
          <w:szCs w:val="24"/>
        </w:rPr>
      </w:pPr>
    </w:p>
    <w:p w:rsidR="002D4DF6" w:rsidRP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ind w:left="714" w:hanging="357"/>
        <w:rPr>
          <w:rFonts w:cstheme="minorHAnsi"/>
          <w:sz w:val="24"/>
          <w:szCs w:val="24"/>
        </w:rPr>
      </w:pPr>
      <w:r w:rsidRPr="002D4DF6">
        <w:rPr>
          <w:rFonts w:cstheme="minorHAnsi"/>
          <w:sz w:val="24"/>
          <w:szCs w:val="24"/>
        </w:rPr>
        <w:t>Jak se nazývá 1.</w:t>
      </w:r>
      <w:r w:rsidR="00FC5ABB">
        <w:rPr>
          <w:rFonts w:cstheme="minorHAnsi"/>
          <w:sz w:val="24"/>
          <w:szCs w:val="24"/>
        </w:rPr>
        <w:t xml:space="preserve"> </w:t>
      </w:r>
      <w:r w:rsidRPr="002D4DF6">
        <w:rPr>
          <w:rFonts w:cstheme="minorHAnsi"/>
          <w:sz w:val="24"/>
          <w:szCs w:val="24"/>
        </w:rPr>
        <w:t xml:space="preserve">české knihkupectví a nakladatelství? </w:t>
      </w:r>
      <w:r>
        <w:rPr>
          <w:rFonts w:cstheme="minorHAnsi"/>
          <w:b/>
          <w:sz w:val="24"/>
          <w:szCs w:val="24"/>
        </w:rPr>
        <w:t>Česká expedice.</w:t>
      </w:r>
    </w:p>
    <w:p w:rsidR="002D4DF6" w:rsidRPr="002D4DF6" w:rsidRDefault="002D4DF6" w:rsidP="002D4DF6">
      <w:pPr>
        <w:pStyle w:val="Odstavecseseznamem"/>
        <w:numPr>
          <w:ilvl w:val="0"/>
          <w:numId w:val="3"/>
        </w:numPr>
        <w:spacing w:line="240" w:lineRule="atLeast"/>
        <w:ind w:left="714" w:hanging="35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 to byla BOUDA? </w:t>
      </w:r>
      <w:r>
        <w:rPr>
          <w:rFonts w:cstheme="minorHAnsi"/>
          <w:b/>
          <w:sz w:val="24"/>
          <w:szCs w:val="24"/>
        </w:rPr>
        <w:t>Dřevěná divadelní budova, která byla v Praze na dnešním Václavském náměstí, hrály se zde hry v češtině.</w:t>
      </w:r>
    </w:p>
    <w:p w:rsidR="002D4DF6" w:rsidRDefault="002D4DF6" w:rsidP="002D4DF6">
      <w:pPr>
        <w:pStyle w:val="Odstavecseseznamem"/>
        <w:spacing w:line="240" w:lineRule="atLeast"/>
        <w:ind w:left="714"/>
        <w:rPr>
          <w:rFonts w:cstheme="minorHAnsi"/>
          <w:sz w:val="24"/>
          <w:szCs w:val="24"/>
        </w:rPr>
      </w:pPr>
    </w:p>
    <w:p w:rsid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Jak se jmenovali první buditelé? Jsou to 3 významní spisovatelé – </w:t>
      </w:r>
      <w:r>
        <w:rPr>
          <w:rFonts w:cstheme="minorHAnsi"/>
          <w:b/>
          <w:sz w:val="24"/>
          <w:szCs w:val="24"/>
        </w:rPr>
        <w:t xml:space="preserve">Josef Dobrovský, Josef Jungmann, František Palacký. </w:t>
      </w:r>
    </w:p>
    <w:p w:rsid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 w:rsidRPr="002D4DF6">
        <w:rPr>
          <w:rFonts w:cstheme="minorHAnsi"/>
          <w:sz w:val="24"/>
          <w:szCs w:val="24"/>
        </w:rPr>
        <w:t xml:space="preserve">O čem byly první divadelní hry? </w:t>
      </w:r>
      <w:r>
        <w:rPr>
          <w:rFonts w:cstheme="minorHAnsi"/>
          <w:b/>
          <w:sz w:val="24"/>
          <w:szCs w:val="24"/>
        </w:rPr>
        <w:t xml:space="preserve">Oslavovaly minulost a vybízeli lidi, aby se snažili o záchranu českého jazyka. </w:t>
      </w:r>
    </w:p>
    <w:p w:rsidR="002D4DF6" w:rsidRP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 w:rsidRPr="002D4DF6">
        <w:rPr>
          <w:rFonts w:cstheme="minorHAnsi"/>
          <w:sz w:val="24"/>
          <w:szCs w:val="24"/>
        </w:rPr>
        <w:t xml:space="preserve">Josef Kajetán Tyl </w:t>
      </w:r>
      <w:proofErr w:type="gramStart"/>
      <w:r w:rsidRPr="002D4DF6">
        <w:rPr>
          <w:rFonts w:cstheme="minorHAnsi"/>
          <w:sz w:val="24"/>
          <w:szCs w:val="24"/>
        </w:rPr>
        <w:t>napsal</w:t>
      </w:r>
      <w:proofErr w:type="gramEnd"/>
      <w:r w:rsidRPr="002D4DF6">
        <w:rPr>
          <w:rFonts w:cstheme="minorHAnsi"/>
          <w:sz w:val="24"/>
          <w:szCs w:val="24"/>
        </w:rPr>
        <w:t xml:space="preserve"> hru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>Fidlovačka</w:t>
      </w:r>
      <w:r w:rsidRPr="002D4DF6">
        <w:rPr>
          <w:rFonts w:cstheme="minorHAnsi"/>
          <w:sz w:val="24"/>
          <w:szCs w:val="24"/>
        </w:rPr>
        <w:t xml:space="preserve">, k níž složil hudbu </w:t>
      </w:r>
      <w:r>
        <w:rPr>
          <w:rFonts w:cstheme="minorHAnsi"/>
          <w:b/>
          <w:sz w:val="24"/>
          <w:szCs w:val="24"/>
        </w:rPr>
        <w:t xml:space="preserve">František Škroup. </w:t>
      </w:r>
      <w:r w:rsidRPr="002D4DF6">
        <w:rPr>
          <w:rFonts w:cstheme="minorHAnsi"/>
          <w:sz w:val="24"/>
          <w:szCs w:val="24"/>
        </w:rPr>
        <w:t xml:space="preserve">V této hře byla poprvé zpívána píseň </w:t>
      </w:r>
      <w:r>
        <w:rPr>
          <w:rFonts w:cstheme="minorHAnsi"/>
          <w:b/>
          <w:sz w:val="24"/>
          <w:szCs w:val="24"/>
        </w:rPr>
        <w:t>Kde domov můj</w:t>
      </w:r>
      <w:r w:rsidRPr="002D4DF6">
        <w:rPr>
          <w:rFonts w:cstheme="minorHAnsi"/>
          <w:sz w:val="24"/>
          <w:szCs w:val="24"/>
        </w:rPr>
        <w:t xml:space="preserve">. Čechům se píseň tak líbila, že se stala </w:t>
      </w:r>
      <w:r>
        <w:rPr>
          <w:rFonts w:cstheme="minorHAnsi"/>
          <w:b/>
          <w:sz w:val="24"/>
          <w:szCs w:val="24"/>
        </w:rPr>
        <w:t>českou národní hymnou.</w:t>
      </w:r>
    </w:p>
    <w:p w:rsid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Manufaktury byly </w:t>
      </w:r>
      <w:r w:rsidRPr="002D4DF6">
        <w:rPr>
          <w:rFonts w:cstheme="minorHAnsi"/>
          <w:b/>
          <w:sz w:val="24"/>
          <w:szCs w:val="24"/>
        </w:rPr>
        <w:t>velké dílny</w:t>
      </w:r>
      <w:r w:rsidR="00FC5ABB">
        <w:rPr>
          <w:rFonts w:cstheme="minorHAnsi"/>
          <w:sz w:val="24"/>
          <w:szCs w:val="24"/>
        </w:rPr>
        <w:t xml:space="preserve"> – restaurace</w:t>
      </w:r>
      <w:r>
        <w:rPr>
          <w:rFonts w:cstheme="minorHAnsi"/>
          <w:sz w:val="24"/>
          <w:szCs w:val="24"/>
        </w:rPr>
        <w:t>.</w:t>
      </w:r>
    </w:p>
    <w:p w:rsidR="002D4DF6" w:rsidRPr="00D30A62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Lodní šroub vynalezl </w:t>
      </w:r>
      <w:r w:rsidRPr="002D4DF6">
        <w:rPr>
          <w:rFonts w:cstheme="minorHAnsi"/>
          <w:b/>
          <w:sz w:val="24"/>
          <w:szCs w:val="24"/>
        </w:rPr>
        <w:t>Josef Ressel</w:t>
      </w:r>
      <w:r>
        <w:rPr>
          <w:rFonts w:cstheme="minorHAnsi"/>
          <w:sz w:val="24"/>
          <w:szCs w:val="24"/>
        </w:rPr>
        <w:t xml:space="preserve"> – bratři Veverkové – Prokop Diviš - Josef Božek.</w:t>
      </w:r>
    </w:p>
    <w:p w:rsidR="002D4DF6" w:rsidRPr="00D30A62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Bleskosvod vynalezl Josef Ressel – bratři Veverkové – </w:t>
      </w:r>
      <w:r w:rsidRPr="002D4DF6">
        <w:rPr>
          <w:rFonts w:cstheme="minorHAnsi"/>
          <w:b/>
          <w:sz w:val="24"/>
          <w:szCs w:val="24"/>
        </w:rPr>
        <w:t>Prokop Diviš</w:t>
      </w:r>
      <w:r>
        <w:rPr>
          <w:rFonts w:cstheme="minorHAnsi"/>
          <w:sz w:val="24"/>
          <w:szCs w:val="24"/>
        </w:rPr>
        <w:t xml:space="preserve"> - Josef Božek.</w:t>
      </w:r>
    </w:p>
    <w:p w:rsidR="002D4DF6" w:rsidRDefault="00FC5ABB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Parní loď u nás sestrojil </w:t>
      </w:r>
      <w:r w:rsidR="002D4DF6">
        <w:rPr>
          <w:rFonts w:cstheme="minorHAnsi"/>
          <w:sz w:val="24"/>
          <w:szCs w:val="24"/>
        </w:rPr>
        <w:t xml:space="preserve">a poprvé předvedl parní automobil Josef Ressel – bratři Veverkové – Prokop Diviš – </w:t>
      </w:r>
      <w:r w:rsidR="002D4DF6" w:rsidRPr="002D4DF6">
        <w:rPr>
          <w:rFonts w:cstheme="minorHAnsi"/>
          <w:b/>
          <w:sz w:val="24"/>
          <w:szCs w:val="24"/>
        </w:rPr>
        <w:t>Josef Božek</w:t>
      </w:r>
      <w:r w:rsidR="002D4DF6">
        <w:rPr>
          <w:rFonts w:cstheme="minorHAnsi"/>
          <w:sz w:val="24"/>
          <w:szCs w:val="24"/>
        </w:rPr>
        <w:t>.</w:t>
      </w:r>
    </w:p>
    <w:p w:rsidR="002D4DF6" w:rsidRP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 pohánělo stroje v manufakturách? </w:t>
      </w:r>
      <w:r>
        <w:rPr>
          <w:rFonts w:cstheme="minorHAnsi"/>
          <w:b/>
          <w:sz w:val="24"/>
          <w:szCs w:val="24"/>
        </w:rPr>
        <w:t>Vodní kola.</w:t>
      </w:r>
    </w:p>
    <w:p w:rsid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19.</w:t>
      </w:r>
      <w:r w:rsidR="00FC5A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století vznikl nový umělecký směr gotika – </w:t>
      </w:r>
      <w:r w:rsidRPr="002D4DF6">
        <w:rPr>
          <w:rFonts w:cstheme="minorHAnsi"/>
          <w:b/>
          <w:sz w:val="24"/>
          <w:szCs w:val="24"/>
        </w:rPr>
        <w:t xml:space="preserve">romantismus </w:t>
      </w:r>
      <w:r>
        <w:rPr>
          <w:rFonts w:cstheme="minorHAnsi"/>
          <w:sz w:val="24"/>
          <w:szCs w:val="24"/>
        </w:rPr>
        <w:t>– baroko.</w:t>
      </w:r>
    </w:p>
    <w:p w:rsid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Nejznámějším romantikem byl </w:t>
      </w:r>
      <w:r w:rsidRPr="002D4DF6">
        <w:rPr>
          <w:rFonts w:cstheme="minorHAnsi"/>
          <w:b/>
          <w:sz w:val="24"/>
          <w:szCs w:val="24"/>
        </w:rPr>
        <w:t>Karel Hynek Mácha</w:t>
      </w:r>
      <w:r>
        <w:rPr>
          <w:rFonts w:cstheme="minorHAnsi"/>
          <w:sz w:val="24"/>
          <w:szCs w:val="24"/>
        </w:rPr>
        <w:t xml:space="preserve"> – Alois Jirásek – Karel Čapek.</w:t>
      </w:r>
    </w:p>
    <w:p w:rsidR="002D4DF6" w:rsidRP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Co rádi kreslili romantičtí malíři? </w:t>
      </w:r>
      <w:r>
        <w:rPr>
          <w:rFonts w:cstheme="minorHAnsi"/>
          <w:b/>
          <w:sz w:val="24"/>
          <w:szCs w:val="24"/>
        </w:rPr>
        <w:t>Rádi vybírali</w:t>
      </w:r>
      <w:r w:rsidR="004C3AFC">
        <w:rPr>
          <w:rFonts w:cstheme="minorHAnsi"/>
          <w:b/>
          <w:sz w:val="24"/>
          <w:szCs w:val="24"/>
        </w:rPr>
        <w:t xml:space="preserve"> náměty ze středověkých bitev, krásu </w:t>
      </w:r>
      <w:r>
        <w:rPr>
          <w:rFonts w:cstheme="minorHAnsi"/>
          <w:b/>
          <w:sz w:val="24"/>
          <w:szCs w:val="24"/>
        </w:rPr>
        <w:t xml:space="preserve">domácí přírody a </w:t>
      </w:r>
      <w:r w:rsidR="004C3AFC">
        <w:rPr>
          <w:rFonts w:cstheme="minorHAnsi"/>
          <w:b/>
          <w:sz w:val="24"/>
          <w:szCs w:val="24"/>
        </w:rPr>
        <w:t xml:space="preserve">napětí při lovu, hrady, zámky, zámecké parky. </w:t>
      </w:r>
    </w:p>
    <w:p w:rsid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SPOJ:</w:t>
      </w:r>
    </w:p>
    <w:p w:rsidR="002D4DF6" w:rsidRDefault="004B3AAE" w:rsidP="002D4DF6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18.15pt;margin-top:6.35pt;width:54pt;height:30pt;z-index:251661312" o:connectortype="straight">
            <v:stroke endarrow="block"/>
          </v:shape>
        </w:pict>
      </w:r>
      <w:r>
        <w:rPr>
          <w:rFonts w:cstheme="minorHAnsi"/>
          <w:noProof/>
          <w:sz w:val="24"/>
          <w:szCs w:val="24"/>
        </w:rPr>
        <w:pict>
          <v:shape id="_x0000_s1028" type="#_x0000_t32" style="position:absolute;left:0;text-align:left;margin-left:122.65pt;margin-top:10.85pt;width:53.25pt;height:57.75pt;flip:y;z-index:251660288" o:connectortype="straight">
            <v:stroke endarrow="block"/>
          </v:shape>
        </w:pict>
      </w:r>
      <w:r w:rsidR="002D4DF6">
        <w:rPr>
          <w:rFonts w:cstheme="minorHAnsi"/>
          <w:sz w:val="24"/>
          <w:szCs w:val="24"/>
        </w:rPr>
        <w:t>Josef Kajetán Tyl</w:t>
      </w:r>
      <w:r w:rsidR="002D4DF6">
        <w:rPr>
          <w:rFonts w:cstheme="minorHAnsi"/>
          <w:sz w:val="24"/>
          <w:szCs w:val="24"/>
        </w:rPr>
        <w:tab/>
      </w:r>
      <w:r w:rsidR="002D4DF6">
        <w:rPr>
          <w:rFonts w:cstheme="minorHAnsi"/>
          <w:sz w:val="24"/>
          <w:szCs w:val="24"/>
        </w:rPr>
        <w:tab/>
        <w:t xml:space="preserve">napsal </w:t>
      </w:r>
      <w:r w:rsidR="002D4DF6" w:rsidRPr="00477749">
        <w:rPr>
          <w:rFonts w:cstheme="minorHAnsi"/>
          <w:i/>
          <w:sz w:val="24"/>
          <w:szCs w:val="24"/>
        </w:rPr>
        <w:t>Dějiny národu Českého v Čechách a na Moravě</w:t>
      </w:r>
    </w:p>
    <w:p w:rsidR="002D4DF6" w:rsidRDefault="004B3AAE" w:rsidP="002D4DF6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 id="_x0000_s1027" type="#_x0000_t32" style="position:absolute;left:0;text-align:left;margin-left:118.15pt;margin-top:7.05pt;width:57.75pt;height:56.25pt;z-index:251659264" o:connectortype="straight">
            <v:stroke endarrow="block"/>
          </v:shape>
        </w:pict>
      </w:r>
      <w:r w:rsidR="002D4DF6">
        <w:rPr>
          <w:rFonts w:cstheme="minorHAnsi"/>
          <w:sz w:val="24"/>
          <w:szCs w:val="24"/>
        </w:rPr>
        <w:t>František Škroup</w:t>
      </w:r>
      <w:r w:rsidR="002D4DF6">
        <w:rPr>
          <w:rFonts w:cstheme="minorHAnsi"/>
          <w:sz w:val="24"/>
          <w:szCs w:val="24"/>
        </w:rPr>
        <w:tab/>
      </w:r>
      <w:r w:rsidR="002D4DF6">
        <w:rPr>
          <w:rFonts w:cstheme="minorHAnsi"/>
          <w:sz w:val="24"/>
          <w:szCs w:val="24"/>
        </w:rPr>
        <w:tab/>
        <w:t xml:space="preserve">napsal text písně </w:t>
      </w:r>
      <w:r w:rsidR="002D4DF6" w:rsidRPr="00477749">
        <w:rPr>
          <w:rFonts w:cstheme="minorHAnsi"/>
          <w:i/>
          <w:sz w:val="24"/>
          <w:szCs w:val="24"/>
        </w:rPr>
        <w:t>Kde domov můj</w:t>
      </w:r>
    </w:p>
    <w:p w:rsidR="002D4DF6" w:rsidRDefault="004B3AAE" w:rsidP="002D4DF6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 id="_x0000_s1030" type="#_x0000_t32" style="position:absolute;left:0;text-align:left;margin-left:122.65pt;margin-top:10pt;width:53.25pt;height:56.25pt;flip:y;z-index:251662336" o:connectortype="straight">
            <v:stroke endarrow="block"/>
          </v:shape>
        </w:pict>
      </w:r>
      <w:r w:rsidR="002D4DF6">
        <w:rPr>
          <w:rFonts w:cstheme="minorHAnsi"/>
          <w:sz w:val="24"/>
          <w:szCs w:val="24"/>
        </w:rPr>
        <w:t>František Palacký</w:t>
      </w:r>
      <w:r w:rsidR="002D4DF6">
        <w:rPr>
          <w:rFonts w:cstheme="minorHAnsi"/>
          <w:sz w:val="24"/>
          <w:szCs w:val="24"/>
        </w:rPr>
        <w:tab/>
      </w:r>
      <w:r w:rsidR="002D4DF6">
        <w:rPr>
          <w:rFonts w:cstheme="minorHAnsi"/>
          <w:sz w:val="24"/>
          <w:szCs w:val="24"/>
        </w:rPr>
        <w:tab/>
        <w:t>zdokonalení pluhu k orbě půdy</w:t>
      </w:r>
    </w:p>
    <w:p w:rsidR="002D4DF6" w:rsidRDefault="004B3AAE" w:rsidP="002D4DF6">
      <w:pPr>
        <w:pStyle w:val="Odstavecseseznamem"/>
        <w:spacing w:line="480" w:lineRule="auto"/>
        <w:rPr>
          <w:rFonts w:cstheme="minorHAnsi"/>
          <w:i/>
          <w:sz w:val="24"/>
          <w:szCs w:val="24"/>
        </w:rPr>
      </w:pPr>
      <w:r>
        <w:rPr>
          <w:rFonts w:cstheme="minorHAnsi"/>
          <w:noProof/>
          <w:sz w:val="24"/>
          <w:szCs w:val="24"/>
        </w:rPr>
        <w:pict>
          <v:shape id="_x0000_s1026" type="#_x0000_t32" style="position:absolute;left:0;text-align:left;margin-left:131.65pt;margin-top:9.2pt;width:40.5pt;height:27.75pt;z-index:251658240" o:connectortype="straight">
            <v:stroke endarrow="block"/>
          </v:shape>
        </w:pict>
      </w:r>
      <w:r w:rsidR="002D4DF6">
        <w:rPr>
          <w:rFonts w:cstheme="minorHAnsi"/>
          <w:sz w:val="24"/>
          <w:szCs w:val="24"/>
        </w:rPr>
        <w:t>Karel Hynek Mácha</w:t>
      </w:r>
      <w:r w:rsidR="002D4DF6">
        <w:rPr>
          <w:rFonts w:cstheme="minorHAnsi"/>
          <w:sz w:val="24"/>
          <w:szCs w:val="24"/>
        </w:rPr>
        <w:tab/>
      </w:r>
      <w:r w:rsidR="002D4DF6">
        <w:rPr>
          <w:rFonts w:cstheme="minorHAnsi"/>
          <w:sz w:val="24"/>
          <w:szCs w:val="24"/>
        </w:rPr>
        <w:tab/>
        <w:t xml:space="preserve">složil hudbu k písni </w:t>
      </w:r>
      <w:r w:rsidR="002D4DF6">
        <w:rPr>
          <w:rFonts w:cstheme="minorHAnsi"/>
          <w:i/>
          <w:sz w:val="24"/>
          <w:szCs w:val="24"/>
        </w:rPr>
        <w:t>Kde domov můj</w:t>
      </w:r>
    </w:p>
    <w:p w:rsidR="002D4DF6" w:rsidRDefault="002D4DF6" w:rsidP="002D4DF6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Bratři Veverkové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romantismus</w:t>
      </w:r>
    </w:p>
    <w:p w:rsidR="002D4DF6" w:rsidRDefault="002D4DF6" w:rsidP="002D4DF6">
      <w:pPr>
        <w:pStyle w:val="Odstavecseseznamem"/>
        <w:spacing w:line="480" w:lineRule="auto"/>
        <w:rPr>
          <w:rFonts w:cstheme="minorHAnsi"/>
          <w:sz w:val="24"/>
          <w:szCs w:val="24"/>
        </w:rPr>
      </w:pPr>
    </w:p>
    <w:p w:rsidR="002D4DF6" w:rsidRDefault="002D4DF6" w:rsidP="002D4DF6">
      <w:pPr>
        <w:pStyle w:val="Odstavecseseznamem"/>
        <w:numPr>
          <w:ilvl w:val="0"/>
          <w:numId w:val="3"/>
        </w:num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Chtěla/a </w:t>
      </w:r>
      <w:proofErr w:type="gramStart"/>
      <w:r>
        <w:rPr>
          <w:rFonts w:cstheme="minorHAnsi"/>
          <w:sz w:val="24"/>
          <w:szCs w:val="24"/>
        </w:rPr>
        <w:t>by jsi žít</w:t>
      </w:r>
      <w:proofErr w:type="gramEnd"/>
      <w:r>
        <w:rPr>
          <w:rFonts w:cstheme="minorHAnsi"/>
          <w:sz w:val="24"/>
          <w:szCs w:val="24"/>
        </w:rPr>
        <w:t xml:space="preserve"> v období romantismu? Proč ano? Proč ne? …………………………………….</w:t>
      </w:r>
    </w:p>
    <w:p w:rsidR="002D4DF6" w:rsidRDefault="002D4DF6" w:rsidP="002D4DF6">
      <w:pPr>
        <w:pStyle w:val="Odstavecseseznamem"/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D4DF6" w:rsidRPr="00D30A62" w:rsidRDefault="002D4DF6" w:rsidP="002D4DF6">
      <w:pPr>
        <w:pStyle w:val="Odstavecseseznamem"/>
        <w:spacing w:line="480" w:lineRule="auto"/>
        <w:rPr>
          <w:rFonts w:cstheme="minorHAnsi"/>
          <w:sz w:val="24"/>
          <w:szCs w:val="24"/>
        </w:rPr>
      </w:pPr>
    </w:p>
    <w:p w:rsidR="002D4DF6" w:rsidRDefault="002D4DF6" w:rsidP="002D4DF6">
      <w:pPr>
        <w:pStyle w:val="Odstavecseseznamem"/>
        <w:spacing w:line="480" w:lineRule="auto"/>
        <w:rPr>
          <w:rFonts w:cstheme="minorHAnsi"/>
          <w:sz w:val="24"/>
          <w:szCs w:val="24"/>
        </w:rPr>
      </w:pPr>
    </w:p>
    <w:p w:rsidR="002D4DF6" w:rsidRPr="00D30A62" w:rsidRDefault="002D4DF6" w:rsidP="002D4DF6">
      <w:pPr>
        <w:pStyle w:val="Odstavecseseznamem"/>
        <w:spacing w:line="480" w:lineRule="auto"/>
        <w:rPr>
          <w:rFonts w:cstheme="minorHAnsi"/>
          <w:sz w:val="24"/>
          <w:szCs w:val="24"/>
        </w:rPr>
      </w:pPr>
    </w:p>
    <w:p w:rsidR="002D4DF6" w:rsidRPr="00477749" w:rsidRDefault="002D4DF6" w:rsidP="002D4DF6">
      <w:pPr>
        <w:spacing w:line="480" w:lineRule="auto"/>
        <w:rPr>
          <w:rFonts w:cstheme="minorHAnsi"/>
          <w:sz w:val="24"/>
          <w:szCs w:val="24"/>
        </w:rPr>
      </w:pPr>
    </w:p>
    <w:p w:rsidR="002D4DF6" w:rsidRPr="00477749" w:rsidRDefault="002D4DF6" w:rsidP="00477749">
      <w:pPr>
        <w:spacing w:line="480" w:lineRule="auto"/>
        <w:rPr>
          <w:rFonts w:cstheme="minorHAnsi"/>
          <w:sz w:val="24"/>
          <w:szCs w:val="24"/>
        </w:rPr>
      </w:pPr>
    </w:p>
    <w:sectPr w:rsidR="002D4DF6" w:rsidRPr="00477749" w:rsidSect="00F108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62DFF"/>
    <w:multiLevelType w:val="hybridMultilevel"/>
    <w:tmpl w:val="F7EE29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03010"/>
    <w:multiLevelType w:val="hybridMultilevel"/>
    <w:tmpl w:val="8C32F3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0011DA"/>
    <w:multiLevelType w:val="hybridMultilevel"/>
    <w:tmpl w:val="F7EE29C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13D7"/>
    <w:rsid w:val="002D4DF6"/>
    <w:rsid w:val="00364AF5"/>
    <w:rsid w:val="003C381E"/>
    <w:rsid w:val="003D0B18"/>
    <w:rsid w:val="00477749"/>
    <w:rsid w:val="004B3AAE"/>
    <w:rsid w:val="004C3AFC"/>
    <w:rsid w:val="005713D7"/>
    <w:rsid w:val="00614CBE"/>
    <w:rsid w:val="00842332"/>
    <w:rsid w:val="008A17D3"/>
    <w:rsid w:val="008D6655"/>
    <w:rsid w:val="009342D2"/>
    <w:rsid w:val="00A334F7"/>
    <w:rsid w:val="00A84184"/>
    <w:rsid w:val="00C27E60"/>
    <w:rsid w:val="00C57838"/>
    <w:rsid w:val="00D30A62"/>
    <w:rsid w:val="00F10856"/>
    <w:rsid w:val="00F15800"/>
    <w:rsid w:val="00FC5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  <o:rules v:ext="edit">
        <o:r id="V:Rule6" type="connector" idref="#_x0000_s1028"/>
        <o:r id="V:Rule7" type="connector" idref="#_x0000_s1026"/>
        <o:r id="V:Rule8" type="connector" idref="#_x0000_s1027"/>
        <o:r id="V:Rule9" type="connector" idref="#_x0000_s1030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334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CC7C38-9863-44B9-BEC3-D4AFB739A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759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</dc:creator>
  <cp:lastModifiedBy>Tereza</cp:lastModifiedBy>
  <cp:revision>7</cp:revision>
  <dcterms:created xsi:type="dcterms:W3CDTF">2012-11-15T20:04:00Z</dcterms:created>
  <dcterms:modified xsi:type="dcterms:W3CDTF">2013-06-03T19:32:00Z</dcterms:modified>
</cp:coreProperties>
</file>