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E56" w:rsidRDefault="0084319A">
      <w:r>
        <w:rPr>
          <w:noProof/>
          <w:lang w:eastAsia="cs-CZ"/>
        </w:rPr>
        <w:drawing>
          <wp:inline distT="0" distB="0" distL="0" distR="0" wp14:anchorId="5EE8538E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4319A" w:rsidRDefault="00933475" w:rsidP="00933475">
      <w:pPr>
        <w:tabs>
          <w:tab w:val="left" w:pos="3460"/>
        </w:tabs>
      </w:pPr>
      <w:r>
        <w:tab/>
      </w:r>
    </w:p>
    <w:p w:rsidR="00933475" w:rsidRDefault="00D858B0" w:rsidP="00933475">
      <w:pPr>
        <w:tabs>
          <w:tab w:val="left" w:pos="3460"/>
        </w:tabs>
      </w:pPr>
      <w:r>
        <w:rPr>
          <w:noProof/>
          <w:sz w:val="72"/>
          <w:szCs w:val="72"/>
          <w:lang w:eastAsia="cs-CZ"/>
        </w:rPr>
        <w:drawing>
          <wp:inline distT="0" distB="0" distL="0" distR="0" wp14:anchorId="5572C7B4" wp14:editId="2F64214E">
            <wp:extent cx="5486400" cy="3200400"/>
            <wp:effectExtent l="76200" t="38100" r="76200" b="11430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933475" w:rsidRDefault="00D858B0" w:rsidP="00933475">
      <w:pPr>
        <w:tabs>
          <w:tab w:val="left" w:pos="3460"/>
        </w:tabs>
        <w:rPr>
          <w:sz w:val="28"/>
          <w:szCs w:val="28"/>
        </w:rPr>
      </w:pPr>
      <w:r w:rsidRPr="00D91368">
        <w:rPr>
          <w:sz w:val="28"/>
          <w:szCs w:val="28"/>
        </w:rPr>
        <w:t>Anotace</w:t>
      </w:r>
    </w:p>
    <w:p w:rsidR="00B70CF6" w:rsidRDefault="00356ED3" w:rsidP="00933475">
      <w:p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>Materiál slouží k p</w:t>
      </w:r>
      <w:r w:rsidR="00F92F53">
        <w:rPr>
          <w:sz w:val="28"/>
          <w:szCs w:val="28"/>
        </w:rPr>
        <w:t xml:space="preserve">rocvičování pamětného sčítání, </w:t>
      </w:r>
      <w:r>
        <w:rPr>
          <w:sz w:val="28"/>
          <w:szCs w:val="28"/>
        </w:rPr>
        <w:t>odčítání</w:t>
      </w:r>
      <w:r w:rsidR="00F92F53">
        <w:rPr>
          <w:sz w:val="28"/>
          <w:szCs w:val="28"/>
        </w:rPr>
        <w:t>, násobení a dělení desítek a</w:t>
      </w:r>
      <w:r>
        <w:rPr>
          <w:sz w:val="28"/>
          <w:szCs w:val="28"/>
        </w:rPr>
        <w:t xml:space="preserve"> </w:t>
      </w:r>
      <w:r w:rsidR="00F92F53">
        <w:rPr>
          <w:sz w:val="28"/>
          <w:szCs w:val="28"/>
        </w:rPr>
        <w:t xml:space="preserve">stovek </w:t>
      </w:r>
      <w:r w:rsidR="00D96EB2">
        <w:rPr>
          <w:sz w:val="28"/>
          <w:szCs w:val="28"/>
        </w:rPr>
        <w:t xml:space="preserve"> </w:t>
      </w:r>
      <w:r>
        <w:rPr>
          <w:sz w:val="28"/>
          <w:szCs w:val="28"/>
        </w:rPr>
        <w:t>v číselném oboru</w:t>
      </w:r>
      <w:r w:rsidR="00F059F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0 – </w:t>
      </w:r>
      <w:proofErr w:type="gramStart"/>
      <w:r>
        <w:rPr>
          <w:sz w:val="28"/>
          <w:szCs w:val="28"/>
        </w:rPr>
        <w:t xml:space="preserve">1 000 000 </w:t>
      </w:r>
      <w:r w:rsidR="00F059FC">
        <w:rPr>
          <w:sz w:val="28"/>
          <w:szCs w:val="28"/>
        </w:rPr>
        <w:t>. Je</w:t>
      </w:r>
      <w:proofErr w:type="gramEnd"/>
      <w:r w:rsidR="00F059FC">
        <w:rPr>
          <w:sz w:val="28"/>
          <w:szCs w:val="28"/>
        </w:rPr>
        <w:t xml:space="preserve"> určen k sam</w:t>
      </w:r>
      <w:r>
        <w:rPr>
          <w:sz w:val="28"/>
          <w:szCs w:val="28"/>
        </w:rPr>
        <w:t>ostatné práci žáků, zpětné kontrole výsledků a hodnocení získaných dovedností</w:t>
      </w:r>
      <w:r w:rsidR="00F059FC">
        <w:rPr>
          <w:sz w:val="28"/>
          <w:szCs w:val="28"/>
        </w:rPr>
        <w:t xml:space="preserve">. </w:t>
      </w:r>
    </w:p>
    <w:p w:rsidR="00933475" w:rsidRDefault="00933475" w:rsidP="00933475">
      <w:pPr>
        <w:tabs>
          <w:tab w:val="left" w:pos="3460"/>
        </w:tabs>
      </w:pPr>
    </w:p>
    <w:p w:rsidR="00413B8E" w:rsidRDefault="00413B8E" w:rsidP="00933475">
      <w:pPr>
        <w:tabs>
          <w:tab w:val="left" w:pos="3460"/>
        </w:tabs>
      </w:pPr>
    </w:p>
    <w:p w:rsidR="00413B8E" w:rsidRDefault="00413B8E">
      <w:r>
        <w:br w:type="page"/>
      </w:r>
    </w:p>
    <w:p w:rsidR="00F92F53" w:rsidRDefault="00F92F53" w:rsidP="00D96EB2">
      <w:pPr>
        <w:spacing w:after="0" w:line="240" w:lineRule="auto"/>
        <w:ind w:right="-709"/>
        <w:rPr>
          <w:sz w:val="36"/>
          <w:szCs w:val="36"/>
        </w:rPr>
      </w:pPr>
    </w:p>
    <w:p w:rsidR="00D96EB2" w:rsidRDefault="00BC620D" w:rsidP="00D96EB2">
      <w:pPr>
        <w:spacing w:after="0" w:line="240" w:lineRule="auto"/>
        <w:ind w:right="-709"/>
        <w:rPr>
          <w:sz w:val="36"/>
          <w:szCs w:val="36"/>
        </w:rPr>
      </w:pPr>
      <w:r>
        <w:rPr>
          <w:sz w:val="36"/>
          <w:szCs w:val="36"/>
        </w:rPr>
        <w:t>Doplň tabulku:</w:t>
      </w:r>
    </w:p>
    <w:p w:rsidR="00BC620D" w:rsidRDefault="00BC620D" w:rsidP="00BC620D">
      <w:pPr>
        <w:spacing w:after="0" w:line="240" w:lineRule="auto"/>
        <w:ind w:right="-709" w:firstLine="708"/>
        <w:rPr>
          <w:sz w:val="36"/>
          <w:szCs w:val="36"/>
        </w:rPr>
      </w:pPr>
    </w:p>
    <w:tbl>
      <w:tblPr>
        <w:tblStyle w:val="Mkatabulky"/>
        <w:tblW w:w="11045" w:type="dxa"/>
        <w:tblLook w:val="04A0" w:firstRow="1" w:lastRow="0" w:firstColumn="1" w:lastColumn="0" w:noHBand="0" w:noVBand="1"/>
      </w:tblPr>
      <w:tblGrid>
        <w:gridCol w:w="1577"/>
        <w:gridCol w:w="1578"/>
        <w:gridCol w:w="1578"/>
        <w:gridCol w:w="1578"/>
        <w:gridCol w:w="1578"/>
        <w:gridCol w:w="1578"/>
        <w:gridCol w:w="1578"/>
      </w:tblGrid>
      <w:tr w:rsidR="00F92F53" w:rsidTr="00F92F53">
        <w:trPr>
          <w:trHeight w:val="695"/>
        </w:trPr>
        <w:tc>
          <w:tcPr>
            <w:tcW w:w="1577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C6D9F1" w:themeFill="text2" w:themeFillTint="33"/>
            <w:vAlign w:val="center"/>
          </w:tcPr>
          <w:p w:rsidR="00F92F53" w:rsidRDefault="00F92F53" w:rsidP="00F92F53">
            <w:pPr>
              <w:ind w:right="-709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   a</w:t>
            </w:r>
          </w:p>
        </w:tc>
        <w:tc>
          <w:tcPr>
            <w:tcW w:w="1578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C6D9F1" w:themeFill="text2" w:themeFillTint="33"/>
            <w:vAlign w:val="center"/>
          </w:tcPr>
          <w:p w:rsidR="00F92F53" w:rsidRDefault="00F92F53" w:rsidP="00F92F53">
            <w:pPr>
              <w:ind w:right="-709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a + 100</w:t>
            </w:r>
          </w:p>
        </w:tc>
        <w:tc>
          <w:tcPr>
            <w:tcW w:w="1578" w:type="dxa"/>
            <w:tcBorders>
              <w:bottom w:val="single" w:sz="18" w:space="0" w:color="auto"/>
            </w:tcBorders>
            <w:shd w:val="clear" w:color="auto" w:fill="C6D9F1" w:themeFill="text2" w:themeFillTint="33"/>
            <w:vAlign w:val="center"/>
          </w:tcPr>
          <w:p w:rsidR="00F92F53" w:rsidRDefault="00F92F53" w:rsidP="00F92F53">
            <w:pPr>
              <w:ind w:right="-709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a - 100</w:t>
            </w:r>
          </w:p>
        </w:tc>
        <w:tc>
          <w:tcPr>
            <w:tcW w:w="1578" w:type="dxa"/>
            <w:tcBorders>
              <w:bottom w:val="single" w:sz="18" w:space="0" w:color="auto"/>
            </w:tcBorders>
            <w:shd w:val="clear" w:color="auto" w:fill="C6D9F1" w:themeFill="text2" w:themeFillTint="33"/>
            <w:vAlign w:val="center"/>
          </w:tcPr>
          <w:p w:rsidR="00F92F53" w:rsidRDefault="00F92F53" w:rsidP="00F92F53">
            <w:pPr>
              <w:ind w:right="-709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</w:t>
            </w:r>
            <w:proofErr w:type="gramStart"/>
            <w:r>
              <w:rPr>
                <w:sz w:val="36"/>
                <w:szCs w:val="36"/>
              </w:rPr>
              <w:t>a . 10</w:t>
            </w:r>
            <w:proofErr w:type="gramEnd"/>
          </w:p>
        </w:tc>
        <w:tc>
          <w:tcPr>
            <w:tcW w:w="1578" w:type="dxa"/>
            <w:tcBorders>
              <w:bottom w:val="single" w:sz="18" w:space="0" w:color="auto"/>
            </w:tcBorders>
            <w:shd w:val="clear" w:color="auto" w:fill="C6D9F1" w:themeFill="text2" w:themeFillTint="33"/>
            <w:vAlign w:val="center"/>
          </w:tcPr>
          <w:p w:rsidR="00F92F53" w:rsidRDefault="00F92F53" w:rsidP="00F92F53">
            <w:pPr>
              <w:ind w:right="-709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</w:t>
            </w:r>
            <w:proofErr w:type="gramStart"/>
            <w:r>
              <w:rPr>
                <w:sz w:val="36"/>
                <w:szCs w:val="36"/>
              </w:rPr>
              <w:t>a . 100</w:t>
            </w:r>
            <w:proofErr w:type="gramEnd"/>
          </w:p>
        </w:tc>
        <w:tc>
          <w:tcPr>
            <w:tcW w:w="1578" w:type="dxa"/>
            <w:tcBorders>
              <w:bottom w:val="single" w:sz="18" w:space="0" w:color="auto"/>
            </w:tcBorders>
            <w:shd w:val="clear" w:color="auto" w:fill="C6D9F1" w:themeFill="text2" w:themeFillTint="33"/>
            <w:vAlign w:val="center"/>
          </w:tcPr>
          <w:p w:rsidR="00F92F53" w:rsidRDefault="00F92F53" w:rsidP="00F92F53">
            <w:pPr>
              <w:ind w:right="-709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</w:t>
            </w:r>
            <w:proofErr w:type="gramStart"/>
            <w:r>
              <w:rPr>
                <w:sz w:val="36"/>
                <w:szCs w:val="36"/>
              </w:rPr>
              <w:t>a : 10</w:t>
            </w:r>
            <w:proofErr w:type="gramEnd"/>
          </w:p>
        </w:tc>
        <w:tc>
          <w:tcPr>
            <w:tcW w:w="1578" w:type="dxa"/>
            <w:tcBorders>
              <w:bottom w:val="single" w:sz="18" w:space="0" w:color="auto"/>
            </w:tcBorders>
            <w:shd w:val="clear" w:color="auto" w:fill="C6D9F1" w:themeFill="text2" w:themeFillTint="33"/>
            <w:vAlign w:val="center"/>
          </w:tcPr>
          <w:p w:rsidR="00F92F53" w:rsidRDefault="00F92F53" w:rsidP="00F92F53">
            <w:pPr>
              <w:ind w:right="-709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</w:t>
            </w:r>
            <w:proofErr w:type="gramStart"/>
            <w:r>
              <w:rPr>
                <w:sz w:val="36"/>
                <w:szCs w:val="36"/>
              </w:rPr>
              <w:t>a : 100</w:t>
            </w:r>
            <w:proofErr w:type="gramEnd"/>
          </w:p>
        </w:tc>
      </w:tr>
      <w:tr w:rsidR="00F92F53" w:rsidTr="00F92F53">
        <w:trPr>
          <w:trHeight w:val="695"/>
        </w:trPr>
        <w:tc>
          <w:tcPr>
            <w:tcW w:w="1577" w:type="dxa"/>
            <w:tcBorders>
              <w:top w:val="single" w:sz="18" w:space="0" w:color="auto"/>
              <w:right w:val="single" w:sz="18" w:space="0" w:color="auto"/>
            </w:tcBorders>
            <w:shd w:val="clear" w:color="auto" w:fill="C6D9F1" w:themeFill="text2" w:themeFillTint="33"/>
            <w:vAlign w:val="center"/>
          </w:tcPr>
          <w:p w:rsidR="00F92F53" w:rsidRDefault="00F92F53" w:rsidP="00F92F53">
            <w:pPr>
              <w:ind w:right="-709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3 000</w:t>
            </w:r>
          </w:p>
        </w:tc>
        <w:tc>
          <w:tcPr>
            <w:tcW w:w="1578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F92F53" w:rsidRDefault="00F92F53" w:rsidP="00F92F53">
            <w:pPr>
              <w:ind w:right="-709"/>
              <w:rPr>
                <w:sz w:val="36"/>
                <w:szCs w:val="36"/>
              </w:rPr>
            </w:pPr>
          </w:p>
        </w:tc>
        <w:tc>
          <w:tcPr>
            <w:tcW w:w="1578" w:type="dxa"/>
            <w:tcBorders>
              <w:top w:val="single" w:sz="18" w:space="0" w:color="auto"/>
            </w:tcBorders>
            <w:vAlign w:val="center"/>
          </w:tcPr>
          <w:p w:rsidR="00F92F53" w:rsidRDefault="00F92F53" w:rsidP="00F92F53">
            <w:pPr>
              <w:ind w:right="-709"/>
              <w:rPr>
                <w:sz w:val="36"/>
                <w:szCs w:val="36"/>
              </w:rPr>
            </w:pPr>
          </w:p>
        </w:tc>
        <w:tc>
          <w:tcPr>
            <w:tcW w:w="1578" w:type="dxa"/>
            <w:tcBorders>
              <w:top w:val="single" w:sz="18" w:space="0" w:color="auto"/>
            </w:tcBorders>
            <w:vAlign w:val="center"/>
          </w:tcPr>
          <w:p w:rsidR="00F92F53" w:rsidRDefault="00F92F53" w:rsidP="00F92F53">
            <w:pPr>
              <w:ind w:right="-709"/>
              <w:rPr>
                <w:sz w:val="36"/>
                <w:szCs w:val="36"/>
              </w:rPr>
            </w:pPr>
          </w:p>
        </w:tc>
        <w:tc>
          <w:tcPr>
            <w:tcW w:w="1578" w:type="dxa"/>
            <w:tcBorders>
              <w:top w:val="single" w:sz="18" w:space="0" w:color="auto"/>
            </w:tcBorders>
            <w:vAlign w:val="center"/>
          </w:tcPr>
          <w:p w:rsidR="00F92F53" w:rsidRDefault="00F92F53" w:rsidP="00F92F53">
            <w:pPr>
              <w:ind w:right="-709"/>
              <w:rPr>
                <w:sz w:val="36"/>
                <w:szCs w:val="36"/>
              </w:rPr>
            </w:pPr>
          </w:p>
        </w:tc>
        <w:tc>
          <w:tcPr>
            <w:tcW w:w="1578" w:type="dxa"/>
            <w:tcBorders>
              <w:top w:val="single" w:sz="18" w:space="0" w:color="auto"/>
            </w:tcBorders>
            <w:vAlign w:val="center"/>
          </w:tcPr>
          <w:p w:rsidR="00F92F53" w:rsidRDefault="00F92F53" w:rsidP="00F92F53">
            <w:pPr>
              <w:ind w:right="-709"/>
              <w:rPr>
                <w:sz w:val="36"/>
                <w:szCs w:val="36"/>
              </w:rPr>
            </w:pPr>
          </w:p>
        </w:tc>
        <w:tc>
          <w:tcPr>
            <w:tcW w:w="1578" w:type="dxa"/>
            <w:tcBorders>
              <w:top w:val="single" w:sz="18" w:space="0" w:color="auto"/>
            </w:tcBorders>
            <w:vAlign w:val="center"/>
          </w:tcPr>
          <w:p w:rsidR="00F92F53" w:rsidRDefault="00F92F53" w:rsidP="00F92F53">
            <w:pPr>
              <w:ind w:right="-709"/>
              <w:rPr>
                <w:sz w:val="36"/>
                <w:szCs w:val="36"/>
              </w:rPr>
            </w:pPr>
          </w:p>
        </w:tc>
      </w:tr>
      <w:tr w:rsidR="00F92F53" w:rsidTr="00F92F53">
        <w:trPr>
          <w:trHeight w:val="695"/>
        </w:trPr>
        <w:tc>
          <w:tcPr>
            <w:tcW w:w="1577" w:type="dxa"/>
            <w:tcBorders>
              <w:right w:val="single" w:sz="18" w:space="0" w:color="auto"/>
            </w:tcBorders>
            <w:shd w:val="clear" w:color="auto" w:fill="C6D9F1" w:themeFill="text2" w:themeFillTint="33"/>
            <w:vAlign w:val="center"/>
          </w:tcPr>
          <w:p w:rsidR="00F92F53" w:rsidRDefault="00F92F53" w:rsidP="00F92F53">
            <w:pPr>
              <w:ind w:right="-709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7 000</w:t>
            </w:r>
          </w:p>
        </w:tc>
        <w:tc>
          <w:tcPr>
            <w:tcW w:w="1578" w:type="dxa"/>
            <w:tcBorders>
              <w:left w:val="single" w:sz="18" w:space="0" w:color="auto"/>
            </w:tcBorders>
            <w:vAlign w:val="center"/>
          </w:tcPr>
          <w:p w:rsidR="00F92F53" w:rsidRDefault="00F92F53" w:rsidP="00F92F53">
            <w:pPr>
              <w:ind w:right="-709"/>
              <w:rPr>
                <w:sz w:val="36"/>
                <w:szCs w:val="36"/>
              </w:rPr>
            </w:pPr>
          </w:p>
        </w:tc>
        <w:tc>
          <w:tcPr>
            <w:tcW w:w="1578" w:type="dxa"/>
            <w:vAlign w:val="center"/>
          </w:tcPr>
          <w:p w:rsidR="00F92F53" w:rsidRDefault="00F92F53" w:rsidP="00F92F53">
            <w:pPr>
              <w:ind w:right="-709"/>
              <w:rPr>
                <w:sz w:val="36"/>
                <w:szCs w:val="36"/>
              </w:rPr>
            </w:pPr>
          </w:p>
        </w:tc>
        <w:tc>
          <w:tcPr>
            <w:tcW w:w="1578" w:type="dxa"/>
            <w:vAlign w:val="center"/>
          </w:tcPr>
          <w:p w:rsidR="00F92F53" w:rsidRDefault="00F92F53" w:rsidP="00F92F53">
            <w:pPr>
              <w:ind w:right="-709"/>
              <w:rPr>
                <w:sz w:val="36"/>
                <w:szCs w:val="36"/>
              </w:rPr>
            </w:pPr>
          </w:p>
        </w:tc>
        <w:tc>
          <w:tcPr>
            <w:tcW w:w="1578" w:type="dxa"/>
            <w:vAlign w:val="center"/>
          </w:tcPr>
          <w:p w:rsidR="00F92F53" w:rsidRDefault="00F92F53" w:rsidP="00F92F53">
            <w:pPr>
              <w:ind w:right="-709"/>
              <w:rPr>
                <w:sz w:val="36"/>
                <w:szCs w:val="36"/>
              </w:rPr>
            </w:pPr>
          </w:p>
        </w:tc>
        <w:tc>
          <w:tcPr>
            <w:tcW w:w="1578" w:type="dxa"/>
            <w:vAlign w:val="center"/>
          </w:tcPr>
          <w:p w:rsidR="00F92F53" w:rsidRDefault="00F92F53" w:rsidP="00F92F53">
            <w:pPr>
              <w:ind w:right="-709"/>
              <w:rPr>
                <w:sz w:val="36"/>
                <w:szCs w:val="36"/>
              </w:rPr>
            </w:pPr>
          </w:p>
        </w:tc>
        <w:tc>
          <w:tcPr>
            <w:tcW w:w="1578" w:type="dxa"/>
            <w:vAlign w:val="center"/>
          </w:tcPr>
          <w:p w:rsidR="00F92F53" w:rsidRDefault="00F92F53" w:rsidP="00F92F53">
            <w:pPr>
              <w:ind w:right="-709"/>
              <w:rPr>
                <w:sz w:val="36"/>
                <w:szCs w:val="36"/>
              </w:rPr>
            </w:pPr>
          </w:p>
        </w:tc>
      </w:tr>
      <w:tr w:rsidR="00F92F53" w:rsidTr="00F92F53">
        <w:trPr>
          <w:trHeight w:val="695"/>
        </w:trPr>
        <w:tc>
          <w:tcPr>
            <w:tcW w:w="1577" w:type="dxa"/>
            <w:tcBorders>
              <w:right w:val="single" w:sz="18" w:space="0" w:color="auto"/>
            </w:tcBorders>
            <w:shd w:val="clear" w:color="auto" w:fill="C6D9F1" w:themeFill="text2" w:themeFillTint="33"/>
            <w:vAlign w:val="center"/>
          </w:tcPr>
          <w:p w:rsidR="00F92F53" w:rsidRDefault="00F92F53" w:rsidP="00F92F53">
            <w:pPr>
              <w:ind w:right="-709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2 900</w:t>
            </w:r>
          </w:p>
        </w:tc>
        <w:tc>
          <w:tcPr>
            <w:tcW w:w="1578" w:type="dxa"/>
            <w:tcBorders>
              <w:left w:val="single" w:sz="18" w:space="0" w:color="auto"/>
            </w:tcBorders>
            <w:vAlign w:val="center"/>
          </w:tcPr>
          <w:p w:rsidR="00F92F53" w:rsidRDefault="00F92F53" w:rsidP="00F92F53">
            <w:pPr>
              <w:ind w:right="-709"/>
              <w:rPr>
                <w:sz w:val="36"/>
                <w:szCs w:val="36"/>
              </w:rPr>
            </w:pPr>
          </w:p>
        </w:tc>
        <w:tc>
          <w:tcPr>
            <w:tcW w:w="1578" w:type="dxa"/>
            <w:vAlign w:val="center"/>
          </w:tcPr>
          <w:p w:rsidR="00F92F53" w:rsidRDefault="00F92F53" w:rsidP="00F92F53">
            <w:pPr>
              <w:ind w:right="-709"/>
              <w:rPr>
                <w:sz w:val="36"/>
                <w:szCs w:val="36"/>
              </w:rPr>
            </w:pPr>
          </w:p>
        </w:tc>
        <w:tc>
          <w:tcPr>
            <w:tcW w:w="1578" w:type="dxa"/>
            <w:vAlign w:val="center"/>
          </w:tcPr>
          <w:p w:rsidR="00F92F53" w:rsidRDefault="00F92F53" w:rsidP="00F92F53">
            <w:pPr>
              <w:ind w:right="-709"/>
              <w:rPr>
                <w:sz w:val="36"/>
                <w:szCs w:val="36"/>
              </w:rPr>
            </w:pPr>
          </w:p>
        </w:tc>
        <w:tc>
          <w:tcPr>
            <w:tcW w:w="1578" w:type="dxa"/>
            <w:vAlign w:val="center"/>
          </w:tcPr>
          <w:p w:rsidR="00F92F53" w:rsidRDefault="00F92F53" w:rsidP="00F92F53">
            <w:pPr>
              <w:ind w:right="-709"/>
              <w:rPr>
                <w:sz w:val="36"/>
                <w:szCs w:val="36"/>
              </w:rPr>
            </w:pPr>
          </w:p>
        </w:tc>
        <w:tc>
          <w:tcPr>
            <w:tcW w:w="1578" w:type="dxa"/>
            <w:vAlign w:val="center"/>
          </w:tcPr>
          <w:p w:rsidR="00F92F53" w:rsidRDefault="00F92F53" w:rsidP="00F92F53">
            <w:pPr>
              <w:ind w:right="-709"/>
              <w:rPr>
                <w:sz w:val="36"/>
                <w:szCs w:val="36"/>
              </w:rPr>
            </w:pPr>
          </w:p>
        </w:tc>
        <w:tc>
          <w:tcPr>
            <w:tcW w:w="1578" w:type="dxa"/>
            <w:vAlign w:val="center"/>
          </w:tcPr>
          <w:p w:rsidR="00F92F53" w:rsidRDefault="00F92F53" w:rsidP="00F92F53">
            <w:pPr>
              <w:ind w:right="-709"/>
              <w:rPr>
                <w:sz w:val="36"/>
                <w:szCs w:val="36"/>
              </w:rPr>
            </w:pPr>
          </w:p>
        </w:tc>
      </w:tr>
      <w:tr w:rsidR="00F92F53" w:rsidTr="00F92F53">
        <w:trPr>
          <w:trHeight w:val="695"/>
        </w:trPr>
        <w:tc>
          <w:tcPr>
            <w:tcW w:w="1577" w:type="dxa"/>
            <w:tcBorders>
              <w:right w:val="single" w:sz="18" w:space="0" w:color="auto"/>
            </w:tcBorders>
            <w:shd w:val="clear" w:color="auto" w:fill="C6D9F1" w:themeFill="text2" w:themeFillTint="33"/>
            <w:vAlign w:val="center"/>
          </w:tcPr>
          <w:p w:rsidR="00F92F53" w:rsidRDefault="00F92F53" w:rsidP="00F92F53">
            <w:pPr>
              <w:ind w:right="-709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6 100</w:t>
            </w:r>
          </w:p>
        </w:tc>
        <w:tc>
          <w:tcPr>
            <w:tcW w:w="1578" w:type="dxa"/>
            <w:tcBorders>
              <w:left w:val="single" w:sz="18" w:space="0" w:color="auto"/>
            </w:tcBorders>
            <w:vAlign w:val="center"/>
          </w:tcPr>
          <w:p w:rsidR="00F92F53" w:rsidRDefault="00F92F53" w:rsidP="00F92F53">
            <w:pPr>
              <w:ind w:right="-709"/>
              <w:rPr>
                <w:sz w:val="36"/>
                <w:szCs w:val="36"/>
              </w:rPr>
            </w:pPr>
          </w:p>
        </w:tc>
        <w:tc>
          <w:tcPr>
            <w:tcW w:w="1578" w:type="dxa"/>
            <w:vAlign w:val="center"/>
          </w:tcPr>
          <w:p w:rsidR="00F92F53" w:rsidRDefault="00F92F53" w:rsidP="00F92F53">
            <w:pPr>
              <w:ind w:right="-709"/>
              <w:rPr>
                <w:sz w:val="36"/>
                <w:szCs w:val="36"/>
              </w:rPr>
            </w:pPr>
          </w:p>
        </w:tc>
        <w:tc>
          <w:tcPr>
            <w:tcW w:w="1578" w:type="dxa"/>
            <w:vAlign w:val="center"/>
          </w:tcPr>
          <w:p w:rsidR="00F92F53" w:rsidRDefault="00F92F53" w:rsidP="00F92F53">
            <w:pPr>
              <w:ind w:right="-709"/>
              <w:rPr>
                <w:sz w:val="36"/>
                <w:szCs w:val="36"/>
              </w:rPr>
            </w:pPr>
          </w:p>
        </w:tc>
        <w:tc>
          <w:tcPr>
            <w:tcW w:w="1578" w:type="dxa"/>
            <w:vAlign w:val="center"/>
          </w:tcPr>
          <w:p w:rsidR="00F92F53" w:rsidRDefault="00F92F53" w:rsidP="00F92F53">
            <w:pPr>
              <w:ind w:right="-709"/>
              <w:rPr>
                <w:sz w:val="36"/>
                <w:szCs w:val="36"/>
              </w:rPr>
            </w:pPr>
          </w:p>
        </w:tc>
        <w:tc>
          <w:tcPr>
            <w:tcW w:w="1578" w:type="dxa"/>
            <w:vAlign w:val="center"/>
          </w:tcPr>
          <w:p w:rsidR="00F92F53" w:rsidRDefault="00F92F53" w:rsidP="00F92F53">
            <w:pPr>
              <w:ind w:right="-709"/>
              <w:rPr>
                <w:sz w:val="36"/>
                <w:szCs w:val="36"/>
              </w:rPr>
            </w:pPr>
          </w:p>
        </w:tc>
        <w:tc>
          <w:tcPr>
            <w:tcW w:w="1578" w:type="dxa"/>
            <w:vAlign w:val="center"/>
          </w:tcPr>
          <w:p w:rsidR="00F92F53" w:rsidRDefault="00F92F53" w:rsidP="00F92F53">
            <w:pPr>
              <w:ind w:right="-709"/>
              <w:rPr>
                <w:sz w:val="36"/>
                <w:szCs w:val="36"/>
              </w:rPr>
            </w:pPr>
          </w:p>
        </w:tc>
      </w:tr>
    </w:tbl>
    <w:p w:rsidR="00BC620D" w:rsidRDefault="00BC620D" w:rsidP="00D96EB2">
      <w:pPr>
        <w:spacing w:after="0" w:line="240" w:lineRule="auto"/>
        <w:ind w:right="-709"/>
        <w:rPr>
          <w:sz w:val="36"/>
          <w:szCs w:val="36"/>
        </w:rPr>
      </w:pPr>
    </w:p>
    <w:p w:rsidR="00BC620D" w:rsidRDefault="00BC620D" w:rsidP="00D96EB2">
      <w:pPr>
        <w:spacing w:after="0" w:line="240" w:lineRule="auto"/>
        <w:ind w:right="-709"/>
        <w:rPr>
          <w:sz w:val="36"/>
          <w:szCs w:val="36"/>
        </w:rPr>
      </w:pPr>
    </w:p>
    <w:p w:rsidR="00BC620D" w:rsidRDefault="00BC620D" w:rsidP="00D96EB2">
      <w:pPr>
        <w:spacing w:after="0" w:line="240" w:lineRule="auto"/>
        <w:ind w:right="-709"/>
        <w:rPr>
          <w:sz w:val="36"/>
          <w:szCs w:val="36"/>
        </w:rPr>
      </w:pPr>
    </w:p>
    <w:p w:rsidR="00BC620D" w:rsidRDefault="00BC620D" w:rsidP="00D96EB2">
      <w:pPr>
        <w:spacing w:after="0" w:line="240" w:lineRule="auto"/>
        <w:ind w:right="-709"/>
        <w:rPr>
          <w:sz w:val="36"/>
          <w:szCs w:val="36"/>
        </w:rPr>
      </w:pPr>
    </w:p>
    <w:p w:rsidR="00BC620D" w:rsidRDefault="00BC620D" w:rsidP="00D96EB2">
      <w:pPr>
        <w:spacing w:after="0" w:line="240" w:lineRule="auto"/>
        <w:ind w:right="-709"/>
        <w:rPr>
          <w:sz w:val="36"/>
          <w:szCs w:val="36"/>
        </w:rPr>
      </w:pPr>
    </w:p>
    <w:p w:rsidR="00BC620D" w:rsidRDefault="00BC620D" w:rsidP="00D96EB2">
      <w:pPr>
        <w:spacing w:after="0" w:line="240" w:lineRule="auto"/>
        <w:ind w:right="-709"/>
        <w:rPr>
          <w:sz w:val="36"/>
          <w:szCs w:val="36"/>
        </w:rPr>
      </w:pPr>
    </w:p>
    <w:p w:rsidR="00BC620D" w:rsidRDefault="00BC620D" w:rsidP="00D96EB2">
      <w:pPr>
        <w:spacing w:after="0" w:line="240" w:lineRule="auto"/>
        <w:ind w:right="-709"/>
        <w:rPr>
          <w:sz w:val="36"/>
          <w:szCs w:val="36"/>
        </w:rPr>
      </w:pPr>
    </w:p>
    <w:p w:rsidR="00D96EB2" w:rsidRDefault="00D96EB2" w:rsidP="00D96EB2">
      <w:pPr>
        <w:spacing w:after="0" w:line="240" w:lineRule="auto"/>
        <w:ind w:right="-709"/>
        <w:rPr>
          <w:sz w:val="36"/>
          <w:szCs w:val="36"/>
        </w:rPr>
      </w:pPr>
      <w:r>
        <w:rPr>
          <w:sz w:val="36"/>
          <w:szCs w:val="36"/>
        </w:rPr>
        <w:t>Doplněná tabulka – kontrola výsledků:</w:t>
      </w:r>
    </w:p>
    <w:p w:rsidR="00BC620D" w:rsidRDefault="00BC620D" w:rsidP="00BC620D">
      <w:pPr>
        <w:spacing w:after="0" w:line="240" w:lineRule="auto"/>
        <w:ind w:right="-709" w:firstLine="708"/>
        <w:rPr>
          <w:sz w:val="36"/>
          <w:szCs w:val="36"/>
        </w:rPr>
      </w:pPr>
    </w:p>
    <w:p w:rsidR="00F92F53" w:rsidRDefault="00F92F53" w:rsidP="00F92F53">
      <w:pPr>
        <w:spacing w:after="0" w:line="240" w:lineRule="auto"/>
        <w:ind w:right="-709" w:firstLine="708"/>
        <w:rPr>
          <w:sz w:val="36"/>
          <w:szCs w:val="36"/>
        </w:rPr>
      </w:pPr>
    </w:p>
    <w:tbl>
      <w:tblPr>
        <w:tblStyle w:val="Mkatabulky"/>
        <w:tblW w:w="11045" w:type="dxa"/>
        <w:tblLook w:val="04A0" w:firstRow="1" w:lastRow="0" w:firstColumn="1" w:lastColumn="0" w:noHBand="0" w:noVBand="1"/>
      </w:tblPr>
      <w:tblGrid>
        <w:gridCol w:w="1577"/>
        <w:gridCol w:w="1578"/>
        <w:gridCol w:w="1578"/>
        <w:gridCol w:w="1578"/>
        <w:gridCol w:w="1578"/>
        <w:gridCol w:w="1578"/>
        <w:gridCol w:w="1578"/>
      </w:tblGrid>
      <w:tr w:rsidR="00F92F53" w:rsidTr="00881728">
        <w:trPr>
          <w:trHeight w:val="695"/>
        </w:trPr>
        <w:tc>
          <w:tcPr>
            <w:tcW w:w="1577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C6D9F1" w:themeFill="text2" w:themeFillTint="33"/>
            <w:vAlign w:val="center"/>
          </w:tcPr>
          <w:p w:rsidR="00F92F53" w:rsidRDefault="00F92F53" w:rsidP="00881728">
            <w:pPr>
              <w:ind w:right="-709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   a</w:t>
            </w:r>
          </w:p>
        </w:tc>
        <w:tc>
          <w:tcPr>
            <w:tcW w:w="1578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C6D9F1" w:themeFill="text2" w:themeFillTint="33"/>
            <w:vAlign w:val="center"/>
          </w:tcPr>
          <w:p w:rsidR="00F92F53" w:rsidRDefault="00F92F53" w:rsidP="00881728">
            <w:pPr>
              <w:ind w:right="-709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a + 100</w:t>
            </w:r>
          </w:p>
        </w:tc>
        <w:tc>
          <w:tcPr>
            <w:tcW w:w="1578" w:type="dxa"/>
            <w:tcBorders>
              <w:bottom w:val="single" w:sz="18" w:space="0" w:color="auto"/>
            </w:tcBorders>
            <w:shd w:val="clear" w:color="auto" w:fill="C6D9F1" w:themeFill="text2" w:themeFillTint="33"/>
            <w:vAlign w:val="center"/>
          </w:tcPr>
          <w:p w:rsidR="00F92F53" w:rsidRDefault="00F92F53" w:rsidP="00881728">
            <w:pPr>
              <w:ind w:right="-709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a - 100</w:t>
            </w:r>
          </w:p>
        </w:tc>
        <w:tc>
          <w:tcPr>
            <w:tcW w:w="1578" w:type="dxa"/>
            <w:tcBorders>
              <w:bottom w:val="single" w:sz="18" w:space="0" w:color="auto"/>
            </w:tcBorders>
            <w:shd w:val="clear" w:color="auto" w:fill="C6D9F1" w:themeFill="text2" w:themeFillTint="33"/>
            <w:vAlign w:val="center"/>
          </w:tcPr>
          <w:p w:rsidR="00F92F53" w:rsidRDefault="00F92F53" w:rsidP="00881728">
            <w:pPr>
              <w:ind w:right="-709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</w:t>
            </w:r>
            <w:proofErr w:type="gramStart"/>
            <w:r>
              <w:rPr>
                <w:sz w:val="36"/>
                <w:szCs w:val="36"/>
              </w:rPr>
              <w:t>a . 10</w:t>
            </w:r>
            <w:proofErr w:type="gramEnd"/>
          </w:p>
        </w:tc>
        <w:tc>
          <w:tcPr>
            <w:tcW w:w="1578" w:type="dxa"/>
            <w:tcBorders>
              <w:bottom w:val="single" w:sz="18" w:space="0" w:color="auto"/>
            </w:tcBorders>
            <w:shd w:val="clear" w:color="auto" w:fill="C6D9F1" w:themeFill="text2" w:themeFillTint="33"/>
            <w:vAlign w:val="center"/>
          </w:tcPr>
          <w:p w:rsidR="00F92F53" w:rsidRDefault="00F92F53" w:rsidP="00881728">
            <w:pPr>
              <w:ind w:right="-709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</w:t>
            </w:r>
            <w:proofErr w:type="gramStart"/>
            <w:r>
              <w:rPr>
                <w:sz w:val="36"/>
                <w:szCs w:val="36"/>
              </w:rPr>
              <w:t>a . 100</w:t>
            </w:r>
            <w:proofErr w:type="gramEnd"/>
          </w:p>
        </w:tc>
        <w:tc>
          <w:tcPr>
            <w:tcW w:w="1578" w:type="dxa"/>
            <w:tcBorders>
              <w:bottom w:val="single" w:sz="18" w:space="0" w:color="auto"/>
            </w:tcBorders>
            <w:shd w:val="clear" w:color="auto" w:fill="C6D9F1" w:themeFill="text2" w:themeFillTint="33"/>
            <w:vAlign w:val="center"/>
          </w:tcPr>
          <w:p w:rsidR="00F92F53" w:rsidRDefault="00F92F53" w:rsidP="00881728">
            <w:pPr>
              <w:ind w:right="-709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</w:t>
            </w:r>
            <w:proofErr w:type="gramStart"/>
            <w:r>
              <w:rPr>
                <w:sz w:val="36"/>
                <w:szCs w:val="36"/>
              </w:rPr>
              <w:t>a : 10</w:t>
            </w:r>
            <w:proofErr w:type="gramEnd"/>
          </w:p>
        </w:tc>
        <w:tc>
          <w:tcPr>
            <w:tcW w:w="1578" w:type="dxa"/>
            <w:tcBorders>
              <w:bottom w:val="single" w:sz="18" w:space="0" w:color="auto"/>
            </w:tcBorders>
            <w:shd w:val="clear" w:color="auto" w:fill="C6D9F1" w:themeFill="text2" w:themeFillTint="33"/>
            <w:vAlign w:val="center"/>
          </w:tcPr>
          <w:p w:rsidR="00F92F53" w:rsidRDefault="00F92F53" w:rsidP="00881728">
            <w:pPr>
              <w:ind w:right="-709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</w:t>
            </w:r>
            <w:proofErr w:type="gramStart"/>
            <w:r>
              <w:rPr>
                <w:sz w:val="36"/>
                <w:szCs w:val="36"/>
              </w:rPr>
              <w:t>a : 100</w:t>
            </w:r>
            <w:proofErr w:type="gramEnd"/>
          </w:p>
        </w:tc>
      </w:tr>
      <w:tr w:rsidR="00F92F53" w:rsidTr="00881728">
        <w:trPr>
          <w:trHeight w:val="695"/>
        </w:trPr>
        <w:tc>
          <w:tcPr>
            <w:tcW w:w="1577" w:type="dxa"/>
            <w:tcBorders>
              <w:top w:val="single" w:sz="18" w:space="0" w:color="auto"/>
              <w:right w:val="single" w:sz="18" w:space="0" w:color="auto"/>
            </w:tcBorders>
            <w:shd w:val="clear" w:color="auto" w:fill="C6D9F1" w:themeFill="text2" w:themeFillTint="33"/>
            <w:vAlign w:val="center"/>
          </w:tcPr>
          <w:p w:rsidR="00F92F53" w:rsidRDefault="00F92F53" w:rsidP="00881728">
            <w:pPr>
              <w:ind w:right="-709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3 000</w:t>
            </w:r>
          </w:p>
        </w:tc>
        <w:tc>
          <w:tcPr>
            <w:tcW w:w="1578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F92F53" w:rsidRDefault="00F92F53" w:rsidP="00881728">
            <w:pPr>
              <w:ind w:right="-709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3 100</w:t>
            </w:r>
          </w:p>
        </w:tc>
        <w:tc>
          <w:tcPr>
            <w:tcW w:w="1578" w:type="dxa"/>
            <w:tcBorders>
              <w:top w:val="single" w:sz="18" w:space="0" w:color="auto"/>
            </w:tcBorders>
            <w:vAlign w:val="center"/>
          </w:tcPr>
          <w:p w:rsidR="00F92F53" w:rsidRDefault="00D37CFE" w:rsidP="00881728">
            <w:pPr>
              <w:ind w:right="-709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2 900</w:t>
            </w:r>
          </w:p>
        </w:tc>
        <w:tc>
          <w:tcPr>
            <w:tcW w:w="1578" w:type="dxa"/>
            <w:tcBorders>
              <w:top w:val="single" w:sz="18" w:space="0" w:color="auto"/>
            </w:tcBorders>
            <w:vAlign w:val="center"/>
          </w:tcPr>
          <w:p w:rsidR="00F92F53" w:rsidRDefault="00D37CFE" w:rsidP="00881728">
            <w:pPr>
              <w:ind w:right="-709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30 000</w:t>
            </w:r>
          </w:p>
        </w:tc>
        <w:tc>
          <w:tcPr>
            <w:tcW w:w="1578" w:type="dxa"/>
            <w:tcBorders>
              <w:top w:val="single" w:sz="18" w:space="0" w:color="auto"/>
            </w:tcBorders>
            <w:vAlign w:val="center"/>
          </w:tcPr>
          <w:p w:rsidR="00F92F53" w:rsidRDefault="00D37CFE" w:rsidP="00881728">
            <w:pPr>
              <w:ind w:right="-709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300 000</w:t>
            </w:r>
          </w:p>
        </w:tc>
        <w:tc>
          <w:tcPr>
            <w:tcW w:w="1578" w:type="dxa"/>
            <w:tcBorders>
              <w:top w:val="single" w:sz="18" w:space="0" w:color="auto"/>
            </w:tcBorders>
            <w:vAlign w:val="center"/>
          </w:tcPr>
          <w:p w:rsidR="00F92F53" w:rsidRDefault="00D37CFE" w:rsidP="00881728">
            <w:pPr>
              <w:ind w:right="-709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300</w:t>
            </w:r>
          </w:p>
        </w:tc>
        <w:tc>
          <w:tcPr>
            <w:tcW w:w="1578" w:type="dxa"/>
            <w:tcBorders>
              <w:top w:val="single" w:sz="18" w:space="0" w:color="auto"/>
            </w:tcBorders>
            <w:vAlign w:val="center"/>
          </w:tcPr>
          <w:p w:rsidR="00F92F53" w:rsidRDefault="00D37CFE" w:rsidP="00881728">
            <w:pPr>
              <w:ind w:right="-709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 30</w:t>
            </w:r>
          </w:p>
        </w:tc>
      </w:tr>
      <w:tr w:rsidR="00F92F53" w:rsidTr="00881728">
        <w:trPr>
          <w:trHeight w:val="695"/>
        </w:trPr>
        <w:tc>
          <w:tcPr>
            <w:tcW w:w="1577" w:type="dxa"/>
            <w:tcBorders>
              <w:right w:val="single" w:sz="18" w:space="0" w:color="auto"/>
            </w:tcBorders>
            <w:shd w:val="clear" w:color="auto" w:fill="C6D9F1" w:themeFill="text2" w:themeFillTint="33"/>
            <w:vAlign w:val="center"/>
          </w:tcPr>
          <w:p w:rsidR="00F92F53" w:rsidRDefault="00F92F53" w:rsidP="00881728">
            <w:pPr>
              <w:ind w:right="-709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7 000</w:t>
            </w:r>
          </w:p>
        </w:tc>
        <w:tc>
          <w:tcPr>
            <w:tcW w:w="1578" w:type="dxa"/>
            <w:tcBorders>
              <w:left w:val="single" w:sz="18" w:space="0" w:color="auto"/>
            </w:tcBorders>
            <w:vAlign w:val="center"/>
          </w:tcPr>
          <w:p w:rsidR="00F92F53" w:rsidRDefault="00F92F53" w:rsidP="00881728">
            <w:pPr>
              <w:ind w:right="-709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7 100</w:t>
            </w:r>
          </w:p>
        </w:tc>
        <w:tc>
          <w:tcPr>
            <w:tcW w:w="1578" w:type="dxa"/>
            <w:vAlign w:val="center"/>
          </w:tcPr>
          <w:p w:rsidR="00F92F53" w:rsidRDefault="00D37CFE" w:rsidP="00881728">
            <w:pPr>
              <w:ind w:right="-709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6 900</w:t>
            </w:r>
          </w:p>
        </w:tc>
        <w:tc>
          <w:tcPr>
            <w:tcW w:w="1578" w:type="dxa"/>
            <w:vAlign w:val="center"/>
          </w:tcPr>
          <w:p w:rsidR="00F92F53" w:rsidRDefault="00D37CFE" w:rsidP="00881728">
            <w:pPr>
              <w:ind w:right="-709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70 000</w:t>
            </w:r>
          </w:p>
        </w:tc>
        <w:tc>
          <w:tcPr>
            <w:tcW w:w="1578" w:type="dxa"/>
            <w:vAlign w:val="center"/>
          </w:tcPr>
          <w:p w:rsidR="00F92F53" w:rsidRDefault="00D37CFE" w:rsidP="00881728">
            <w:pPr>
              <w:ind w:right="-709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700 000</w:t>
            </w:r>
          </w:p>
        </w:tc>
        <w:tc>
          <w:tcPr>
            <w:tcW w:w="1578" w:type="dxa"/>
            <w:vAlign w:val="center"/>
          </w:tcPr>
          <w:p w:rsidR="00F92F53" w:rsidRDefault="00D37CFE" w:rsidP="00881728">
            <w:pPr>
              <w:ind w:right="-709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7</w:t>
            </w:r>
            <w:bookmarkStart w:id="0" w:name="_GoBack"/>
            <w:bookmarkEnd w:id="0"/>
            <w:r>
              <w:rPr>
                <w:sz w:val="36"/>
                <w:szCs w:val="36"/>
              </w:rPr>
              <w:t xml:space="preserve">00 </w:t>
            </w:r>
          </w:p>
        </w:tc>
        <w:tc>
          <w:tcPr>
            <w:tcW w:w="1578" w:type="dxa"/>
            <w:vAlign w:val="center"/>
          </w:tcPr>
          <w:p w:rsidR="00F92F53" w:rsidRDefault="00D37CFE" w:rsidP="00881728">
            <w:pPr>
              <w:ind w:right="-709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 70</w:t>
            </w:r>
          </w:p>
        </w:tc>
      </w:tr>
      <w:tr w:rsidR="00F92F53" w:rsidTr="00881728">
        <w:trPr>
          <w:trHeight w:val="695"/>
        </w:trPr>
        <w:tc>
          <w:tcPr>
            <w:tcW w:w="1577" w:type="dxa"/>
            <w:tcBorders>
              <w:right w:val="single" w:sz="18" w:space="0" w:color="auto"/>
            </w:tcBorders>
            <w:shd w:val="clear" w:color="auto" w:fill="C6D9F1" w:themeFill="text2" w:themeFillTint="33"/>
            <w:vAlign w:val="center"/>
          </w:tcPr>
          <w:p w:rsidR="00F92F53" w:rsidRDefault="00F92F53" w:rsidP="00881728">
            <w:pPr>
              <w:ind w:right="-709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2 900</w:t>
            </w:r>
          </w:p>
        </w:tc>
        <w:tc>
          <w:tcPr>
            <w:tcW w:w="1578" w:type="dxa"/>
            <w:tcBorders>
              <w:left w:val="single" w:sz="18" w:space="0" w:color="auto"/>
            </w:tcBorders>
            <w:vAlign w:val="center"/>
          </w:tcPr>
          <w:p w:rsidR="00F92F53" w:rsidRDefault="00F92F53" w:rsidP="00881728">
            <w:pPr>
              <w:ind w:right="-709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3 000</w:t>
            </w:r>
          </w:p>
        </w:tc>
        <w:tc>
          <w:tcPr>
            <w:tcW w:w="1578" w:type="dxa"/>
            <w:vAlign w:val="center"/>
          </w:tcPr>
          <w:p w:rsidR="00F92F53" w:rsidRDefault="00D37CFE" w:rsidP="00881728">
            <w:pPr>
              <w:ind w:right="-709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2 800</w:t>
            </w:r>
          </w:p>
        </w:tc>
        <w:tc>
          <w:tcPr>
            <w:tcW w:w="1578" w:type="dxa"/>
            <w:vAlign w:val="center"/>
          </w:tcPr>
          <w:p w:rsidR="00F92F53" w:rsidRDefault="00D37CFE" w:rsidP="00881728">
            <w:pPr>
              <w:ind w:right="-709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29 000</w:t>
            </w:r>
          </w:p>
        </w:tc>
        <w:tc>
          <w:tcPr>
            <w:tcW w:w="1578" w:type="dxa"/>
            <w:vAlign w:val="center"/>
          </w:tcPr>
          <w:p w:rsidR="00F92F53" w:rsidRDefault="00D37CFE" w:rsidP="00881728">
            <w:pPr>
              <w:ind w:right="-709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290 000</w:t>
            </w:r>
          </w:p>
        </w:tc>
        <w:tc>
          <w:tcPr>
            <w:tcW w:w="1578" w:type="dxa"/>
            <w:vAlign w:val="center"/>
          </w:tcPr>
          <w:p w:rsidR="00F92F53" w:rsidRDefault="00D37CFE" w:rsidP="00881728">
            <w:pPr>
              <w:ind w:right="-709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290</w:t>
            </w:r>
          </w:p>
        </w:tc>
        <w:tc>
          <w:tcPr>
            <w:tcW w:w="1578" w:type="dxa"/>
            <w:vAlign w:val="center"/>
          </w:tcPr>
          <w:p w:rsidR="00F92F53" w:rsidRDefault="00D37CFE" w:rsidP="00881728">
            <w:pPr>
              <w:ind w:right="-709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 29</w:t>
            </w:r>
          </w:p>
        </w:tc>
      </w:tr>
      <w:tr w:rsidR="00F92F53" w:rsidTr="00881728">
        <w:trPr>
          <w:trHeight w:val="695"/>
        </w:trPr>
        <w:tc>
          <w:tcPr>
            <w:tcW w:w="1577" w:type="dxa"/>
            <w:tcBorders>
              <w:right w:val="single" w:sz="18" w:space="0" w:color="auto"/>
            </w:tcBorders>
            <w:shd w:val="clear" w:color="auto" w:fill="C6D9F1" w:themeFill="text2" w:themeFillTint="33"/>
            <w:vAlign w:val="center"/>
          </w:tcPr>
          <w:p w:rsidR="00F92F53" w:rsidRDefault="00F92F53" w:rsidP="00881728">
            <w:pPr>
              <w:ind w:right="-709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6 100</w:t>
            </w:r>
          </w:p>
        </w:tc>
        <w:tc>
          <w:tcPr>
            <w:tcW w:w="1578" w:type="dxa"/>
            <w:tcBorders>
              <w:left w:val="single" w:sz="18" w:space="0" w:color="auto"/>
            </w:tcBorders>
            <w:vAlign w:val="center"/>
          </w:tcPr>
          <w:p w:rsidR="00F92F53" w:rsidRDefault="00F92F53" w:rsidP="00881728">
            <w:pPr>
              <w:ind w:right="-709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6 200</w:t>
            </w:r>
          </w:p>
        </w:tc>
        <w:tc>
          <w:tcPr>
            <w:tcW w:w="1578" w:type="dxa"/>
            <w:vAlign w:val="center"/>
          </w:tcPr>
          <w:p w:rsidR="00F92F53" w:rsidRDefault="00D37CFE" w:rsidP="00881728">
            <w:pPr>
              <w:ind w:right="-709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6 000</w:t>
            </w:r>
          </w:p>
        </w:tc>
        <w:tc>
          <w:tcPr>
            <w:tcW w:w="1578" w:type="dxa"/>
            <w:vAlign w:val="center"/>
          </w:tcPr>
          <w:p w:rsidR="00F92F53" w:rsidRDefault="00D37CFE" w:rsidP="00881728">
            <w:pPr>
              <w:ind w:right="-709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61 000</w:t>
            </w:r>
          </w:p>
        </w:tc>
        <w:tc>
          <w:tcPr>
            <w:tcW w:w="1578" w:type="dxa"/>
            <w:vAlign w:val="center"/>
          </w:tcPr>
          <w:p w:rsidR="00F92F53" w:rsidRDefault="00D37CFE" w:rsidP="00881728">
            <w:pPr>
              <w:ind w:right="-709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610 000</w:t>
            </w:r>
          </w:p>
        </w:tc>
        <w:tc>
          <w:tcPr>
            <w:tcW w:w="1578" w:type="dxa"/>
            <w:vAlign w:val="center"/>
          </w:tcPr>
          <w:p w:rsidR="00F92F53" w:rsidRDefault="00D37CFE" w:rsidP="00881728">
            <w:pPr>
              <w:ind w:right="-709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610</w:t>
            </w:r>
          </w:p>
        </w:tc>
        <w:tc>
          <w:tcPr>
            <w:tcW w:w="1578" w:type="dxa"/>
            <w:vAlign w:val="center"/>
          </w:tcPr>
          <w:p w:rsidR="00F92F53" w:rsidRDefault="00D37CFE" w:rsidP="00881728">
            <w:pPr>
              <w:ind w:right="-709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    61</w:t>
            </w:r>
          </w:p>
        </w:tc>
      </w:tr>
    </w:tbl>
    <w:p w:rsidR="00D96EB2" w:rsidRDefault="00D96EB2" w:rsidP="00356ED3">
      <w:pPr>
        <w:spacing w:after="0" w:line="240" w:lineRule="auto"/>
        <w:ind w:left="142" w:right="-709"/>
        <w:rPr>
          <w:sz w:val="36"/>
          <w:szCs w:val="36"/>
        </w:rPr>
      </w:pPr>
    </w:p>
    <w:sectPr w:rsidR="00D96EB2" w:rsidSect="005041C5">
      <w:footerReference w:type="default" r:id="rId15"/>
      <w:pgSz w:w="11906" w:h="16838"/>
      <w:pgMar w:top="993" w:right="707" w:bottom="0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17F0" w:rsidRDefault="004717F0" w:rsidP="0084319A">
      <w:pPr>
        <w:spacing w:after="0" w:line="240" w:lineRule="auto"/>
      </w:pPr>
      <w:r>
        <w:separator/>
      </w:r>
    </w:p>
  </w:endnote>
  <w:endnote w:type="continuationSeparator" w:id="0">
    <w:p w:rsidR="004717F0" w:rsidRDefault="004717F0" w:rsidP="008431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19A" w:rsidRDefault="0084319A">
    <w:pPr>
      <w:pStyle w:val="Zpat"/>
    </w:pPr>
  </w:p>
  <w:p w:rsidR="0084319A" w:rsidRDefault="0084319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17F0" w:rsidRDefault="004717F0" w:rsidP="0084319A">
      <w:pPr>
        <w:spacing w:after="0" w:line="240" w:lineRule="auto"/>
      </w:pPr>
      <w:r>
        <w:separator/>
      </w:r>
    </w:p>
  </w:footnote>
  <w:footnote w:type="continuationSeparator" w:id="0">
    <w:p w:rsidR="004717F0" w:rsidRDefault="004717F0" w:rsidP="008431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43697A"/>
    <w:multiLevelType w:val="hybridMultilevel"/>
    <w:tmpl w:val="63507F9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8149BF"/>
    <w:multiLevelType w:val="hybridMultilevel"/>
    <w:tmpl w:val="B6766742"/>
    <w:lvl w:ilvl="0" w:tplc="D3B695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5645B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0EE84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80BA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1C00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28CB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97480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E052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29061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380136B9"/>
    <w:multiLevelType w:val="singleLevel"/>
    <w:tmpl w:val="FA8457E0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</w:abstractNum>
  <w:abstractNum w:abstractNumId="3">
    <w:nsid w:val="5EF7660E"/>
    <w:multiLevelType w:val="hybridMultilevel"/>
    <w:tmpl w:val="C4B62412"/>
    <w:lvl w:ilvl="0" w:tplc="04050001">
      <w:start w:val="1"/>
      <w:numFmt w:val="bullet"/>
      <w:lvlText w:val=""/>
      <w:lvlJc w:val="left"/>
      <w:pPr>
        <w:ind w:left="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abstractNum w:abstractNumId="4">
    <w:nsid w:val="7A21120D"/>
    <w:multiLevelType w:val="singleLevel"/>
    <w:tmpl w:val="502409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19A"/>
    <w:rsid w:val="00086142"/>
    <w:rsid w:val="00144B5C"/>
    <w:rsid w:val="00176FE0"/>
    <w:rsid w:val="001D463E"/>
    <w:rsid w:val="001D724C"/>
    <w:rsid w:val="002137FA"/>
    <w:rsid w:val="00254610"/>
    <w:rsid w:val="00270EFE"/>
    <w:rsid w:val="002C48F8"/>
    <w:rsid w:val="003202C0"/>
    <w:rsid w:val="00346D69"/>
    <w:rsid w:val="00356ED3"/>
    <w:rsid w:val="003614ED"/>
    <w:rsid w:val="00362228"/>
    <w:rsid w:val="00384580"/>
    <w:rsid w:val="003A37EC"/>
    <w:rsid w:val="003A5AD6"/>
    <w:rsid w:val="004049BC"/>
    <w:rsid w:val="004110EA"/>
    <w:rsid w:val="00413B8E"/>
    <w:rsid w:val="00425A12"/>
    <w:rsid w:val="004717F0"/>
    <w:rsid w:val="004C0BAD"/>
    <w:rsid w:val="004C1287"/>
    <w:rsid w:val="005041C5"/>
    <w:rsid w:val="005275E4"/>
    <w:rsid w:val="00545B02"/>
    <w:rsid w:val="005560F8"/>
    <w:rsid w:val="005C48D8"/>
    <w:rsid w:val="005C7A57"/>
    <w:rsid w:val="005F446A"/>
    <w:rsid w:val="006559D5"/>
    <w:rsid w:val="00670586"/>
    <w:rsid w:val="006B33BB"/>
    <w:rsid w:val="007805BE"/>
    <w:rsid w:val="007C53DF"/>
    <w:rsid w:val="007F231F"/>
    <w:rsid w:val="008178E3"/>
    <w:rsid w:val="00825EF6"/>
    <w:rsid w:val="00830E5D"/>
    <w:rsid w:val="0084319A"/>
    <w:rsid w:val="00876519"/>
    <w:rsid w:val="00897EE7"/>
    <w:rsid w:val="0093208E"/>
    <w:rsid w:val="00933475"/>
    <w:rsid w:val="00946319"/>
    <w:rsid w:val="00965991"/>
    <w:rsid w:val="00993F51"/>
    <w:rsid w:val="009D6BFE"/>
    <w:rsid w:val="00A21F4F"/>
    <w:rsid w:val="00A775BA"/>
    <w:rsid w:val="00A87195"/>
    <w:rsid w:val="00B5338E"/>
    <w:rsid w:val="00B554E5"/>
    <w:rsid w:val="00B70CF6"/>
    <w:rsid w:val="00B77146"/>
    <w:rsid w:val="00BC620D"/>
    <w:rsid w:val="00C013CD"/>
    <w:rsid w:val="00C019EE"/>
    <w:rsid w:val="00C07CF7"/>
    <w:rsid w:val="00CB6316"/>
    <w:rsid w:val="00D01982"/>
    <w:rsid w:val="00D37CFE"/>
    <w:rsid w:val="00D858B0"/>
    <w:rsid w:val="00D91368"/>
    <w:rsid w:val="00D96EB2"/>
    <w:rsid w:val="00DA59CD"/>
    <w:rsid w:val="00E13AFD"/>
    <w:rsid w:val="00EC48B3"/>
    <w:rsid w:val="00EE748A"/>
    <w:rsid w:val="00F059FC"/>
    <w:rsid w:val="00F738E1"/>
    <w:rsid w:val="00F92C5A"/>
    <w:rsid w:val="00F92F53"/>
    <w:rsid w:val="00FC4587"/>
    <w:rsid w:val="00FC6A7B"/>
    <w:rsid w:val="00FE0E46"/>
    <w:rsid w:val="00FF3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92F53"/>
  </w:style>
  <w:style w:type="paragraph" w:styleId="Nadpis1">
    <w:name w:val="heading 1"/>
    <w:basedOn w:val="Normln"/>
    <w:next w:val="Normln"/>
    <w:link w:val="Nadpis1Char"/>
    <w:qFormat/>
    <w:rsid w:val="003A5AD6"/>
    <w:pPr>
      <w:keepNext/>
      <w:spacing w:after="0" w:line="240" w:lineRule="auto"/>
      <w:ind w:right="-709"/>
      <w:outlineLvl w:val="0"/>
    </w:pPr>
    <w:rPr>
      <w:rFonts w:ascii="Times New Roman" w:eastAsia="Times New Roman" w:hAnsi="Times New Roman" w:cs="Times New Roman"/>
      <w:b/>
      <w:sz w:val="28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Normlnweb">
    <w:name w:val="Normal (Web)"/>
    <w:basedOn w:val="Normln"/>
    <w:uiPriority w:val="99"/>
    <w:semiHidden/>
    <w:unhideWhenUsed/>
    <w:rsid w:val="00D85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next w:val="Normln"/>
    <w:link w:val="NzevChar"/>
    <w:qFormat/>
    <w:rsid w:val="00D858B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D858B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4049BC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rsid w:val="003A5AD6"/>
    <w:rPr>
      <w:rFonts w:ascii="Times New Roman" w:eastAsia="Times New Roman" w:hAnsi="Times New Roman" w:cs="Times New Roman"/>
      <w:b/>
      <w:sz w:val="28"/>
      <w:szCs w:val="20"/>
      <w:lang w:eastAsia="cs-CZ"/>
    </w:rPr>
  </w:style>
  <w:style w:type="table" w:styleId="Mkatabulky">
    <w:name w:val="Table Grid"/>
    <w:basedOn w:val="Normlntabulka"/>
    <w:uiPriority w:val="59"/>
    <w:rsid w:val="00356E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92F53"/>
  </w:style>
  <w:style w:type="paragraph" w:styleId="Nadpis1">
    <w:name w:val="heading 1"/>
    <w:basedOn w:val="Normln"/>
    <w:next w:val="Normln"/>
    <w:link w:val="Nadpis1Char"/>
    <w:qFormat/>
    <w:rsid w:val="003A5AD6"/>
    <w:pPr>
      <w:keepNext/>
      <w:spacing w:after="0" w:line="240" w:lineRule="auto"/>
      <w:ind w:right="-709"/>
      <w:outlineLvl w:val="0"/>
    </w:pPr>
    <w:rPr>
      <w:rFonts w:ascii="Times New Roman" w:eastAsia="Times New Roman" w:hAnsi="Times New Roman" w:cs="Times New Roman"/>
      <w:b/>
      <w:sz w:val="28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Normlnweb">
    <w:name w:val="Normal (Web)"/>
    <w:basedOn w:val="Normln"/>
    <w:uiPriority w:val="99"/>
    <w:semiHidden/>
    <w:unhideWhenUsed/>
    <w:rsid w:val="00D85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next w:val="Normln"/>
    <w:link w:val="NzevChar"/>
    <w:qFormat/>
    <w:rsid w:val="00D858B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D858B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4049BC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rsid w:val="003A5AD6"/>
    <w:rPr>
      <w:rFonts w:ascii="Times New Roman" w:eastAsia="Times New Roman" w:hAnsi="Times New Roman" w:cs="Times New Roman"/>
      <w:b/>
      <w:sz w:val="28"/>
      <w:szCs w:val="20"/>
      <w:lang w:eastAsia="cs-CZ"/>
    </w:rPr>
  </w:style>
  <w:style w:type="table" w:styleId="Mkatabulky">
    <w:name w:val="Table Grid"/>
    <w:basedOn w:val="Normlntabulka"/>
    <w:uiPriority w:val="59"/>
    <w:rsid w:val="00356E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7015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84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diagramData" Target="diagrams/data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/>
            <a:t>Název školy:  Základní škola a Mateřská škola Slatina, okres Nový Jičín,  příspěvková organizace 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Lenka Malčíková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Matematika a její aplikace 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 </a:t>
          </a:r>
          <a:r>
            <a:rPr lang="cs-CZ" dirty="0" smtClean="0"/>
            <a:t>CZ.1.07/1.4.00/21.2288</a:t>
          </a:r>
          <a:endParaRPr lang="cs-CZ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 : VY_32_INOVACE_22_Sčítání, odčítání, násobení, dělení v oboru 0 - 1 000 000 </a:t>
          </a:r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  <dgm:t>
        <a:bodyPr/>
        <a:lstStyle/>
        <a:p>
          <a:endParaRPr lang="cs-CZ"/>
        </a:p>
      </dgm:t>
    </dgm:pt>
    <dgm:pt modelId="{6940EB87-DC1D-4BC3-9408-9AC2E1FFC039}" type="pres">
      <dgm:prSet presAssocID="{445C7998-7549-48B0-BD68-D4F0167F02E5}" presName="space" presStyleCnt="0"/>
      <dgm:spPr/>
      <dgm:t>
        <a:bodyPr/>
        <a:lstStyle/>
        <a:p>
          <a:endParaRPr lang="cs-CZ"/>
        </a:p>
      </dgm:t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  <dgm:t>
        <a:bodyPr/>
        <a:lstStyle/>
        <a:p>
          <a:endParaRPr lang="cs-CZ"/>
        </a:p>
      </dgm:t>
    </dgm:pt>
    <dgm:pt modelId="{851BB866-B6AE-4566-893F-4C635BA974FC}" type="pres">
      <dgm:prSet presAssocID="{FBBFC3EA-9D9D-4F3A-BEA6-9C2C0E46BF20}" presName="circle2" presStyleLbl="node1" presStyleIdx="1" presStyleCnt="5"/>
      <dgm:spPr/>
      <dgm:t>
        <a:bodyPr/>
        <a:lstStyle/>
        <a:p>
          <a:endParaRPr lang="cs-CZ"/>
        </a:p>
      </dgm:t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  <dgm:t>
        <a:bodyPr/>
        <a:lstStyle/>
        <a:p>
          <a:endParaRPr lang="cs-CZ"/>
        </a:p>
      </dgm:t>
    </dgm:pt>
    <dgm:pt modelId="{902074E1-B931-4618-97F1-FADBE82E9C3C}" type="pres">
      <dgm:prSet presAssocID="{019433A1-1324-4DE1-9E6F-32B851095F74}" presName="circle3" presStyleLbl="node1" presStyleIdx="2" presStyleCnt="5"/>
      <dgm:spPr/>
      <dgm:t>
        <a:bodyPr/>
        <a:lstStyle/>
        <a:p>
          <a:endParaRPr lang="cs-CZ"/>
        </a:p>
      </dgm:t>
    </dgm:pt>
    <dgm:pt modelId="{A3817367-F2BC-482F-8832-FA00B51DCCF3}" type="pres">
      <dgm:prSet presAssocID="{019433A1-1324-4DE1-9E6F-32B851095F74}" presName="rect3" presStyleLbl="alignAcc1" presStyleIdx="2" presStyleCnt="5" custLinFactNeighborX="0" custLinFactNeighborY="-2053"/>
      <dgm:spPr/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5"/>
      <dgm:spPr/>
      <dgm:t>
        <a:bodyPr/>
        <a:lstStyle/>
        <a:p>
          <a:endParaRPr lang="cs-CZ"/>
        </a:p>
      </dgm:t>
    </dgm:pt>
    <dgm:pt modelId="{648967D3-ED80-4214-8D87-4E7012561E4A}" type="pres">
      <dgm:prSet presAssocID="{C73C7642-F245-4585-8F88-243F9FAEF6CA}" presName="circle4" presStyleLbl="node1" presStyleIdx="3" presStyleCnt="5"/>
      <dgm:spPr/>
      <dgm:t>
        <a:bodyPr/>
        <a:lstStyle/>
        <a:p>
          <a:endParaRPr lang="cs-CZ"/>
        </a:p>
      </dgm:t>
    </dgm:pt>
    <dgm:pt modelId="{9A9B6F4F-B6FF-4F2D-B640-A8473E589523}" type="pres">
      <dgm:prSet presAssocID="{C73C7642-F245-4585-8F88-243F9FAEF6CA}" presName="rect4" presStyleLbl="alignAcc1" presStyleIdx="3" presStyleCnt="5"/>
      <dgm:spPr/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5"/>
      <dgm:spPr/>
      <dgm:t>
        <a:bodyPr/>
        <a:lstStyle/>
        <a:p>
          <a:endParaRPr lang="cs-CZ"/>
        </a:p>
      </dgm:t>
    </dgm:pt>
    <dgm:pt modelId="{6821E7C9-5E4B-45FA-8F82-01E6F26FAA25}" type="pres">
      <dgm:prSet presAssocID="{EBC41103-E2E5-4D48-9B4B-425520D3D098}" presName="circle5" presStyleLbl="node1" presStyleIdx="4" presStyleCnt="5"/>
      <dgm:spPr/>
      <dgm:t>
        <a:bodyPr/>
        <a:lstStyle/>
        <a:p>
          <a:endParaRPr lang="cs-CZ"/>
        </a:p>
      </dgm:t>
    </dgm:pt>
    <dgm:pt modelId="{3BA01B75-849B-4716-8BCD-084A86FF328F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2A5D41B6-9ED6-4FF8-8BEA-FDCFF7981307}" type="presOf" srcId="{EBC41103-E2E5-4D48-9B4B-425520D3D098}" destId="{3BA01B75-849B-4716-8BCD-084A86FF328F}" srcOrd="0" destOrd="0" presId="urn:microsoft.com/office/officeart/2005/8/layout/target3"/>
    <dgm:cxn modelId="{A232D08B-9AAF-4CEB-B8FB-B1DAE9B9F415}" type="presOf" srcId="{445C7998-7549-48B0-BD68-D4F0167F02E5}" destId="{4D19AB04-24FA-40C2-B203-52AE3D15E171}" srcOrd="1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81384F1E-F3EE-4E4A-AC8A-4909B0322D7A}" type="presOf" srcId="{C73C7642-F245-4585-8F88-243F9FAEF6CA}" destId="{59F530CB-4999-43B3-A00D-6AB53886BD77}" srcOrd="1" destOrd="0" presId="urn:microsoft.com/office/officeart/2005/8/layout/target3"/>
    <dgm:cxn modelId="{BFFD5738-CA53-426B-AA3C-C7DE45AC71FF}" type="presOf" srcId="{39F8B381-5807-488E-AC22-73DD4140ED4A}" destId="{71045F8C-00FA-488E-A7BD-E2E6753D979D}" srcOrd="0" destOrd="0" presId="urn:microsoft.com/office/officeart/2005/8/layout/target3"/>
    <dgm:cxn modelId="{BC715650-576A-47BB-B168-53ACCD477E6A}" type="presOf" srcId="{FBBFC3EA-9D9D-4F3A-BEA6-9C2C0E46BF20}" destId="{832BF48F-0145-4429-9E02-8FCA946CCE9E}" srcOrd="1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5107914A-3258-4263-B99C-EDFC744061BF}" type="presOf" srcId="{445C7998-7549-48B0-BD68-D4F0167F02E5}" destId="{BC35EE03-4121-4EF9-923D-7CB6D30D358D}" srcOrd="0" destOrd="0" presId="urn:microsoft.com/office/officeart/2005/8/layout/target3"/>
    <dgm:cxn modelId="{AF3C108F-27B7-4812-9B58-F595A2F0F30C}" type="presOf" srcId="{019433A1-1324-4DE1-9E6F-32B851095F74}" destId="{E7297F21-D4FD-4A41-AE58-814D01A6B5E7}" srcOrd="1" destOrd="0" presId="urn:microsoft.com/office/officeart/2005/8/layout/target3"/>
    <dgm:cxn modelId="{36D68BB8-3492-4B3B-A325-F9884F85866D}" type="presOf" srcId="{EBC41103-E2E5-4D48-9B4B-425520D3D098}" destId="{A27B6496-BF1B-4384-9217-9659064D5D6A}" srcOrd="1" destOrd="0" presId="urn:microsoft.com/office/officeart/2005/8/layout/target3"/>
    <dgm:cxn modelId="{7CFCC00E-54A2-4148-834A-32C719CE1550}" type="presOf" srcId="{FBBFC3EA-9D9D-4F3A-BEA6-9C2C0E46BF20}" destId="{643EA938-EDE0-4533-ACCC-D2BD6F3A527C}" srcOrd="0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2C3A673E-9823-44FC-AAA6-807926335365}" type="presOf" srcId="{C73C7642-F245-4585-8F88-243F9FAEF6CA}" destId="{9A9B6F4F-B6FF-4F2D-B640-A8473E589523}" srcOrd="0" destOrd="0" presId="urn:microsoft.com/office/officeart/2005/8/layout/target3"/>
    <dgm:cxn modelId="{23547BB8-435D-4F5E-8C67-612F4F979636}" type="presOf" srcId="{019433A1-1324-4DE1-9E6F-32B851095F74}" destId="{A3817367-F2BC-482F-8832-FA00B51DCCF3}" srcOrd="0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70FEFA93-8030-4660-8E4D-7008519B2120}" type="presParOf" srcId="{71045F8C-00FA-488E-A7BD-E2E6753D979D}" destId="{3577EC6B-C980-4F34-8C69-4365E7B8FC8C}" srcOrd="0" destOrd="0" presId="urn:microsoft.com/office/officeart/2005/8/layout/target3"/>
    <dgm:cxn modelId="{8EE4FE4D-1F09-4BE0-B839-9BE9FEEBF3A6}" type="presParOf" srcId="{71045F8C-00FA-488E-A7BD-E2E6753D979D}" destId="{6940EB87-DC1D-4BC3-9408-9AC2E1FFC039}" srcOrd="1" destOrd="0" presId="urn:microsoft.com/office/officeart/2005/8/layout/target3"/>
    <dgm:cxn modelId="{8812ED88-55A1-4F39-AC1E-E4BAFB1F2403}" type="presParOf" srcId="{71045F8C-00FA-488E-A7BD-E2E6753D979D}" destId="{BC35EE03-4121-4EF9-923D-7CB6D30D358D}" srcOrd="2" destOrd="0" presId="urn:microsoft.com/office/officeart/2005/8/layout/target3"/>
    <dgm:cxn modelId="{99EF8AA8-C1A0-46FA-BA4F-FCE3047CFA1E}" type="presParOf" srcId="{71045F8C-00FA-488E-A7BD-E2E6753D979D}" destId="{C95EEA27-3CBF-4645-A92D-9D8AF5C1CBFC}" srcOrd="3" destOrd="0" presId="urn:microsoft.com/office/officeart/2005/8/layout/target3"/>
    <dgm:cxn modelId="{B5910CDF-5796-44F4-8D9F-B9A451B56C65}" type="presParOf" srcId="{71045F8C-00FA-488E-A7BD-E2E6753D979D}" destId="{851BB866-B6AE-4566-893F-4C635BA974FC}" srcOrd="4" destOrd="0" presId="urn:microsoft.com/office/officeart/2005/8/layout/target3"/>
    <dgm:cxn modelId="{311DA541-EEA1-4500-8D3E-3A166DE7FEB8}" type="presParOf" srcId="{71045F8C-00FA-488E-A7BD-E2E6753D979D}" destId="{643EA938-EDE0-4533-ACCC-D2BD6F3A527C}" srcOrd="5" destOrd="0" presId="urn:microsoft.com/office/officeart/2005/8/layout/target3"/>
    <dgm:cxn modelId="{1722EAC1-69A3-4B04-88B4-C062EF89DFAE}" type="presParOf" srcId="{71045F8C-00FA-488E-A7BD-E2E6753D979D}" destId="{92F31B18-D66D-4CC7-89B9-378928DE877D}" srcOrd="6" destOrd="0" presId="urn:microsoft.com/office/officeart/2005/8/layout/target3"/>
    <dgm:cxn modelId="{5B486A69-D59A-4D64-8031-03803AB984A6}" type="presParOf" srcId="{71045F8C-00FA-488E-A7BD-E2E6753D979D}" destId="{902074E1-B931-4618-97F1-FADBE82E9C3C}" srcOrd="7" destOrd="0" presId="urn:microsoft.com/office/officeart/2005/8/layout/target3"/>
    <dgm:cxn modelId="{995A11B3-30C0-405B-A98E-00F244BED40C}" type="presParOf" srcId="{71045F8C-00FA-488E-A7BD-E2E6753D979D}" destId="{A3817367-F2BC-482F-8832-FA00B51DCCF3}" srcOrd="8" destOrd="0" presId="urn:microsoft.com/office/officeart/2005/8/layout/target3"/>
    <dgm:cxn modelId="{EFDDA936-A123-4A69-93EB-32212CC5614F}" type="presParOf" srcId="{71045F8C-00FA-488E-A7BD-E2E6753D979D}" destId="{2DD79E57-A63E-47D4-A1AB-6DF333476AD4}" srcOrd="9" destOrd="0" presId="urn:microsoft.com/office/officeart/2005/8/layout/target3"/>
    <dgm:cxn modelId="{507FAF55-ADBF-49AC-B6E0-CDFA33502F42}" type="presParOf" srcId="{71045F8C-00FA-488E-A7BD-E2E6753D979D}" destId="{648967D3-ED80-4214-8D87-4E7012561E4A}" srcOrd="10" destOrd="0" presId="urn:microsoft.com/office/officeart/2005/8/layout/target3"/>
    <dgm:cxn modelId="{93020EFA-FE77-43FF-8C11-ACDE7811B23F}" type="presParOf" srcId="{71045F8C-00FA-488E-A7BD-E2E6753D979D}" destId="{9A9B6F4F-B6FF-4F2D-B640-A8473E589523}" srcOrd="11" destOrd="0" presId="urn:microsoft.com/office/officeart/2005/8/layout/target3"/>
    <dgm:cxn modelId="{D2F8760D-954D-4FFA-801A-9F77A8C747B2}" type="presParOf" srcId="{71045F8C-00FA-488E-A7BD-E2E6753D979D}" destId="{13BD0FAF-9F2C-4708-9E63-A8E8E5252943}" srcOrd="12" destOrd="0" presId="urn:microsoft.com/office/officeart/2005/8/layout/target3"/>
    <dgm:cxn modelId="{B7A82D3C-B312-4B03-9B35-AA24D8262369}" type="presParOf" srcId="{71045F8C-00FA-488E-A7BD-E2E6753D979D}" destId="{6821E7C9-5E4B-45FA-8F82-01E6F26FAA25}" srcOrd="13" destOrd="0" presId="urn:microsoft.com/office/officeart/2005/8/layout/target3"/>
    <dgm:cxn modelId="{6694352D-83DB-4588-A0B9-2747DA3C8FD8}" type="presParOf" srcId="{71045F8C-00FA-488E-A7BD-E2E6753D979D}" destId="{3BA01B75-849B-4716-8BCD-084A86FF328F}" srcOrd="14" destOrd="0" presId="urn:microsoft.com/office/officeart/2005/8/layout/target3"/>
    <dgm:cxn modelId="{FCC8E47A-0AF7-4552-9136-49FBD752962F}" type="presParOf" srcId="{71045F8C-00FA-488E-A7BD-E2E6753D979D}" destId="{4D19AB04-24FA-40C2-B203-52AE3D15E171}" srcOrd="15" destOrd="0" presId="urn:microsoft.com/office/officeart/2005/8/layout/target3"/>
    <dgm:cxn modelId="{702A9993-7BCE-43A5-81E6-C351A631A2B3}" type="presParOf" srcId="{71045F8C-00FA-488E-A7BD-E2E6753D979D}" destId="{832BF48F-0145-4429-9E02-8FCA946CCE9E}" srcOrd="16" destOrd="0" presId="urn:microsoft.com/office/officeart/2005/8/layout/target3"/>
    <dgm:cxn modelId="{0BFB89DB-A7A0-4855-9EF8-D6582D5A23E1}" type="presParOf" srcId="{71045F8C-00FA-488E-A7BD-E2E6753D979D}" destId="{E7297F21-D4FD-4A41-AE58-814D01A6B5E7}" srcOrd="17" destOrd="0" presId="urn:microsoft.com/office/officeart/2005/8/layout/target3"/>
    <dgm:cxn modelId="{8944D59E-9A70-4D7C-A76F-DF9C6ED40902}" type="presParOf" srcId="{71045F8C-00FA-488E-A7BD-E2E6753D979D}" destId="{59F530CB-4999-43B3-A00D-6AB53886BD77}" srcOrd="18" destOrd="0" presId="urn:microsoft.com/office/officeart/2005/8/layout/target3"/>
    <dgm:cxn modelId="{E4417E3F-C934-4107-9E04-C972C2ED1C1C}" type="presParOf" srcId="{71045F8C-00FA-488E-A7BD-E2E6753D979D}" destId="{A27B6496-BF1B-4384-9217-9659064D5D6A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200399" cy="320039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199" y="0"/>
          <a:ext cx="3886200" cy="32003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školy:  Základní škola a Mateřská škola Slatina, okres Nový Jičín,  příspěvková organizace  </a:t>
          </a:r>
        </a:p>
      </dsp:txBody>
      <dsp:txXfrm>
        <a:off x="1600199" y="0"/>
        <a:ext cx="3886200" cy="512063"/>
      </dsp:txXfrm>
    </dsp:sp>
    <dsp:sp modelId="{851BB866-B6AE-4566-893F-4C635BA974FC}">
      <dsp:nvSpPr>
        <dsp:cNvPr id="0" name=""/>
        <dsp:cNvSpPr/>
      </dsp:nvSpPr>
      <dsp:spPr>
        <a:xfrm>
          <a:off x="336041" y="512063"/>
          <a:ext cx="2528316" cy="252831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199" y="512063"/>
          <a:ext cx="3886200" cy="252831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Autor: Lenka Malčíková</a:t>
          </a:r>
        </a:p>
      </dsp:txBody>
      <dsp:txXfrm>
        <a:off x="1600199" y="512063"/>
        <a:ext cx="3886200" cy="512064"/>
      </dsp:txXfrm>
    </dsp:sp>
    <dsp:sp modelId="{902074E1-B931-4618-97F1-FADBE82E9C3C}">
      <dsp:nvSpPr>
        <dsp:cNvPr id="0" name=""/>
        <dsp:cNvSpPr/>
      </dsp:nvSpPr>
      <dsp:spPr>
        <a:xfrm>
          <a:off x="672083" y="1024127"/>
          <a:ext cx="1856232" cy="185623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199" y="986019"/>
          <a:ext cx="3886200" cy="185623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: VY_32_INOVACE_22_Sčítání, odčítání, násobení, dělení v oboru 0 - 1 000 000 </a:t>
          </a:r>
        </a:p>
      </dsp:txBody>
      <dsp:txXfrm>
        <a:off x="1600199" y="986019"/>
        <a:ext cx="3886200" cy="512064"/>
      </dsp:txXfrm>
    </dsp:sp>
    <dsp:sp modelId="{648967D3-ED80-4214-8D87-4E7012561E4A}">
      <dsp:nvSpPr>
        <dsp:cNvPr id="0" name=""/>
        <dsp:cNvSpPr/>
      </dsp:nvSpPr>
      <dsp:spPr>
        <a:xfrm>
          <a:off x="1008125" y="1536192"/>
          <a:ext cx="1184148" cy="118414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199" y="1536192"/>
          <a:ext cx="3886200" cy="118414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Téma: Matematika a její aplikace </a:t>
          </a:r>
        </a:p>
      </dsp:txBody>
      <dsp:txXfrm>
        <a:off x="1600199" y="1536192"/>
        <a:ext cx="3886200" cy="512064"/>
      </dsp:txXfrm>
    </dsp:sp>
    <dsp:sp modelId="{6821E7C9-5E4B-45FA-8F82-01E6F26FAA25}">
      <dsp:nvSpPr>
        <dsp:cNvPr id="0" name=""/>
        <dsp:cNvSpPr/>
      </dsp:nvSpPr>
      <dsp:spPr>
        <a:xfrm>
          <a:off x="1344167" y="2048256"/>
          <a:ext cx="512064" cy="51206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199" y="2048256"/>
          <a:ext cx="3886200" cy="5120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Číslo projektu: </a:t>
          </a:r>
          <a:r>
            <a:rPr lang="cs-CZ" sz="1400" kern="1200" dirty="0" smtClean="0"/>
            <a:t>CZ.1.07/1.4.00/21.2288</a:t>
          </a:r>
          <a:endParaRPr lang="cs-CZ" sz="1400" kern="1200"/>
        </a:p>
      </dsp:txBody>
      <dsp:txXfrm>
        <a:off x="1600199" y="2048256"/>
        <a:ext cx="3886200" cy="51206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94D023-5B24-42C3-91DB-102FFFBB13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113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admin</cp:lastModifiedBy>
  <cp:revision>2</cp:revision>
  <dcterms:created xsi:type="dcterms:W3CDTF">2013-06-05T22:00:00Z</dcterms:created>
  <dcterms:modified xsi:type="dcterms:W3CDTF">2013-06-05T22:00:00Z</dcterms:modified>
</cp:coreProperties>
</file>