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094" w:rsidRDefault="00746094" w:rsidP="0074609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</w:t>
      </w:r>
    </w:p>
    <w:p w:rsidR="00746094" w:rsidRDefault="00746094" w:rsidP="00746094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746094" w:rsidRPr="00104F50" w:rsidRDefault="00746094" w:rsidP="0074609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746094" w:rsidRPr="00480BB3" w:rsidRDefault="00746094" w:rsidP="00746094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746094" w:rsidRDefault="00746094" w:rsidP="00746094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746094" w:rsidRDefault="00746094" w:rsidP="00746094">
      <w:pPr>
        <w:widowControl w:val="0"/>
        <w:rPr>
          <w:sz w:val="28"/>
          <w:szCs w:val="28"/>
        </w:rPr>
      </w:pPr>
    </w:p>
    <w:p w:rsidR="00746094" w:rsidRDefault="00746094" w:rsidP="00746094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746094" w:rsidRDefault="00746094" w:rsidP="00746094">
      <w:pPr>
        <w:ind w:left="360"/>
        <w:rPr>
          <w:sz w:val="28"/>
          <w:szCs w:val="28"/>
        </w:rPr>
      </w:pPr>
    </w:p>
    <w:p w:rsidR="00746094" w:rsidRDefault="00746094" w:rsidP="00746094">
      <w:pPr>
        <w:ind w:left="360"/>
        <w:rPr>
          <w:sz w:val="28"/>
          <w:szCs w:val="28"/>
        </w:rPr>
      </w:pPr>
    </w:p>
    <w:p w:rsidR="00746094" w:rsidRPr="000355FD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746094" w:rsidRPr="000355FD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>
        <w:rPr>
          <w:rFonts w:asciiTheme="minorHAnsi" w:hAnsiTheme="minorHAnsi"/>
        </w:rPr>
        <w:t>14</w:t>
      </w:r>
    </w:p>
    <w:p w:rsidR="00746094" w:rsidRPr="000355FD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746094" w:rsidRPr="000355FD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746094" w:rsidRPr="000355FD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6</w:t>
      </w:r>
    </w:p>
    <w:p w:rsidR="00746094" w:rsidRPr="000355FD" w:rsidRDefault="00746094" w:rsidP="00746094">
      <w:pPr>
        <w:spacing w:line="360" w:lineRule="auto"/>
        <w:ind w:left="360"/>
        <w:rPr>
          <w:rFonts w:asciiTheme="minorHAnsi" w:hAnsiTheme="minorHAnsi"/>
        </w:rPr>
      </w:pPr>
    </w:p>
    <w:p w:rsidR="00746094" w:rsidRPr="000355FD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746094" w:rsidRPr="000355FD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746094" w:rsidRPr="000355FD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746094" w:rsidRPr="00746094" w:rsidRDefault="00746094" w:rsidP="00746094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746094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Konstrukce trojúhelníku</w:t>
      </w:r>
    </w:p>
    <w:p w:rsidR="00746094" w:rsidRPr="006B28DD" w:rsidRDefault="00746094" w:rsidP="00746094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 xml:space="preserve">Pracovní list slouží k procvičení konstrukce trojúhelníku, rýsování těžnic trojúhelníku, měření vnitřních úhlů a konstrukce kružnice opsané trojúhelníku. </w:t>
      </w: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pStyle w:val="Odstavecseseznamem"/>
      </w:pPr>
    </w:p>
    <w:p w:rsidR="00746094" w:rsidRDefault="00746094" w:rsidP="00746094">
      <w:pPr>
        <w:sectPr w:rsidR="00746094" w:rsidSect="002261D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C16" w:rsidRPr="00345C16" w:rsidRDefault="00345C16" w:rsidP="00345C16">
      <w:pPr>
        <w:pStyle w:val="Nzev"/>
        <w:rPr>
          <w:rStyle w:val="Zdraznnintenzivn"/>
          <w:sz w:val="28"/>
          <w:szCs w:val="28"/>
        </w:rPr>
      </w:pPr>
      <w:r w:rsidRPr="00345C16">
        <w:rPr>
          <w:rStyle w:val="Zdraznnintenzivn"/>
          <w:sz w:val="28"/>
          <w:szCs w:val="28"/>
        </w:rPr>
        <w:lastRenderedPageBreak/>
        <w:t xml:space="preserve">Konstrukce trojúhelníku </w:t>
      </w:r>
      <w:r w:rsidRPr="00345C16">
        <w:rPr>
          <w:rStyle w:val="Zdraznnintenzivn"/>
          <w:sz w:val="28"/>
          <w:szCs w:val="28"/>
        </w:rPr>
        <w:tab/>
        <w:t xml:space="preserve">                 Jméno: ……………………</w:t>
      </w:r>
      <w:proofErr w:type="gramStart"/>
      <w:r w:rsidRPr="00345C16">
        <w:rPr>
          <w:rStyle w:val="Zdraznnintenzivn"/>
          <w:sz w:val="28"/>
          <w:szCs w:val="28"/>
        </w:rPr>
        <w:t>…</w:t>
      </w:r>
      <w:r>
        <w:rPr>
          <w:rStyle w:val="Zdraznnintenzivn"/>
          <w:sz w:val="28"/>
          <w:szCs w:val="28"/>
        </w:rPr>
        <w:t xml:space="preserve">   </w:t>
      </w:r>
      <w:r w:rsidRPr="00345C16">
        <w:rPr>
          <w:rStyle w:val="Zdraznnintenzivn"/>
          <w:sz w:val="28"/>
          <w:szCs w:val="28"/>
        </w:rPr>
        <w:t xml:space="preserve"> Třída</w:t>
      </w:r>
      <w:proofErr w:type="gramEnd"/>
      <w:r w:rsidRPr="00345C16">
        <w:rPr>
          <w:rStyle w:val="Zdraznnintenzivn"/>
          <w:sz w:val="28"/>
          <w:szCs w:val="28"/>
        </w:rPr>
        <w:t>: …..</w:t>
      </w:r>
    </w:p>
    <w:p w:rsidR="00746094" w:rsidRPr="00746094" w:rsidRDefault="00421797" w:rsidP="00746094">
      <w:pPr>
        <w:pStyle w:val="Odstavecseseznamem"/>
        <w:numPr>
          <w:ilvl w:val="0"/>
          <w:numId w:val="2"/>
        </w:numPr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6.8pt;margin-top:199.75pt;width:418.75pt;height:72.85pt;z-index:251663360" o:connectortype="straight"/>
        </w:pict>
      </w:r>
      <w:r>
        <w:rPr>
          <w:rFonts w:asciiTheme="minorHAnsi" w:hAnsiTheme="minorHAnsi"/>
          <w:noProof/>
        </w:rPr>
        <w:pict>
          <v:shape id="_x0000_s1027" type="#_x0000_t32" style="position:absolute;left:0;text-align:left;margin-left:170.8pt;margin-top:29.3pt;width:274.75pt;height:263.15pt;z-index:251662336" o:connectortype="straight"/>
        </w:pict>
      </w:r>
      <w:r>
        <w:rPr>
          <w:rFonts w:asciiTheme="minorHAnsi" w:hAnsiTheme="minorHAnsi"/>
          <w:noProof/>
        </w:rPr>
        <w:pict>
          <v:shape id="_x0000_s1026" type="#_x0000_t32" style="position:absolute;left:0;text-align:left;margin-left:26.8pt;margin-top:42.55pt;width:185.4pt;height:173.75pt;flip:x;z-index:251661312" o:connectortype="straight"/>
        </w:pict>
      </w:r>
      <w:r w:rsidR="00746094" w:rsidRPr="00746094">
        <w:rPr>
          <w:rFonts w:asciiTheme="minorHAnsi" w:hAnsiTheme="minorHAnsi"/>
        </w:rPr>
        <w:t>V trojúhelníku ABC sestroj těžnice.</w:t>
      </w:r>
    </w:p>
    <w:p w:rsidR="00746094" w:rsidRDefault="00746094" w:rsidP="00746094"/>
    <w:p w:rsidR="00746094" w:rsidRDefault="00746094" w:rsidP="00746094"/>
    <w:p w:rsidR="00746094" w:rsidRDefault="00746094" w:rsidP="00746094">
      <w:pPr>
        <w:ind w:left="2832" w:firstLine="708"/>
      </w:pPr>
      <w:r>
        <w:t>C</w:t>
      </w:r>
    </w:p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/>
    <w:p w:rsidR="00746094" w:rsidRDefault="00746094" w:rsidP="00746094">
      <w:r>
        <w:t xml:space="preserve">      A</w:t>
      </w:r>
      <w:r>
        <w:tab/>
      </w:r>
    </w:p>
    <w:p w:rsidR="00746094" w:rsidRDefault="00746094" w:rsidP="00746094"/>
    <w:p w:rsidR="00746094" w:rsidRDefault="00746094" w:rsidP="00746094">
      <w:r>
        <w:tab/>
      </w:r>
      <w:r>
        <w:tab/>
      </w:r>
    </w:p>
    <w:p w:rsidR="00746094" w:rsidRDefault="00746094" w:rsidP="00746094"/>
    <w:p w:rsidR="00746094" w:rsidRDefault="00746094" w:rsidP="00746094">
      <w:pPr>
        <w:ind w:left="7788"/>
      </w:pPr>
      <w:r>
        <w:t xml:space="preserve">        B</w:t>
      </w:r>
    </w:p>
    <w:p w:rsidR="00746094" w:rsidRPr="00746094" w:rsidRDefault="00746094" w:rsidP="00746094">
      <w:pPr>
        <w:pStyle w:val="Odstavecseseznamem"/>
        <w:numPr>
          <w:ilvl w:val="0"/>
          <w:numId w:val="2"/>
        </w:numPr>
        <w:spacing w:after="200" w:line="276" w:lineRule="auto"/>
        <w:rPr>
          <w:rFonts w:asciiTheme="minorHAnsi" w:hAnsiTheme="minorHAnsi"/>
        </w:rPr>
      </w:pPr>
      <w:r w:rsidRPr="00746094">
        <w:rPr>
          <w:rFonts w:asciiTheme="minorHAnsi" w:hAnsiTheme="minorHAnsi"/>
        </w:rPr>
        <w:t>Sestroj trojúhelník KLM, jestliže znáš k = 5 cm, l = 7,5 cm, m = 4 cm. Udělej náčrt, podle pracovního sešitu zápis konstrukce a konstrukci.</w:t>
      </w:r>
    </w:p>
    <w:p w:rsidR="00746094" w:rsidRPr="00746094" w:rsidRDefault="00746094" w:rsidP="00746094">
      <w:pPr>
        <w:ind w:left="708"/>
        <w:rPr>
          <w:rFonts w:asciiTheme="minorHAnsi" w:hAnsiTheme="minorHAnsi"/>
        </w:rPr>
      </w:pPr>
      <w:r w:rsidRPr="00746094">
        <w:rPr>
          <w:rFonts w:asciiTheme="minorHAnsi" w:hAnsiTheme="minorHAnsi"/>
        </w:rPr>
        <w:t>Změř velikosti jeho vnitřních úhlů a zapiš je.</w:t>
      </w:r>
    </w:p>
    <w:p w:rsidR="00746094" w:rsidRPr="00746094" w:rsidRDefault="00746094" w:rsidP="00746094">
      <w:pPr>
        <w:ind w:left="708"/>
        <w:rPr>
          <w:rFonts w:asciiTheme="minorHAnsi" w:hAnsiTheme="minorHAnsi"/>
        </w:rPr>
      </w:pPr>
      <w:r w:rsidRPr="00746094">
        <w:rPr>
          <w:rFonts w:asciiTheme="minorHAnsi" w:hAnsiTheme="minorHAnsi"/>
        </w:rPr>
        <w:t>Sestroj trojúhelníku kružnici opsanou.</w:t>
      </w:r>
    </w:p>
    <w:p w:rsidR="002261DD" w:rsidRDefault="002261DD" w:rsidP="00746094"/>
    <w:sectPr w:rsidR="002261DD" w:rsidSect="00CA0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5C4C9C"/>
    <w:multiLevelType w:val="hybridMultilevel"/>
    <w:tmpl w:val="A4FCEF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746094"/>
    <w:rsid w:val="002261DD"/>
    <w:rsid w:val="00345C16"/>
    <w:rsid w:val="00421797"/>
    <w:rsid w:val="00746094"/>
    <w:rsid w:val="00F82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4" type="connector" idref="#_x0000_s1026"/>
        <o:r id="V:Rule5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6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60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60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6094"/>
    <w:rPr>
      <w:rFonts w:ascii="Tahoma" w:eastAsia="Times New Roman" w:hAnsi="Tahoma" w:cs="Tahoma"/>
      <w:sz w:val="16"/>
      <w:szCs w:val="16"/>
      <w:lang w:eastAsia="cs-CZ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345C1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345C16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345C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45C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345C16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2012-12-03T22:23:00Z</dcterms:created>
  <dcterms:modified xsi:type="dcterms:W3CDTF">2013-06-04T20:11:00Z</dcterms:modified>
</cp:coreProperties>
</file>