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BA" w:rsidRPr="00122423" w:rsidRDefault="008F78BA" w:rsidP="008F78BA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8F78BA" w:rsidRPr="00122423" w:rsidRDefault="008F78BA" w:rsidP="008F78BA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8F78BA" w:rsidRPr="00122423" w:rsidRDefault="008F78BA" w:rsidP="008F78BA">
      <w:pPr>
        <w:jc w:val="center"/>
        <w:rPr>
          <w:b/>
          <w:bCs/>
        </w:rPr>
      </w:pPr>
    </w:p>
    <w:p w:rsidR="008F78BA" w:rsidRPr="00122423" w:rsidRDefault="008F78BA" w:rsidP="008F78BA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8F78BA" w:rsidRPr="00122423" w:rsidRDefault="008F78BA" w:rsidP="008F78BA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8F78BA" w:rsidRPr="00122423" w:rsidRDefault="008F78BA" w:rsidP="008F78BA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>Habsburkové a třicetiletá válka - test</w:t>
      </w:r>
    </w:p>
    <w:p w:rsidR="008F78BA" w:rsidRPr="00122423" w:rsidRDefault="008F78BA" w:rsidP="008F78BA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7.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8F78BA" w:rsidRPr="00122423" w:rsidRDefault="008F78BA" w:rsidP="008F78BA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8F78BA" w:rsidRPr="00122423" w:rsidRDefault="008F78BA" w:rsidP="008F78BA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8F78BA" w:rsidRPr="00122423" w:rsidRDefault="008F78BA" w:rsidP="008F78BA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4F20BF">
        <w:rPr>
          <w:b/>
          <w:bCs/>
          <w:i/>
          <w:iCs/>
          <w:sz w:val="36"/>
          <w:szCs w:val="36"/>
        </w:rPr>
        <w:t>5D7</w:t>
      </w:r>
    </w:p>
    <w:p w:rsidR="008F78BA" w:rsidRPr="00E34655" w:rsidRDefault="008F78BA" w:rsidP="008F78BA">
      <w:pPr>
        <w:rPr>
          <w:b/>
          <w:bCs/>
          <w:i/>
          <w:iCs/>
          <w:sz w:val="36"/>
          <w:szCs w:val="36"/>
        </w:rPr>
      </w:pPr>
    </w:p>
    <w:p w:rsidR="008F78BA" w:rsidRPr="00E34655" w:rsidRDefault="008F78BA" w:rsidP="008F78BA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8F78BA" w:rsidRPr="00E34655" w:rsidRDefault="008F78BA" w:rsidP="008F78BA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8F78BA" w:rsidRPr="00E34655" w:rsidRDefault="008F78BA" w:rsidP="008F78BA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8F78BA" w:rsidRPr="00E34655" w:rsidRDefault="008F78BA" w:rsidP="008F78BA">
      <w:pPr>
        <w:rPr>
          <w:b/>
          <w:bCs/>
        </w:rPr>
      </w:pPr>
    </w:p>
    <w:p w:rsidR="008F78BA" w:rsidRPr="00E34655" w:rsidRDefault="008F78BA" w:rsidP="008F78BA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8F78BA" w:rsidRDefault="004F20BF" w:rsidP="008F78BA">
      <w:r w:rsidRPr="004F20BF">
        <w:drawing>
          <wp:inline distT="0" distB="0" distL="0" distR="0">
            <wp:extent cx="5760720" cy="1403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8BA" w:rsidRDefault="008F78BA" w:rsidP="008F78BA"/>
    <w:p w:rsidR="008F78BA" w:rsidRDefault="008F78BA" w:rsidP="008F78BA"/>
    <w:p w:rsidR="008F78BA" w:rsidRDefault="008F78BA" w:rsidP="008F78BA"/>
    <w:p w:rsidR="008F78BA" w:rsidRDefault="008F78BA" w:rsidP="008F78BA"/>
    <w:p w:rsidR="008F78BA" w:rsidRDefault="008F78BA">
      <w:pPr>
        <w:rPr>
          <w:b/>
        </w:rPr>
      </w:pPr>
    </w:p>
    <w:p w:rsidR="00A63771" w:rsidRPr="008F78BA" w:rsidRDefault="00A63771" w:rsidP="008F78BA">
      <w:pPr>
        <w:rPr>
          <w:b/>
        </w:rPr>
      </w:pPr>
      <w:r w:rsidRPr="00497E40">
        <w:rPr>
          <w:b/>
        </w:rPr>
        <w:lastRenderedPageBreak/>
        <w:t>HABSBURKOVÉ A TŘICETILETÁ VÁLKA</w:t>
      </w:r>
      <w:r w:rsidR="00497E40" w:rsidRPr="00497E40">
        <w:rPr>
          <w:b/>
        </w:rPr>
        <w:t xml:space="preserve"> - test</w:t>
      </w:r>
    </w:p>
    <w:p w:rsidR="002F207B" w:rsidRDefault="002F207B" w:rsidP="002F207B">
      <w:pPr>
        <w:pStyle w:val="Odstavecseseznamem"/>
        <w:rPr>
          <w:b/>
        </w:rPr>
      </w:pPr>
    </w:p>
    <w:p w:rsidR="002F207B" w:rsidRDefault="002F207B" w:rsidP="00A6377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Který habsburský panovník zavedl jako jediné povolené náboženství katolictví a přivedl k nám jezuity?</w:t>
      </w:r>
    </w:p>
    <w:p w:rsidR="002F207B" w:rsidRDefault="002F207B" w:rsidP="002F207B">
      <w:pPr>
        <w:pStyle w:val="Odstavecseseznamem"/>
        <w:rPr>
          <w:b/>
        </w:rPr>
      </w:pPr>
    </w:p>
    <w:p w:rsidR="00497E40" w:rsidRPr="002F207B" w:rsidRDefault="002F207B" w:rsidP="002F207B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 xml:space="preserve">Který panovník schválil dokument zvaný </w:t>
      </w:r>
      <w:r w:rsidRPr="00497E40">
        <w:rPr>
          <w:b/>
          <w:i/>
        </w:rPr>
        <w:t>Majestát</w:t>
      </w:r>
      <w:r w:rsidRPr="00497E40">
        <w:rPr>
          <w:b/>
        </w:rPr>
        <w:t>, který zajišťoval náboženská práva nekatolíkům v českých zemích?</w:t>
      </w:r>
    </w:p>
    <w:p w:rsidR="00497E40" w:rsidRDefault="00497E40" w:rsidP="00497E40">
      <w:pPr>
        <w:pStyle w:val="Odstavecseseznamem"/>
        <w:rPr>
          <w:b/>
        </w:rPr>
      </w:pPr>
    </w:p>
    <w:p w:rsidR="00CC1093" w:rsidRDefault="00497E40" w:rsidP="002F207B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 xml:space="preserve">Který habsburský panovník </w:t>
      </w:r>
      <w:r w:rsidR="0037645A">
        <w:rPr>
          <w:b/>
        </w:rPr>
        <w:t xml:space="preserve">jako jediný </w:t>
      </w:r>
      <w:r w:rsidRPr="00497E40">
        <w:rPr>
          <w:b/>
        </w:rPr>
        <w:t>sídlil na pražském hradě?</w:t>
      </w:r>
    </w:p>
    <w:p w:rsidR="002F207B" w:rsidRPr="002F207B" w:rsidRDefault="002F207B" w:rsidP="002F207B">
      <w:pPr>
        <w:pStyle w:val="Odstavecseseznamem"/>
        <w:rPr>
          <w:b/>
        </w:rPr>
      </w:pPr>
    </w:p>
    <w:p w:rsidR="00CC1093" w:rsidRDefault="00A63771" w:rsidP="00497E40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>Přiřaď k letopočtům události</w:t>
      </w:r>
      <w:r w:rsidR="00245F0F" w:rsidRPr="00497E40">
        <w:rPr>
          <w:b/>
        </w:rPr>
        <w:t xml:space="preserve"> z českých dějin</w:t>
      </w:r>
      <w:r w:rsidRPr="00497E40">
        <w:rPr>
          <w:b/>
        </w:rPr>
        <w:t>:</w:t>
      </w:r>
    </w:p>
    <w:p w:rsidR="00497E40" w:rsidRPr="00497E40" w:rsidRDefault="00497E40" w:rsidP="00497E40">
      <w:pPr>
        <w:pStyle w:val="Odstavecseseznamem"/>
        <w:rPr>
          <w:b/>
        </w:rPr>
      </w:pPr>
    </w:p>
    <w:p w:rsidR="00497E40" w:rsidRDefault="00A63771" w:rsidP="00A63771">
      <w:pPr>
        <w:pStyle w:val="Odstavecseseznamem"/>
      </w:pPr>
      <w:r>
        <w:t xml:space="preserve">23. 5. </w:t>
      </w:r>
      <w:proofErr w:type="gramStart"/>
      <w:r>
        <w:t xml:space="preserve">1618  </w:t>
      </w:r>
      <w:r w:rsidR="00245F0F">
        <w:t>-</w:t>
      </w:r>
      <w:proofErr w:type="gramEnd"/>
      <w:r w:rsidR="00245F0F">
        <w:t xml:space="preserve"> </w:t>
      </w:r>
      <w:r>
        <w:t xml:space="preserve">   </w:t>
      </w:r>
    </w:p>
    <w:p w:rsidR="00A63771" w:rsidRDefault="00A63771" w:rsidP="00A63771">
      <w:pPr>
        <w:pStyle w:val="Odstavecseseznamem"/>
      </w:pPr>
      <w:r>
        <w:t xml:space="preserve">                                    </w:t>
      </w:r>
      <w:r w:rsidR="00245F0F">
        <w:t xml:space="preserve">              </w:t>
      </w:r>
    </w:p>
    <w:p w:rsidR="00245F0F" w:rsidRDefault="00245F0F" w:rsidP="00A63771">
      <w:pPr>
        <w:pStyle w:val="Odstavecseseznamem"/>
      </w:pPr>
      <w:r>
        <w:t xml:space="preserve">8. 11. </w:t>
      </w:r>
      <w:proofErr w:type="gramStart"/>
      <w:r>
        <w:t>1620  -</w:t>
      </w:r>
      <w:proofErr w:type="gramEnd"/>
    </w:p>
    <w:p w:rsidR="00497E40" w:rsidRDefault="00497E40" w:rsidP="00A63771">
      <w:pPr>
        <w:pStyle w:val="Odstavecseseznamem"/>
      </w:pPr>
    </w:p>
    <w:p w:rsidR="00245F0F" w:rsidRDefault="00245F0F" w:rsidP="00245F0F">
      <w:pPr>
        <w:pStyle w:val="Odstavecseseznamem"/>
      </w:pPr>
      <w:r>
        <w:t xml:space="preserve">21. 6. </w:t>
      </w:r>
      <w:proofErr w:type="gramStart"/>
      <w:r>
        <w:t>1621  -</w:t>
      </w:r>
      <w:proofErr w:type="gramEnd"/>
    </w:p>
    <w:p w:rsidR="00245F0F" w:rsidRDefault="00245F0F" w:rsidP="00245F0F">
      <w:pPr>
        <w:pStyle w:val="Odstavecseseznamem"/>
      </w:pPr>
    </w:p>
    <w:p w:rsidR="00245F0F" w:rsidRPr="00497E40" w:rsidRDefault="00245F0F" w:rsidP="00245F0F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 xml:space="preserve">Jako </w:t>
      </w:r>
      <w:r w:rsidRPr="00497E40">
        <w:rPr>
          <w:b/>
          <w:i/>
        </w:rPr>
        <w:t>zimního krále</w:t>
      </w:r>
      <w:r w:rsidRPr="00497E40">
        <w:rPr>
          <w:b/>
        </w:rPr>
        <w:t xml:space="preserve"> v českých dějinách označujeme:</w:t>
      </w:r>
    </w:p>
    <w:p w:rsidR="00245F0F" w:rsidRDefault="00245F0F" w:rsidP="00245F0F">
      <w:pPr>
        <w:pStyle w:val="Odstavecseseznamem"/>
        <w:numPr>
          <w:ilvl w:val="0"/>
          <w:numId w:val="3"/>
        </w:numPr>
      </w:pPr>
      <w:r>
        <w:t>Albrechta z </w:t>
      </w:r>
      <w:proofErr w:type="spellStart"/>
      <w:proofErr w:type="gramStart"/>
      <w:r>
        <w:t>Valdštejna</w:t>
      </w:r>
      <w:proofErr w:type="spellEnd"/>
      <w:r>
        <w:t xml:space="preserve">      b) Ferdinanda</w:t>
      </w:r>
      <w:proofErr w:type="gramEnd"/>
      <w:r>
        <w:t xml:space="preserve"> Štýrského    c) Fridricha Falckého</w:t>
      </w:r>
    </w:p>
    <w:p w:rsidR="00CC1093" w:rsidRDefault="00CC1093" w:rsidP="00CC1093">
      <w:pPr>
        <w:pStyle w:val="Odstavecseseznamem"/>
        <w:ind w:left="1080"/>
      </w:pPr>
    </w:p>
    <w:p w:rsidR="00245F0F" w:rsidRPr="00497E40" w:rsidRDefault="00245F0F" w:rsidP="00245F0F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>Napiš časové ohraničení doby trvání 30ti-</w:t>
      </w:r>
      <w:proofErr w:type="spellStart"/>
      <w:r w:rsidRPr="00497E40">
        <w:rPr>
          <w:b/>
        </w:rPr>
        <w:t>leté</w:t>
      </w:r>
      <w:proofErr w:type="spellEnd"/>
      <w:r w:rsidRPr="00497E40">
        <w:rPr>
          <w:b/>
        </w:rPr>
        <w:t xml:space="preserve"> války. Jakou událostí začala a jakou skončila?</w:t>
      </w:r>
    </w:p>
    <w:p w:rsidR="00CC1093" w:rsidRDefault="00CC1093" w:rsidP="00CC1093">
      <w:pPr>
        <w:pStyle w:val="Odstavecseseznamem"/>
      </w:pPr>
    </w:p>
    <w:p w:rsidR="00CC1093" w:rsidRDefault="00CC1093" w:rsidP="00CC1093">
      <w:pPr>
        <w:pStyle w:val="Odstavecseseznamem"/>
      </w:pPr>
    </w:p>
    <w:p w:rsidR="00CC1093" w:rsidRDefault="00CC1093" w:rsidP="00CC1093">
      <w:pPr>
        <w:pStyle w:val="Odstavecseseznamem"/>
      </w:pPr>
    </w:p>
    <w:p w:rsidR="00CC1093" w:rsidRDefault="00CC1093" w:rsidP="00CC1093">
      <w:pPr>
        <w:pStyle w:val="Odstavecseseznamem"/>
      </w:pPr>
    </w:p>
    <w:p w:rsidR="00245F0F" w:rsidRPr="00497E40" w:rsidRDefault="00245F0F" w:rsidP="00245F0F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 xml:space="preserve">Součástí třicetileté války nebyla </w:t>
      </w:r>
      <w:r w:rsidR="00CC1093" w:rsidRPr="00497E40">
        <w:rPr>
          <w:b/>
        </w:rPr>
        <w:t>tato etapa války</w:t>
      </w:r>
      <w:r w:rsidRPr="00497E40">
        <w:rPr>
          <w:b/>
        </w:rPr>
        <w:t>:</w:t>
      </w:r>
    </w:p>
    <w:p w:rsidR="00CC1093" w:rsidRDefault="00CC1093" w:rsidP="00CC1093">
      <w:pPr>
        <w:pStyle w:val="Odstavecseseznamem"/>
        <w:numPr>
          <w:ilvl w:val="0"/>
          <w:numId w:val="4"/>
        </w:numPr>
      </w:pPr>
      <w:r>
        <w:t xml:space="preserve">Dánská      b) německá      c) švédská      d) falcká    e) </w:t>
      </w:r>
      <w:proofErr w:type="gramStart"/>
      <w:r>
        <w:t>česká      f) francouzská</w:t>
      </w:r>
      <w:proofErr w:type="gramEnd"/>
    </w:p>
    <w:p w:rsidR="00CC1093" w:rsidRDefault="00CC1093" w:rsidP="00CC1093">
      <w:pPr>
        <w:pStyle w:val="Odstavecseseznamem"/>
        <w:ind w:left="1080"/>
      </w:pPr>
    </w:p>
    <w:p w:rsidR="00CC1093" w:rsidRPr="00497E40" w:rsidRDefault="00CC1093" w:rsidP="00CC1093">
      <w:pPr>
        <w:pStyle w:val="Odstavecseseznamem"/>
        <w:numPr>
          <w:ilvl w:val="0"/>
          <w:numId w:val="1"/>
        </w:numPr>
        <w:rPr>
          <w:b/>
        </w:rPr>
      </w:pPr>
      <w:r w:rsidRPr="00497E40">
        <w:rPr>
          <w:b/>
        </w:rPr>
        <w:t>Napiš název dokumentu, který byl přijat v r. 1627 a uzákoňoval:</w:t>
      </w:r>
    </w:p>
    <w:p w:rsidR="00CC1093" w:rsidRDefault="00CC1093" w:rsidP="00CC1093">
      <w:pPr>
        <w:pStyle w:val="Odstavecseseznamem"/>
        <w:numPr>
          <w:ilvl w:val="0"/>
          <w:numId w:val="5"/>
        </w:numPr>
      </w:pPr>
      <w:r>
        <w:t>Dědičné právo Habsburků na český trůn</w:t>
      </w:r>
    </w:p>
    <w:p w:rsidR="00CC1093" w:rsidRDefault="00CC1093" w:rsidP="00CC1093">
      <w:pPr>
        <w:pStyle w:val="Odstavecseseznamem"/>
        <w:numPr>
          <w:ilvl w:val="0"/>
          <w:numId w:val="5"/>
        </w:numPr>
      </w:pPr>
      <w:r>
        <w:t>Jediné povolené náboženství je katolické</w:t>
      </w:r>
    </w:p>
    <w:p w:rsidR="00CC1093" w:rsidRDefault="00CC1093" w:rsidP="00CC1093">
      <w:pPr>
        <w:pStyle w:val="Odstavecseseznamem"/>
        <w:numPr>
          <w:ilvl w:val="0"/>
          <w:numId w:val="5"/>
        </w:numPr>
      </w:pPr>
      <w:r>
        <w:t>Nekatolíci musí do 6 měsíců opustit zemi</w:t>
      </w:r>
    </w:p>
    <w:p w:rsidR="00CC1093" w:rsidRDefault="00CC1093" w:rsidP="00CC1093">
      <w:pPr>
        <w:pStyle w:val="Odstavecseseznamem"/>
        <w:numPr>
          <w:ilvl w:val="0"/>
          <w:numId w:val="5"/>
        </w:numPr>
      </w:pPr>
      <w:r>
        <w:t>Rovnoprávnost němčiny s češtinou</w:t>
      </w:r>
    </w:p>
    <w:p w:rsidR="00CC1093" w:rsidRDefault="00CC1093" w:rsidP="00CC1093">
      <w:pPr>
        <w:pStyle w:val="Odstavecseseznamem"/>
        <w:ind w:left="1080"/>
      </w:pPr>
    </w:p>
    <w:p w:rsidR="00CC1093" w:rsidRDefault="00CC1093" w:rsidP="00CC1093">
      <w:pPr>
        <w:pStyle w:val="Odstavecseseznamem"/>
        <w:numPr>
          <w:ilvl w:val="0"/>
          <w:numId w:val="1"/>
        </w:numPr>
      </w:pPr>
      <w:r w:rsidRPr="00497E40">
        <w:rPr>
          <w:b/>
        </w:rPr>
        <w:t xml:space="preserve">Jméno českého šlechtice, který bojoval jako významný vojevůdce ve službách Ferdinanda II., získal obrovský majetek po konfiskaci majetku českých pánů – sídlil na Jičínsku a nechal postavit ohromný palác v Praze na Malé Straně. Byl zavražděn v Chebu, což mu předpověděl horoskop sestavený astrologem </w:t>
      </w:r>
      <w:proofErr w:type="spellStart"/>
      <w:r w:rsidRPr="00497E40">
        <w:rPr>
          <w:b/>
        </w:rPr>
        <w:t>Keplerem</w:t>
      </w:r>
      <w:proofErr w:type="spellEnd"/>
      <w:r>
        <w:t xml:space="preserve"> </w:t>
      </w:r>
      <w:r w:rsidR="00497E40">
        <w:t>–</w:t>
      </w:r>
    </w:p>
    <w:p w:rsidR="008F78BA" w:rsidRDefault="008F78BA" w:rsidP="008F78BA">
      <w:pPr>
        <w:pStyle w:val="Odstavecseseznamem"/>
      </w:pPr>
    </w:p>
    <w:p w:rsidR="002F207B" w:rsidRDefault="002F207B" w:rsidP="002F207B">
      <w:pPr>
        <w:pStyle w:val="Odstavecseseznamem"/>
      </w:pPr>
    </w:p>
    <w:p w:rsidR="002F207B" w:rsidRDefault="002F207B" w:rsidP="002F207B">
      <w:pPr>
        <w:pStyle w:val="Odstavecseseznamem"/>
        <w:numPr>
          <w:ilvl w:val="0"/>
          <w:numId w:val="1"/>
        </w:numPr>
      </w:pPr>
      <w:r>
        <w:rPr>
          <w:b/>
        </w:rPr>
        <w:t>Napiš j</w:t>
      </w:r>
      <w:r w:rsidRPr="002F207B">
        <w:rPr>
          <w:b/>
        </w:rPr>
        <w:t>méno učence a biskupa jednoty bratrské, který před porážkou stavovských vojsk u Bílé hory žil v českých zemích. Odmítl přestoupit na katolictví a odešel do emigrace – nejdříve do Uher a Polska, pak do Nizozemí</w:t>
      </w:r>
      <w:r>
        <w:t>.</w:t>
      </w:r>
    </w:p>
    <w:p w:rsidR="002F207B" w:rsidRDefault="002F207B" w:rsidP="002F207B">
      <w:pPr>
        <w:pStyle w:val="Odstavecseseznamem"/>
      </w:pPr>
    </w:p>
    <w:p w:rsidR="0037645A" w:rsidRDefault="0037645A" w:rsidP="002F207B">
      <w:pPr>
        <w:pStyle w:val="Odstavecseseznamem"/>
        <w:numPr>
          <w:ilvl w:val="0"/>
          <w:numId w:val="1"/>
        </w:numPr>
      </w:pPr>
      <w:r w:rsidRPr="002F207B">
        <w:rPr>
          <w:b/>
        </w:rPr>
        <w:t xml:space="preserve">Název náměstí, kde bylo popraveno 27 vůdců českého stavovského povstání (dnes je v dlažbě 27 bílých křížů) </w:t>
      </w:r>
      <w:r w:rsidR="002F207B">
        <w:t>–</w:t>
      </w:r>
    </w:p>
    <w:p w:rsidR="002F207B" w:rsidRDefault="002F207B" w:rsidP="002F207B">
      <w:pPr>
        <w:pStyle w:val="Odstavecseseznamem"/>
      </w:pPr>
    </w:p>
    <w:p w:rsidR="0037645A" w:rsidRPr="0037645A" w:rsidRDefault="0037645A" w:rsidP="00CC1093">
      <w:pPr>
        <w:pStyle w:val="Odstavecseseznamem"/>
        <w:numPr>
          <w:ilvl w:val="0"/>
          <w:numId w:val="1"/>
        </w:numPr>
        <w:rPr>
          <w:b/>
        </w:rPr>
      </w:pPr>
      <w:r w:rsidRPr="0037645A">
        <w:rPr>
          <w:b/>
        </w:rPr>
        <w:t>Zaškrtni nepravdivé tvrzení:</w:t>
      </w:r>
    </w:p>
    <w:p w:rsidR="0037645A" w:rsidRDefault="0037645A" w:rsidP="0037645A">
      <w:pPr>
        <w:pStyle w:val="Odstavecseseznamem"/>
      </w:pPr>
      <w:r>
        <w:t xml:space="preserve">a) na dvoře Rudolfa II. působil </w:t>
      </w:r>
      <w:proofErr w:type="spellStart"/>
      <w:r>
        <w:t>Johannes</w:t>
      </w:r>
      <w:proofErr w:type="spellEnd"/>
      <w:r>
        <w:t xml:space="preserve"> </w:t>
      </w:r>
      <w:proofErr w:type="spellStart"/>
      <w:r>
        <w:t>Kepler</w:t>
      </w:r>
      <w:proofErr w:type="spellEnd"/>
      <w:r>
        <w:t xml:space="preserve"> a </w:t>
      </w:r>
      <w:proofErr w:type="spellStart"/>
      <w:r>
        <w:t>Tycho</w:t>
      </w:r>
      <w:proofErr w:type="spellEnd"/>
      <w:r>
        <w:t xml:space="preserve"> de </w:t>
      </w:r>
      <w:proofErr w:type="spellStart"/>
      <w:r>
        <w:t>Brahe</w:t>
      </w:r>
      <w:proofErr w:type="spellEnd"/>
    </w:p>
    <w:p w:rsidR="0037645A" w:rsidRDefault="0037645A" w:rsidP="0037645A">
      <w:pPr>
        <w:pStyle w:val="Odstavecseseznamem"/>
      </w:pPr>
      <w:r>
        <w:t>b) Habsburkové byli katolického vyznání</w:t>
      </w:r>
    </w:p>
    <w:p w:rsidR="0037645A" w:rsidRDefault="0037645A" w:rsidP="0037645A">
      <w:pPr>
        <w:pStyle w:val="Odstavecseseznamem"/>
      </w:pPr>
      <w:r>
        <w:t>c) všichni defenestrování místodržící po pádu z velké výšky utrpěli smrtelná zranění</w:t>
      </w:r>
    </w:p>
    <w:p w:rsidR="002F207B" w:rsidRDefault="0037645A" w:rsidP="002F207B">
      <w:pPr>
        <w:pStyle w:val="Odstavecseseznamem"/>
      </w:pPr>
      <w:r>
        <w:t>d) Rudolf II. a Matyáš byli bratři</w:t>
      </w:r>
    </w:p>
    <w:p w:rsidR="002F207B" w:rsidRDefault="002F207B" w:rsidP="0037645A">
      <w:pPr>
        <w:pStyle w:val="Odstavecseseznamem"/>
      </w:pPr>
    </w:p>
    <w:p w:rsidR="0037645A" w:rsidRDefault="008F78BA" w:rsidP="0037645A">
      <w:r>
        <w:t xml:space="preserve">      13</w:t>
      </w:r>
      <w:r w:rsidR="0037645A" w:rsidRPr="0037645A">
        <w:rPr>
          <w:b/>
        </w:rPr>
        <w:t>. V době třicetileté války vyrabovali sbírky pražského hradu:</w:t>
      </w:r>
    </w:p>
    <w:p w:rsidR="0037645A" w:rsidRDefault="0037645A" w:rsidP="0037645A">
      <w:r>
        <w:t xml:space="preserve">              a) Francouzi         b) Švédové      c) </w:t>
      </w:r>
      <w:proofErr w:type="gramStart"/>
      <w:r>
        <w:t>Němci       d) Nizozemci</w:t>
      </w:r>
      <w:proofErr w:type="gramEnd"/>
    </w:p>
    <w:p w:rsidR="0037645A" w:rsidRDefault="0037645A" w:rsidP="0037645A"/>
    <w:p w:rsidR="0037645A" w:rsidRDefault="0037645A" w:rsidP="0037645A"/>
    <w:p w:rsidR="00497E40" w:rsidRDefault="00497E40" w:rsidP="00497E40"/>
    <w:p w:rsidR="00497E40" w:rsidRPr="008F78BA" w:rsidRDefault="00497E40" w:rsidP="00497E40">
      <w:pPr>
        <w:rPr>
          <w:b/>
        </w:rPr>
      </w:pPr>
      <w:r w:rsidRPr="008F78BA">
        <w:rPr>
          <w:b/>
        </w:rPr>
        <w:t>Řešení:</w:t>
      </w:r>
    </w:p>
    <w:p w:rsidR="002F207B" w:rsidRDefault="002F207B" w:rsidP="00497E40">
      <w:r>
        <w:t>1 Ferdinand I.</w:t>
      </w:r>
    </w:p>
    <w:p w:rsidR="002F207B" w:rsidRDefault="002F207B" w:rsidP="00497E40">
      <w:r>
        <w:t>2 Rudolf II</w:t>
      </w:r>
    </w:p>
    <w:p w:rsidR="002F207B" w:rsidRDefault="002F207B" w:rsidP="00497E40">
      <w:r>
        <w:t>3 Rudolf II</w:t>
      </w:r>
    </w:p>
    <w:p w:rsidR="002F207B" w:rsidRDefault="002F207B" w:rsidP="008F78BA">
      <w:r>
        <w:t>4 23. 5. 1618  -    pražská defenestrace, 8. 11. 1620  -</w:t>
      </w:r>
      <w:r w:rsidR="008F78BA">
        <w:t xml:space="preserve"> bitva na Bílé hoře, </w:t>
      </w:r>
      <w:r>
        <w:t>21. 6. 1621  -</w:t>
      </w:r>
      <w:r w:rsidR="008F78BA">
        <w:t xml:space="preserve"> poprava vůdců odboje na Staroměstském náměstí (Staroměstská exekuce)</w:t>
      </w:r>
    </w:p>
    <w:p w:rsidR="008F78BA" w:rsidRDefault="008F78BA" w:rsidP="008F78BA">
      <w:r>
        <w:t>5 c</w:t>
      </w:r>
    </w:p>
    <w:p w:rsidR="008F78BA" w:rsidRDefault="008F78BA" w:rsidP="008F78BA">
      <w:r>
        <w:t>6 1618 – pražská defenestrace = začátek českého stavovského povstání</w:t>
      </w:r>
    </w:p>
    <w:p w:rsidR="008F78BA" w:rsidRDefault="008F78BA" w:rsidP="008F78BA">
      <w:r>
        <w:t xml:space="preserve">   1648 – vestfálský mír</w:t>
      </w:r>
    </w:p>
    <w:p w:rsidR="008F78BA" w:rsidRDefault="008F78BA" w:rsidP="008F78BA">
      <w:r>
        <w:t>7 b</w:t>
      </w:r>
    </w:p>
    <w:p w:rsidR="008F78BA" w:rsidRDefault="008F78BA" w:rsidP="008F78BA">
      <w:r>
        <w:t>8 Obnovené zřízení zemské</w:t>
      </w:r>
    </w:p>
    <w:p w:rsidR="008F78BA" w:rsidRDefault="008F78BA" w:rsidP="008F78BA">
      <w:r>
        <w:t>9 Albrecht z </w:t>
      </w:r>
      <w:proofErr w:type="spellStart"/>
      <w:r>
        <w:t>Valdštejna</w:t>
      </w:r>
      <w:proofErr w:type="spellEnd"/>
    </w:p>
    <w:p w:rsidR="008F78BA" w:rsidRDefault="008F78BA" w:rsidP="008F78BA">
      <w:r>
        <w:t>10 Jan Amos Komenský</w:t>
      </w:r>
    </w:p>
    <w:p w:rsidR="008F78BA" w:rsidRDefault="008F78BA" w:rsidP="008F78BA">
      <w:r>
        <w:t>11 Staroměstské náměstí</w:t>
      </w:r>
    </w:p>
    <w:p w:rsidR="008F78BA" w:rsidRDefault="008F78BA" w:rsidP="008F78BA">
      <w:r>
        <w:t>12 c</w:t>
      </w:r>
    </w:p>
    <w:p w:rsidR="008F78BA" w:rsidRDefault="008F78BA" w:rsidP="008F78BA">
      <w:r>
        <w:t>13 b</w:t>
      </w:r>
    </w:p>
    <w:p w:rsidR="008F78BA" w:rsidRDefault="008F78BA" w:rsidP="008F78BA">
      <w:pPr>
        <w:spacing w:line="240" w:lineRule="auto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lastRenderedPageBreak/>
        <w:t>Autorská práva, odkazy, soupis citací, zdroje jsou chráněné dle zákona 121/2000 sb.</w:t>
      </w:r>
    </w:p>
    <w:p w:rsidR="008F78BA" w:rsidRPr="0087717F" w:rsidRDefault="008F78BA" w:rsidP="008F78BA">
      <w:pPr>
        <w:rPr>
          <w:sz w:val="24"/>
          <w:szCs w:val="24"/>
        </w:rPr>
      </w:pPr>
    </w:p>
    <w:p w:rsidR="008F78BA" w:rsidRPr="008F78BA" w:rsidRDefault="008F78BA" w:rsidP="008F78BA">
      <w:pPr>
        <w:rPr>
          <w:b/>
          <w:sz w:val="24"/>
          <w:szCs w:val="24"/>
        </w:rPr>
      </w:pPr>
      <w:r w:rsidRPr="008F78BA">
        <w:rPr>
          <w:b/>
          <w:sz w:val="24"/>
          <w:szCs w:val="24"/>
        </w:rPr>
        <w:t>Zdroje:</w:t>
      </w:r>
    </w:p>
    <w:p w:rsidR="008F78BA" w:rsidRPr="00453F92" w:rsidRDefault="008F78BA" w:rsidP="008F78BA">
      <w:pPr>
        <w:rPr>
          <w:sz w:val="24"/>
          <w:szCs w:val="24"/>
        </w:rPr>
      </w:pPr>
      <w:r>
        <w:rPr>
          <w:sz w:val="24"/>
          <w:szCs w:val="24"/>
        </w:rPr>
        <w:t xml:space="preserve">VYKOUPIL, Libor, ANTONÍN, Robert, FEJFUŠOVÁ, Marie. </w:t>
      </w:r>
      <w:r w:rsidRPr="007B3076">
        <w:rPr>
          <w:i/>
          <w:sz w:val="24"/>
          <w:szCs w:val="24"/>
        </w:rPr>
        <w:t>Dějepis – Středověk a počátky novověku</w:t>
      </w:r>
      <w:r>
        <w:rPr>
          <w:sz w:val="24"/>
          <w:szCs w:val="24"/>
        </w:rPr>
        <w:t xml:space="preserve">. Nová škola, s. r. o., 2010. </w:t>
      </w:r>
    </w:p>
    <w:p w:rsidR="008F78BA" w:rsidRPr="00F312DE" w:rsidRDefault="008F78BA" w:rsidP="008F78BA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8F78BA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8F78BA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8F78BA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8F78BA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8F78BA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8F78BA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Počátky novověku</w:t>
            </w:r>
          </w:p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Habsburkové a třicetiletá válka</w:t>
            </w:r>
          </w:p>
        </w:tc>
      </w:tr>
      <w:tr w:rsidR="008F78BA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BA" w:rsidRPr="00592C58" w:rsidRDefault="008F78BA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8F78BA" w:rsidRPr="00592C58" w:rsidRDefault="008F78BA" w:rsidP="008F78BA">
      <w:pPr>
        <w:rPr>
          <w:sz w:val="24"/>
          <w:szCs w:val="24"/>
        </w:rPr>
      </w:pPr>
    </w:p>
    <w:p w:rsidR="008F78BA" w:rsidRPr="00D37BE7" w:rsidRDefault="008F78BA" w:rsidP="008F78BA">
      <w:pPr>
        <w:rPr>
          <w:sz w:val="24"/>
          <w:szCs w:val="24"/>
        </w:rPr>
      </w:pPr>
    </w:p>
    <w:p w:rsidR="002F207B" w:rsidRDefault="002F207B" w:rsidP="00497E40"/>
    <w:p w:rsidR="00497E40" w:rsidRDefault="00497E40" w:rsidP="00497E40"/>
    <w:sectPr w:rsidR="00497E40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5170"/>
    <w:multiLevelType w:val="hybridMultilevel"/>
    <w:tmpl w:val="3D3A662E"/>
    <w:lvl w:ilvl="0" w:tplc="A2B44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973050"/>
    <w:multiLevelType w:val="hybridMultilevel"/>
    <w:tmpl w:val="68B2F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03810"/>
    <w:multiLevelType w:val="hybridMultilevel"/>
    <w:tmpl w:val="F9C0E6AA"/>
    <w:lvl w:ilvl="0" w:tplc="EE62DB70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F40E3C"/>
    <w:multiLevelType w:val="hybridMultilevel"/>
    <w:tmpl w:val="B1B88488"/>
    <w:lvl w:ilvl="0" w:tplc="64E628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AF01FD"/>
    <w:multiLevelType w:val="hybridMultilevel"/>
    <w:tmpl w:val="B26EC0E4"/>
    <w:lvl w:ilvl="0" w:tplc="1BD2C3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3771"/>
    <w:rsid w:val="00245F0F"/>
    <w:rsid w:val="002F207B"/>
    <w:rsid w:val="0037645A"/>
    <w:rsid w:val="003769ED"/>
    <w:rsid w:val="00497E40"/>
    <w:rsid w:val="004F20BF"/>
    <w:rsid w:val="00824C25"/>
    <w:rsid w:val="008F78BA"/>
    <w:rsid w:val="00A63771"/>
    <w:rsid w:val="00A806AC"/>
    <w:rsid w:val="00CC1093"/>
    <w:rsid w:val="00CD6E7F"/>
    <w:rsid w:val="00F70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377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F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F78B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2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20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03B7B276-6FA5-4BCB-9256-47FD882B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3</cp:revision>
  <dcterms:created xsi:type="dcterms:W3CDTF">2013-06-06T18:15:00Z</dcterms:created>
  <dcterms:modified xsi:type="dcterms:W3CDTF">2013-06-08T17:02:00Z</dcterms:modified>
</cp:coreProperties>
</file>