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98C" w:rsidRDefault="00EA698C">
      <w:pPr>
        <w:rPr>
          <w:sz w:val="48"/>
          <w:szCs w:val="48"/>
        </w:rPr>
        <w:sectPr w:rsidR="00EA698C" w:rsidSect="00EA698C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EA698C" w:rsidRDefault="00EA698C" w:rsidP="00EA698C">
      <w:pPr>
        <w:jc w:val="center"/>
      </w:pPr>
      <w:r>
        <w:rPr>
          <w:rFonts w:ascii="Times New Roman" w:hAnsi="Times New Roman"/>
          <w:noProof/>
          <w:sz w:val="24"/>
          <w:szCs w:val="24"/>
          <w:lang w:eastAsia="cs-CZ"/>
        </w:rPr>
        <w:lastRenderedPageBreak/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1826895</wp:posOffset>
            </wp:positionH>
            <wp:positionV relativeFrom="paragraph">
              <wp:posOffset>-292735</wp:posOffset>
            </wp:positionV>
            <wp:extent cx="6082665" cy="1486535"/>
            <wp:effectExtent l="19050" t="0" r="0" b="0"/>
            <wp:wrapSquare wrapText="largest"/>
            <wp:docPr id="2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EA698C" w:rsidRDefault="00EA698C" w:rsidP="00EA698C">
      <w:pPr>
        <w:jc w:val="center"/>
      </w:pPr>
    </w:p>
    <w:p w:rsidR="00EA698C" w:rsidRDefault="00EA698C" w:rsidP="00EA698C">
      <w:pPr>
        <w:jc w:val="center"/>
      </w:pPr>
    </w:p>
    <w:p w:rsidR="00EA698C" w:rsidRDefault="00EA698C" w:rsidP="00EA698C">
      <w:pPr>
        <w:jc w:val="center"/>
      </w:pPr>
    </w:p>
    <w:p w:rsidR="00EA698C" w:rsidRPr="000D62B5" w:rsidRDefault="00EA698C" w:rsidP="00EA698C">
      <w:pPr>
        <w:jc w:val="center"/>
        <w:rPr>
          <w:sz w:val="18"/>
        </w:rPr>
      </w:pPr>
      <w:r w:rsidRPr="000D62B5">
        <w:rPr>
          <w:sz w:val="18"/>
        </w:rPr>
        <w:t>Základní škola Ústí nad Labem, Anežky České 702/17, příspěvková organizace</w:t>
      </w:r>
    </w:p>
    <w:p w:rsidR="00EA698C" w:rsidRPr="000D62B5" w:rsidRDefault="00EA698C" w:rsidP="00EA698C">
      <w:pPr>
        <w:rPr>
          <w:sz w:val="18"/>
        </w:rPr>
      </w:pPr>
      <w:r w:rsidRPr="000D62B5">
        <w:rPr>
          <w:sz w:val="18"/>
        </w:rPr>
        <w:t xml:space="preserve">Číslo projektu: CZ.1.07/1.4.00/21.2887 </w:t>
      </w:r>
      <w:r w:rsidRPr="000D62B5">
        <w:rPr>
          <w:sz w:val="18"/>
        </w:rPr>
        <w:tab/>
      </w:r>
      <w:r w:rsidRPr="000D62B5">
        <w:rPr>
          <w:sz w:val="18"/>
        </w:rPr>
        <w:tab/>
      </w:r>
      <w:r w:rsidRPr="000D62B5">
        <w:rPr>
          <w:sz w:val="18"/>
        </w:rPr>
        <w:tab/>
      </w:r>
      <w:r w:rsidRPr="000D62B5">
        <w:rPr>
          <w:sz w:val="18"/>
        </w:rPr>
        <w:br/>
        <w:t xml:space="preserve">Název projektu: „Učíme lépe a moderněji“ </w:t>
      </w:r>
      <w:r w:rsidRPr="000D62B5">
        <w:rPr>
          <w:sz w:val="18"/>
        </w:rPr>
        <w:br/>
        <w:t>OP VK 1.4</w:t>
      </w:r>
    </w:p>
    <w:p w:rsidR="00EA698C" w:rsidRPr="000D62B5" w:rsidRDefault="00EA698C" w:rsidP="00EA698C">
      <w:pPr>
        <w:jc w:val="center"/>
        <w:rPr>
          <w:sz w:val="44"/>
          <w:szCs w:val="52"/>
        </w:rPr>
      </w:pPr>
      <w:r w:rsidRPr="000D62B5">
        <w:rPr>
          <w:sz w:val="44"/>
          <w:szCs w:val="52"/>
        </w:rPr>
        <w:t>Výukový materiál</w:t>
      </w:r>
    </w:p>
    <w:p w:rsidR="00EA698C" w:rsidRPr="00974298" w:rsidRDefault="00EA698C" w:rsidP="00EA698C">
      <w:pPr>
        <w:spacing w:after="0"/>
        <w:rPr>
          <w:sz w:val="18"/>
          <w:szCs w:val="18"/>
        </w:rPr>
      </w:pPr>
      <w:r w:rsidRPr="000D62B5">
        <w:rPr>
          <w:sz w:val="18"/>
        </w:rPr>
        <w:t xml:space="preserve">Název </w:t>
      </w:r>
      <w:proofErr w:type="spellStart"/>
      <w:r w:rsidRPr="000D62B5">
        <w:rPr>
          <w:sz w:val="18"/>
        </w:rPr>
        <w:t>DUMu</w:t>
      </w:r>
      <w:proofErr w:type="spellEnd"/>
      <w:r w:rsidRPr="000D62B5">
        <w:rPr>
          <w:sz w:val="18"/>
        </w:rPr>
        <w:t>: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  <w:szCs w:val="18"/>
        </w:rPr>
        <w:t>VY_52_INOVACE_35</w:t>
      </w:r>
      <w:r w:rsidRPr="00011FB5">
        <w:rPr>
          <w:sz w:val="18"/>
          <w:szCs w:val="18"/>
        </w:rPr>
        <w:t>_U VODY A VE VODĚ</w:t>
      </w:r>
    </w:p>
    <w:p w:rsidR="00EA698C" w:rsidRPr="00E57965" w:rsidRDefault="00EA698C" w:rsidP="00EA698C">
      <w:pPr>
        <w:spacing w:after="0"/>
        <w:rPr>
          <w:sz w:val="18"/>
          <w:szCs w:val="18"/>
        </w:rPr>
      </w:pPr>
      <w:r w:rsidRPr="00E57965">
        <w:rPr>
          <w:sz w:val="18"/>
          <w:szCs w:val="18"/>
        </w:rPr>
        <w:t xml:space="preserve">Číslo skupiny: </w:t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  <w:t>3</w:t>
      </w:r>
    </w:p>
    <w:p w:rsidR="00EA698C" w:rsidRPr="00E57965" w:rsidRDefault="00EA698C" w:rsidP="00EA698C">
      <w:pPr>
        <w:spacing w:after="0"/>
        <w:rPr>
          <w:sz w:val="18"/>
          <w:szCs w:val="18"/>
        </w:rPr>
      </w:pPr>
      <w:r w:rsidRPr="00E57965">
        <w:rPr>
          <w:sz w:val="18"/>
          <w:szCs w:val="18"/>
        </w:rPr>
        <w:t>Autor:</w:t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  <w:t>Mgr. Eva Vostrá</w:t>
      </w:r>
    </w:p>
    <w:p w:rsidR="00EA698C" w:rsidRPr="00E57965" w:rsidRDefault="00EA698C" w:rsidP="00EA698C">
      <w:pPr>
        <w:spacing w:after="0"/>
        <w:ind w:left="3540" w:hanging="3540"/>
        <w:rPr>
          <w:sz w:val="18"/>
          <w:szCs w:val="18"/>
        </w:rPr>
      </w:pPr>
      <w:r w:rsidRPr="00E57965">
        <w:rPr>
          <w:sz w:val="18"/>
          <w:szCs w:val="18"/>
        </w:rPr>
        <w:t xml:space="preserve">Vzdělávací  oblast/Předmět/Téma:     </w:t>
      </w:r>
      <w:r>
        <w:rPr>
          <w:sz w:val="18"/>
          <w:szCs w:val="18"/>
        </w:rPr>
        <w:t xml:space="preserve"> </w:t>
      </w:r>
      <w:r w:rsidRPr="00E57965">
        <w:rPr>
          <w:sz w:val="18"/>
          <w:szCs w:val="18"/>
        </w:rPr>
        <w:t xml:space="preserve"> Člověk a jeho svět/ Prvouka/Člověk a jeho zdraví</w:t>
      </w:r>
    </w:p>
    <w:p w:rsidR="00EA698C" w:rsidRPr="000D62B5" w:rsidRDefault="00EA698C" w:rsidP="00EA698C">
      <w:pPr>
        <w:spacing w:after="0"/>
        <w:rPr>
          <w:sz w:val="18"/>
        </w:rPr>
      </w:pPr>
      <w:r w:rsidRPr="00E57965">
        <w:rPr>
          <w:sz w:val="18"/>
          <w:szCs w:val="18"/>
        </w:rPr>
        <w:t>Druh učebního materiálu:</w:t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  <w:t>Pracovní list</w:t>
      </w:r>
    </w:p>
    <w:p w:rsidR="00EA698C" w:rsidRPr="000D62B5" w:rsidRDefault="00EA698C" w:rsidP="00EA698C">
      <w:pPr>
        <w:spacing w:after="0"/>
        <w:rPr>
          <w:sz w:val="18"/>
        </w:rPr>
      </w:pPr>
      <w:r w:rsidRPr="000D62B5">
        <w:rPr>
          <w:sz w:val="18"/>
        </w:rPr>
        <w:t>Metodický list:</w:t>
      </w:r>
      <w:r w:rsidRPr="000D62B5">
        <w:rPr>
          <w:sz w:val="18"/>
        </w:rPr>
        <w:tab/>
        <w:t xml:space="preserve"> </w:t>
      </w:r>
      <w:r>
        <w:rPr>
          <w:sz w:val="18"/>
        </w:rPr>
        <w:tab/>
      </w:r>
      <w:r w:rsidRPr="000D62B5">
        <w:rPr>
          <w:sz w:val="18"/>
        </w:rPr>
        <w:tab/>
      </w:r>
      <w:r w:rsidRPr="00E57965">
        <w:rPr>
          <w:b/>
          <w:sz w:val="18"/>
        </w:rPr>
        <w:t>ano</w:t>
      </w:r>
      <w:r w:rsidRPr="000D62B5">
        <w:rPr>
          <w:sz w:val="18"/>
        </w:rPr>
        <w:tab/>
      </w:r>
      <w:r w:rsidRPr="000D62B5">
        <w:rPr>
          <w:sz w:val="18"/>
        </w:rPr>
        <w:tab/>
        <w:t>ne</w:t>
      </w:r>
    </w:p>
    <w:p w:rsidR="00EA698C" w:rsidRPr="00011FB5" w:rsidRDefault="00EA698C" w:rsidP="00EA698C">
      <w:pPr>
        <w:spacing w:after="0"/>
        <w:rPr>
          <w:sz w:val="18"/>
          <w:szCs w:val="18"/>
        </w:rPr>
      </w:pPr>
      <w:r w:rsidRPr="00E57965">
        <w:rPr>
          <w:sz w:val="18"/>
          <w:szCs w:val="18"/>
        </w:rPr>
        <w:t xml:space="preserve">Anotace:                                                   </w:t>
      </w:r>
      <w:r>
        <w:rPr>
          <w:sz w:val="18"/>
          <w:szCs w:val="18"/>
        </w:rPr>
        <w:t xml:space="preserve">   </w:t>
      </w:r>
      <w:r w:rsidRPr="00011FB5">
        <w:rPr>
          <w:sz w:val="18"/>
          <w:szCs w:val="18"/>
        </w:rPr>
        <w:t>Samostatná práce s pomocí učebnice. Čtení s porozuměním. Odpovídání na otázky, hádání hádanek.</w:t>
      </w:r>
    </w:p>
    <w:p w:rsidR="00EA698C" w:rsidRPr="00E57965" w:rsidRDefault="00EA698C" w:rsidP="00EA698C">
      <w:pPr>
        <w:spacing w:after="0"/>
        <w:rPr>
          <w:sz w:val="18"/>
          <w:szCs w:val="18"/>
        </w:rPr>
      </w:pPr>
      <w:r w:rsidRPr="00E57965">
        <w:rPr>
          <w:sz w:val="18"/>
          <w:szCs w:val="18"/>
        </w:rPr>
        <w:t>Ověřeno ve třídě:</w:t>
      </w:r>
      <w:r w:rsidRPr="00E57965">
        <w:rPr>
          <w:rFonts w:ascii="Times New Roman" w:hAnsi="Times New Roman"/>
          <w:sz w:val="18"/>
          <w:szCs w:val="18"/>
        </w:rPr>
        <w:t xml:space="preserve"> </w:t>
      </w:r>
      <w:r w:rsidRPr="00E57965">
        <w:rPr>
          <w:rFonts w:ascii="Times New Roman" w:hAnsi="Times New Roman"/>
          <w:sz w:val="18"/>
          <w:szCs w:val="18"/>
        </w:rPr>
        <w:tab/>
      </w:r>
      <w:r w:rsidRPr="00E57965">
        <w:rPr>
          <w:rFonts w:ascii="Times New Roman" w:hAnsi="Times New Roman"/>
          <w:sz w:val="18"/>
          <w:szCs w:val="18"/>
        </w:rPr>
        <w:tab/>
      </w:r>
      <w:r w:rsidRPr="00E57965">
        <w:rPr>
          <w:rFonts w:ascii="Times New Roman" w:hAnsi="Times New Roman"/>
          <w:sz w:val="18"/>
          <w:szCs w:val="18"/>
        </w:rPr>
        <w:tab/>
      </w:r>
      <w:proofErr w:type="gramStart"/>
      <w:r w:rsidRPr="00052A2D">
        <w:rPr>
          <w:rFonts w:asciiTheme="minorHAnsi" w:hAnsiTheme="minorHAnsi"/>
          <w:sz w:val="18"/>
          <w:szCs w:val="18"/>
        </w:rPr>
        <w:t>II.B</w:t>
      </w:r>
      <w:proofErr w:type="gramEnd"/>
    </w:p>
    <w:p w:rsidR="00EA698C" w:rsidRPr="00E57965" w:rsidRDefault="00EA698C" w:rsidP="00EA698C">
      <w:pPr>
        <w:spacing w:after="0"/>
        <w:rPr>
          <w:sz w:val="18"/>
          <w:szCs w:val="18"/>
        </w:rPr>
      </w:pPr>
      <w:r w:rsidRPr="000D62B5">
        <w:rPr>
          <w:sz w:val="18"/>
        </w:rPr>
        <w:t>Datum ověření: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proofErr w:type="gramStart"/>
      <w:r>
        <w:rPr>
          <w:sz w:val="18"/>
        </w:rPr>
        <w:t>27.5. 2013</w:t>
      </w:r>
      <w:proofErr w:type="gramEnd"/>
    </w:p>
    <w:p w:rsidR="00EA698C" w:rsidRPr="000D62B5" w:rsidRDefault="00EA698C" w:rsidP="00EA698C">
      <w:pPr>
        <w:spacing w:after="0"/>
        <w:rPr>
          <w:sz w:val="18"/>
        </w:rPr>
      </w:pPr>
    </w:p>
    <w:p w:rsidR="00EA698C" w:rsidRPr="000D62B5" w:rsidRDefault="00EA698C" w:rsidP="00EA698C">
      <w:pPr>
        <w:spacing w:after="0"/>
        <w:rPr>
          <w:sz w:val="20"/>
        </w:rPr>
      </w:pPr>
    </w:p>
    <w:p w:rsidR="00EA698C" w:rsidRPr="000D62B5" w:rsidRDefault="00EA698C" w:rsidP="00EA698C">
      <w:pPr>
        <w:spacing w:after="0"/>
        <w:rPr>
          <w:sz w:val="18"/>
        </w:rPr>
      </w:pPr>
      <w:r w:rsidRPr="000D62B5">
        <w:rPr>
          <w:sz w:val="18"/>
        </w:rPr>
        <w:t xml:space="preserve">Prohlášení:  Prohlašuji, že při tvorbě výukového materiálu jsem </w:t>
      </w:r>
      <w:proofErr w:type="gramStart"/>
      <w:r w:rsidRPr="000D62B5">
        <w:rPr>
          <w:sz w:val="18"/>
        </w:rPr>
        <w:t>respektoval(a) všeobecně</w:t>
      </w:r>
      <w:proofErr w:type="gramEnd"/>
      <w:r w:rsidRPr="000D62B5">
        <w:rPr>
          <w:sz w:val="18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 w:rsidRPr="000D62B5">
        <w:rPr>
          <w:sz w:val="18"/>
        </w:rPr>
        <w:t>ověřil(a) ve</w:t>
      </w:r>
      <w:proofErr w:type="gramEnd"/>
      <w:r w:rsidRPr="000D62B5">
        <w:rPr>
          <w:sz w:val="18"/>
        </w:rPr>
        <w:t xml:space="preserve"> výuce a provedl(a) o tom zápis do TK.</w:t>
      </w:r>
    </w:p>
    <w:p w:rsidR="00EA698C" w:rsidRPr="000D62B5" w:rsidRDefault="00EA698C" w:rsidP="00EA698C">
      <w:pPr>
        <w:spacing w:after="0"/>
        <w:rPr>
          <w:sz w:val="18"/>
        </w:rPr>
      </w:pPr>
      <w:r w:rsidRPr="000D62B5">
        <w:rPr>
          <w:sz w:val="1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EA698C" w:rsidRPr="000D62B5" w:rsidRDefault="00EA698C" w:rsidP="00EA698C">
      <w:pPr>
        <w:spacing w:after="0"/>
        <w:rPr>
          <w:sz w:val="20"/>
        </w:rPr>
      </w:pPr>
    </w:p>
    <w:p w:rsidR="00EA698C" w:rsidRPr="000D62B5" w:rsidRDefault="00EA698C" w:rsidP="00EA698C">
      <w:pPr>
        <w:spacing w:after="0"/>
        <w:rPr>
          <w:sz w:val="18"/>
        </w:rPr>
      </w:pPr>
      <w:r w:rsidRPr="000D62B5">
        <w:rPr>
          <w:sz w:val="18"/>
        </w:rPr>
        <w:t xml:space="preserve">Datum:  </w:t>
      </w:r>
      <w:proofErr w:type="gramStart"/>
      <w:r>
        <w:rPr>
          <w:sz w:val="18"/>
        </w:rPr>
        <w:t>27.5. 2013</w:t>
      </w:r>
      <w:proofErr w:type="gramEnd"/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0D62B5">
        <w:rPr>
          <w:sz w:val="18"/>
        </w:rPr>
        <w:t>Podpis:</w:t>
      </w:r>
    </w:p>
    <w:p w:rsidR="00EA698C" w:rsidRPr="00EA698C" w:rsidRDefault="00EA698C">
      <w:pPr>
        <w:rPr>
          <w:sz w:val="18"/>
          <w:szCs w:val="18"/>
        </w:rPr>
        <w:sectPr w:rsidR="00EA698C" w:rsidRPr="00EA698C" w:rsidSect="00EA698C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6E4E80" w:rsidRDefault="006E4E80">
      <w:pPr>
        <w:rPr>
          <w:sz w:val="48"/>
          <w:szCs w:val="48"/>
        </w:rPr>
      </w:pPr>
      <w:r>
        <w:rPr>
          <w:sz w:val="48"/>
          <w:szCs w:val="48"/>
        </w:rPr>
        <w:lastRenderedPageBreak/>
        <w:t xml:space="preserve">                   U vody a ve vodě</w:t>
      </w:r>
    </w:p>
    <w:p w:rsidR="006E4E80" w:rsidRDefault="006E4E80">
      <w:pPr>
        <w:rPr>
          <w:b/>
          <w:sz w:val="28"/>
          <w:szCs w:val="28"/>
        </w:rPr>
      </w:pPr>
      <w:r w:rsidRPr="006E4E80">
        <w:rPr>
          <w:b/>
          <w:sz w:val="28"/>
          <w:szCs w:val="28"/>
        </w:rPr>
        <w:t xml:space="preserve">Rybník, potok, řeka a jejich okolí je </w:t>
      </w:r>
      <w:r w:rsidRPr="006E4E80">
        <w:rPr>
          <w:b/>
          <w:sz w:val="28"/>
          <w:szCs w:val="28"/>
          <w:u w:val="single"/>
        </w:rPr>
        <w:t>společenství</w:t>
      </w:r>
      <w:r w:rsidRPr="006E4E80">
        <w:rPr>
          <w:b/>
          <w:sz w:val="28"/>
          <w:szCs w:val="28"/>
        </w:rPr>
        <w:t xml:space="preserve"> vodních živočichů a rostlin.</w:t>
      </w:r>
    </w:p>
    <w:p w:rsidR="006E4E80" w:rsidRDefault="006E4E80" w:rsidP="006E4E80">
      <w:pPr>
        <w:spacing w:after="0"/>
        <w:rPr>
          <w:b/>
          <w:i/>
          <w:sz w:val="28"/>
          <w:szCs w:val="28"/>
        </w:rPr>
      </w:pPr>
      <w:r w:rsidRPr="006E4E80">
        <w:rPr>
          <w:b/>
          <w:i/>
          <w:sz w:val="28"/>
          <w:szCs w:val="28"/>
        </w:rPr>
        <w:t>1. Napiš.</w:t>
      </w:r>
    </w:p>
    <w:p w:rsidR="006E4E80" w:rsidRPr="006E4E80" w:rsidRDefault="006E4E80" w:rsidP="006E4E80">
      <w:pPr>
        <w:spacing w:after="0"/>
        <w:rPr>
          <w:b/>
          <w:i/>
          <w:sz w:val="28"/>
          <w:szCs w:val="28"/>
        </w:rPr>
      </w:pPr>
      <w:r>
        <w:rPr>
          <w:sz w:val="28"/>
          <w:szCs w:val="28"/>
        </w:rPr>
        <w:t>Vodní ptáci: …………………………..  …………………………………</w:t>
      </w:r>
      <w:proofErr w:type="gramStart"/>
      <w:r>
        <w:rPr>
          <w:sz w:val="28"/>
          <w:szCs w:val="28"/>
        </w:rPr>
        <w:t>…   …</w:t>
      </w:r>
      <w:proofErr w:type="gramEnd"/>
      <w:r>
        <w:rPr>
          <w:sz w:val="28"/>
          <w:szCs w:val="28"/>
        </w:rPr>
        <w:t>…………………………….</w:t>
      </w:r>
    </w:p>
    <w:p w:rsidR="006E4E80" w:rsidRDefault="006E4E80" w:rsidP="006E4E80">
      <w:pPr>
        <w:spacing w:after="0"/>
        <w:rPr>
          <w:sz w:val="28"/>
          <w:szCs w:val="28"/>
        </w:rPr>
      </w:pPr>
      <w:r>
        <w:rPr>
          <w:sz w:val="28"/>
          <w:szCs w:val="28"/>
        </w:rPr>
        <w:t>Ryby: …………………………</w:t>
      </w:r>
      <w:proofErr w:type="gramStart"/>
      <w:r>
        <w:rPr>
          <w:sz w:val="28"/>
          <w:szCs w:val="28"/>
        </w:rPr>
        <w:t>….  …</w:t>
      </w:r>
      <w:proofErr w:type="gramEnd"/>
      <w:r>
        <w:rPr>
          <w:sz w:val="28"/>
          <w:szCs w:val="28"/>
        </w:rPr>
        <w:t>………………………………..  …………………………………………</w:t>
      </w:r>
    </w:p>
    <w:p w:rsidR="006E4E80" w:rsidRDefault="006E4E80" w:rsidP="006E4E80">
      <w:pPr>
        <w:spacing w:after="0"/>
        <w:rPr>
          <w:sz w:val="28"/>
          <w:szCs w:val="28"/>
        </w:rPr>
      </w:pPr>
      <w:r>
        <w:rPr>
          <w:sz w:val="28"/>
          <w:szCs w:val="28"/>
        </w:rPr>
        <w:t>Savci: …………………………………</w:t>
      </w:r>
      <w:proofErr w:type="gramStart"/>
      <w:r>
        <w:rPr>
          <w:sz w:val="28"/>
          <w:szCs w:val="28"/>
        </w:rPr>
        <w:t>…  …</w:t>
      </w:r>
      <w:proofErr w:type="gramEnd"/>
      <w:r>
        <w:rPr>
          <w:sz w:val="28"/>
          <w:szCs w:val="28"/>
        </w:rPr>
        <w:t>……………………………………</w:t>
      </w:r>
    </w:p>
    <w:p w:rsidR="006E4E80" w:rsidRDefault="006E4E80" w:rsidP="006E4E80">
      <w:pPr>
        <w:spacing w:after="0"/>
        <w:rPr>
          <w:sz w:val="28"/>
          <w:szCs w:val="28"/>
        </w:rPr>
      </w:pPr>
      <w:r>
        <w:rPr>
          <w:sz w:val="28"/>
          <w:szCs w:val="28"/>
        </w:rPr>
        <w:t>Rostliny: …………………………………</w:t>
      </w:r>
      <w:proofErr w:type="gramStart"/>
      <w:r>
        <w:rPr>
          <w:sz w:val="28"/>
          <w:szCs w:val="28"/>
        </w:rPr>
        <w:t>…  …</w:t>
      </w:r>
      <w:proofErr w:type="gramEnd"/>
      <w:r>
        <w:rPr>
          <w:sz w:val="28"/>
          <w:szCs w:val="28"/>
        </w:rPr>
        <w:t>……………………………  …………………………………</w:t>
      </w:r>
    </w:p>
    <w:p w:rsidR="006E4E80" w:rsidRDefault="006E4E80" w:rsidP="006E4E80">
      <w:pPr>
        <w:spacing w:after="0"/>
        <w:rPr>
          <w:sz w:val="28"/>
          <w:szCs w:val="28"/>
        </w:rPr>
      </w:pPr>
    </w:p>
    <w:p w:rsidR="006E4E80" w:rsidRDefault="006E4E80" w:rsidP="006E4E80">
      <w:pPr>
        <w:spacing w:after="0"/>
        <w:rPr>
          <w:sz w:val="28"/>
          <w:szCs w:val="28"/>
        </w:rPr>
      </w:pPr>
      <w:r w:rsidRPr="006E4E80">
        <w:rPr>
          <w:b/>
          <w:i/>
          <w:sz w:val="28"/>
          <w:szCs w:val="28"/>
        </w:rPr>
        <w:t>2. Ve kterém ročním období bývají výlovy rybníků?</w:t>
      </w:r>
      <w:r>
        <w:rPr>
          <w:sz w:val="28"/>
          <w:szCs w:val="28"/>
        </w:rPr>
        <w:t xml:space="preserve"> ………………………………………</w:t>
      </w:r>
    </w:p>
    <w:p w:rsidR="006E4E80" w:rsidRDefault="006E4E80" w:rsidP="006E4E80">
      <w:pPr>
        <w:spacing w:after="0"/>
        <w:rPr>
          <w:sz w:val="28"/>
          <w:szCs w:val="28"/>
        </w:rPr>
      </w:pPr>
    </w:p>
    <w:p w:rsidR="006E4E80" w:rsidRDefault="006E4E80" w:rsidP="006E4E80">
      <w:pPr>
        <w:spacing w:after="0"/>
        <w:rPr>
          <w:sz w:val="28"/>
          <w:szCs w:val="28"/>
        </w:rPr>
      </w:pPr>
      <w:r w:rsidRPr="006E4E80">
        <w:rPr>
          <w:b/>
          <w:i/>
          <w:sz w:val="28"/>
          <w:szCs w:val="28"/>
        </w:rPr>
        <w:t xml:space="preserve">3. Jak se nazývají největší vodní </w:t>
      </w:r>
      <w:proofErr w:type="gramStart"/>
      <w:r w:rsidRPr="006E4E80">
        <w:rPr>
          <w:b/>
          <w:i/>
          <w:sz w:val="28"/>
          <w:szCs w:val="28"/>
        </w:rPr>
        <w:t>plochy?</w:t>
      </w:r>
      <w:r>
        <w:rPr>
          <w:b/>
          <w:i/>
          <w:sz w:val="28"/>
          <w:szCs w:val="28"/>
        </w:rPr>
        <w:t xml:space="preserve">  …</w:t>
      </w:r>
      <w:proofErr w:type="gramEnd"/>
      <w:r>
        <w:rPr>
          <w:b/>
          <w:i/>
          <w:sz w:val="28"/>
          <w:szCs w:val="28"/>
        </w:rPr>
        <w:t>…………………………………………………..</w:t>
      </w:r>
    </w:p>
    <w:p w:rsidR="006E4E80" w:rsidRDefault="006E4E80" w:rsidP="006E4E80">
      <w:pPr>
        <w:spacing w:after="0"/>
        <w:rPr>
          <w:sz w:val="28"/>
          <w:szCs w:val="28"/>
        </w:rPr>
      </w:pPr>
    </w:p>
    <w:p w:rsidR="006E4E80" w:rsidRDefault="006C7416" w:rsidP="006E4E80">
      <w:pPr>
        <w:spacing w:after="0"/>
        <w:rPr>
          <w:sz w:val="28"/>
          <w:szCs w:val="28"/>
        </w:rPr>
      </w:pPr>
      <w:r w:rsidRPr="006C7416">
        <w:rPr>
          <w:b/>
          <w:i/>
          <w:sz w:val="28"/>
          <w:szCs w:val="28"/>
        </w:rPr>
        <w:t>4. Uhodneš názvy rostlin?</w:t>
      </w:r>
    </w:p>
    <w:tbl>
      <w:tblPr>
        <w:tblStyle w:val="Mkatabulky"/>
        <w:tblpPr w:leftFromText="141" w:rightFromText="141" w:vertAnchor="text" w:horzAnchor="margin" w:tblpXSpec="right" w:tblpY="211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</w:tblGrid>
      <w:tr w:rsidR="006C7416" w:rsidTr="006C7416">
        <w:tc>
          <w:tcPr>
            <w:tcW w:w="567" w:type="dxa"/>
          </w:tcPr>
          <w:p w:rsidR="006C7416" w:rsidRDefault="006C7416" w:rsidP="006C741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C7416" w:rsidRDefault="006C7416" w:rsidP="006C741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C7416" w:rsidRDefault="006C7416" w:rsidP="006C741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C7416" w:rsidRDefault="006C7416" w:rsidP="006C741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C7416" w:rsidRDefault="006C7416" w:rsidP="006C741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C7416" w:rsidRDefault="006C7416" w:rsidP="006C7416">
            <w:pPr>
              <w:rPr>
                <w:sz w:val="28"/>
                <w:szCs w:val="28"/>
              </w:rPr>
            </w:pPr>
          </w:p>
        </w:tc>
      </w:tr>
    </w:tbl>
    <w:p w:rsidR="006C7416" w:rsidRPr="006C7416" w:rsidRDefault="006C7416" w:rsidP="006E4E80">
      <w:pPr>
        <w:spacing w:after="0"/>
        <w:rPr>
          <w:sz w:val="28"/>
          <w:szCs w:val="28"/>
        </w:rPr>
      </w:pPr>
      <w:r>
        <w:rPr>
          <w:sz w:val="28"/>
          <w:szCs w:val="28"/>
        </w:rPr>
        <w:t>Na hladině bíle plave, manžety má umáchané.</w:t>
      </w:r>
    </w:p>
    <w:p w:rsidR="006C7416" w:rsidRPr="006C7416" w:rsidRDefault="006C7416" w:rsidP="006E4E80">
      <w:pPr>
        <w:spacing w:after="0"/>
        <w:rPr>
          <w:sz w:val="28"/>
          <w:szCs w:val="28"/>
        </w:rPr>
      </w:pPr>
    </w:p>
    <w:p w:rsidR="006C7416" w:rsidRDefault="006C7416" w:rsidP="006E4E8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Stojí </w:t>
      </w:r>
      <w:proofErr w:type="spellStart"/>
      <w:r>
        <w:rPr>
          <w:sz w:val="28"/>
          <w:szCs w:val="28"/>
        </w:rPr>
        <w:t>babice</w:t>
      </w:r>
      <w:proofErr w:type="spellEnd"/>
      <w:r>
        <w:rPr>
          <w:sz w:val="28"/>
          <w:szCs w:val="28"/>
        </w:rPr>
        <w:t xml:space="preserve"> rozcuchaná velice. Když přijdou časy, zelené má vlasy, když tělo chřadne, do vody spadne.</w:t>
      </w:r>
    </w:p>
    <w:tbl>
      <w:tblPr>
        <w:tblStyle w:val="Mkatabulky"/>
        <w:tblW w:w="0" w:type="auto"/>
        <w:tblInd w:w="3840" w:type="dxa"/>
        <w:tblLook w:val="04A0"/>
      </w:tblPr>
      <w:tblGrid>
        <w:gridCol w:w="567"/>
        <w:gridCol w:w="567"/>
        <w:gridCol w:w="567"/>
        <w:gridCol w:w="567"/>
      </w:tblGrid>
      <w:tr w:rsidR="006C7416" w:rsidTr="006C7416">
        <w:tc>
          <w:tcPr>
            <w:tcW w:w="567" w:type="dxa"/>
          </w:tcPr>
          <w:p w:rsidR="006C7416" w:rsidRDefault="006C7416" w:rsidP="006E4E8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C7416" w:rsidRDefault="006C7416" w:rsidP="006E4E8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C7416" w:rsidRDefault="006C7416" w:rsidP="006E4E8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C7416" w:rsidRDefault="006C7416" w:rsidP="006E4E80">
            <w:pPr>
              <w:rPr>
                <w:sz w:val="28"/>
                <w:szCs w:val="28"/>
              </w:rPr>
            </w:pPr>
          </w:p>
        </w:tc>
      </w:tr>
    </w:tbl>
    <w:p w:rsidR="006E4E80" w:rsidRDefault="006C7416" w:rsidP="006E4E8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Nápověda: </w:t>
      </w:r>
      <w:proofErr w:type="spellStart"/>
      <w:r>
        <w:rPr>
          <w:sz w:val="28"/>
          <w:szCs w:val="28"/>
        </w:rPr>
        <w:t>nínlek</w:t>
      </w:r>
      <w:proofErr w:type="spellEnd"/>
      <w:r>
        <w:rPr>
          <w:sz w:val="28"/>
          <w:szCs w:val="28"/>
        </w:rPr>
        <w:t>,</w:t>
      </w:r>
      <w:proofErr w:type="spellStart"/>
      <w:r>
        <w:rPr>
          <w:sz w:val="28"/>
          <w:szCs w:val="28"/>
        </w:rPr>
        <w:t>bavr</w:t>
      </w:r>
      <w:proofErr w:type="spellEnd"/>
    </w:p>
    <w:p w:rsidR="006C7416" w:rsidRDefault="006C7416" w:rsidP="006E4E80">
      <w:pPr>
        <w:spacing w:after="0"/>
        <w:rPr>
          <w:sz w:val="28"/>
          <w:szCs w:val="28"/>
        </w:rPr>
      </w:pPr>
    </w:p>
    <w:p w:rsidR="006C7416" w:rsidRDefault="006C7416" w:rsidP="006E4E80">
      <w:pPr>
        <w:spacing w:after="0"/>
        <w:rPr>
          <w:sz w:val="28"/>
          <w:szCs w:val="28"/>
        </w:rPr>
      </w:pPr>
      <w:r w:rsidRPr="006C7416">
        <w:rPr>
          <w:b/>
          <w:i/>
          <w:sz w:val="28"/>
          <w:szCs w:val="28"/>
        </w:rPr>
        <w:t>5. Uhodneš vodní živočichy?</w:t>
      </w:r>
    </w:p>
    <w:tbl>
      <w:tblPr>
        <w:tblStyle w:val="Mkatabulky"/>
        <w:tblpPr w:leftFromText="141" w:rightFromText="141" w:vertAnchor="text" w:horzAnchor="page" w:tblpX="6358" w:tblpY="98"/>
        <w:tblW w:w="0" w:type="auto"/>
        <w:tblLook w:val="04A0"/>
      </w:tblPr>
      <w:tblGrid>
        <w:gridCol w:w="567"/>
        <w:gridCol w:w="567"/>
        <w:gridCol w:w="567"/>
        <w:gridCol w:w="567"/>
      </w:tblGrid>
      <w:tr w:rsidR="006C7416" w:rsidTr="006C7416">
        <w:tc>
          <w:tcPr>
            <w:tcW w:w="567" w:type="dxa"/>
          </w:tcPr>
          <w:p w:rsidR="006C7416" w:rsidRDefault="006C7416" w:rsidP="006C741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C7416" w:rsidRDefault="006C7416" w:rsidP="006C741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C7416" w:rsidRDefault="006C7416" w:rsidP="006C741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C7416" w:rsidRDefault="006C7416" w:rsidP="006C7416">
            <w:pPr>
              <w:rPr>
                <w:sz w:val="28"/>
                <w:szCs w:val="28"/>
              </w:rPr>
            </w:pPr>
          </w:p>
        </w:tc>
      </w:tr>
    </w:tbl>
    <w:p w:rsidR="006C7416" w:rsidRPr="006C7416" w:rsidRDefault="006C7416" w:rsidP="006E4E8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Sedí pán na blátě, v zeleném kabátě. </w:t>
      </w:r>
    </w:p>
    <w:p w:rsidR="006C7416" w:rsidRPr="006C7416" w:rsidRDefault="006C7416" w:rsidP="006E4E80">
      <w:pPr>
        <w:spacing w:after="0"/>
        <w:rPr>
          <w:sz w:val="28"/>
          <w:szCs w:val="28"/>
        </w:rPr>
      </w:pPr>
    </w:p>
    <w:p w:rsidR="006C7416" w:rsidRPr="006E4E80" w:rsidRDefault="006C7416" w:rsidP="006E4E8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Má černou čepici a křídla od sazí, štiku a bělici uloví pod hrází. Kdo ještě </w:t>
      </w:r>
      <w:proofErr w:type="spellStart"/>
      <w:r>
        <w:rPr>
          <w:sz w:val="28"/>
          <w:szCs w:val="28"/>
        </w:rPr>
        <w:t>neuhod</w:t>
      </w:r>
      <w:proofErr w:type="spellEnd"/>
      <w:r>
        <w:rPr>
          <w:sz w:val="28"/>
          <w:szCs w:val="28"/>
        </w:rPr>
        <w:t>, tomu se představí na břehu tichých vod jeho hlas chechtavý.</w:t>
      </w:r>
    </w:p>
    <w:tbl>
      <w:tblPr>
        <w:tblStyle w:val="Mkatabulky"/>
        <w:tblW w:w="0" w:type="auto"/>
        <w:tblInd w:w="6205" w:type="dxa"/>
        <w:tblLook w:val="04A0"/>
      </w:tblPr>
      <w:tblGrid>
        <w:gridCol w:w="567"/>
        <w:gridCol w:w="567"/>
        <w:gridCol w:w="567"/>
        <w:gridCol w:w="567"/>
        <w:gridCol w:w="567"/>
      </w:tblGrid>
      <w:tr w:rsidR="006C7416" w:rsidTr="006C7416">
        <w:tc>
          <w:tcPr>
            <w:tcW w:w="567" w:type="dxa"/>
          </w:tcPr>
          <w:p w:rsidR="006C7416" w:rsidRDefault="006C7416" w:rsidP="006E4E8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C7416" w:rsidRDefault="006C7416" w:rsidP="006E4E8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C7416" w:rsidRDefault="006C7416" w:rsidP="006E4E8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C7416" w:rsidRDefault="006C7416" w:rsidP="006E4E8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C7416" w:rsidRDefault="006C7416" w:rsidP="006E4E80">
            <w:pPr>
              <w:rPr>
                <w:sz w:val="28"/>
                <w:szCs w:val="28"/>
              </w:rPr>
            </w:pPr>
          </w:p>
        </w:tc>
      </w:tr>
    </w:tbl>
    <w:p w:rsidR="006E4E80" w:rsidRPr="006E4E80" w:rsidRDefault="006E4E80" w:rsidP="006E4E80">
      <w:pPr>
        <w:spacing w:after="0"/>
        <w:rPr>
          <w:sz w:val="28"/>
          <w:szCs w:val="28"/>
        </w:rPr>
      </w:pPr>
    </w:p>
    <w:p w:rsidR="00AF36AF" w:rsidRPr="006C7416" w:rsidRDefault="006C7416" w:rsidP="006E4E80">
      <w:pPr>
        <w:spacing w:after="0"/>
        <w:rPr>
          <w:sz w:val="28"/>
          <w:szCs w:val="28"/>
        </w:rPr>
      </w:pPr>
      <w:r>
        <w:rPr>
          <w:sz w:val="28"/>
          <w:szCs w:val="28"/>
        </w:rPr>
        <w:t>Jede, jede lovec, má červený konec</w:t>
      </w:r>
      <w:r w:rsidR="00AF36AF">
        <w:rPr>
          <w:sz w:val="28"/>
          <w:szCs w:val="28"/>
        </w:rPr>
        <w:t>. Kam ten konec strčí, všude voda crčí.</w:t>
      </w:r>
    </w:p>
    <w:tbl>
      <w:tblPr>
        <w:tblStyle w:val="Mkatabulky"/>
        <w:tblW w:w="0" w:type="auto"/>
        <w:tblLook w:val="04A0"/>
      </w:tblPr>
      <w:tblGrid>
        <w:gridCol w:w="567"/>
        <w:gridCol w:w="567"/>
        <w:gridCol w:w="567"/>
        <w:gridCol w:w="567"/>
        <w:gridCol w:w="567"/>
      </w:tblGrid>
      <w:tr w:rsidR="00AF36AF" w:rsidTr="00AF36AF">
        <w:tc>
          <w:tcPr>
            <w:tcW w:w="567" w:type="dxa"/>
          </w:tcPr>
          <w:p w:rsidR="00AF36AF" w:rsidRDefault="00AF36AF" w:rsidP="006E4E8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F36AF" w:rsidRDefault="00AF36AF" w:rsidP="006E4E8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F36AF" w:rsidRDefault="00AF36AF" w:rsidP="006E4E8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F36AF" w:rsidRDefault="00AF36AF" w:rsidP="006E4E8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F36AF" w:rsidRDefault="00AF36AF" w:rsidP="006E4E80">
            <w:pPr>
              <w:rPr>
                <w:sz w:val="28"/>
                <w:szCs w:val="28"/>
              </w:rPr>
            </w:pPr>
          </w:p>
        </w:tc>
      </w:tr>
    </w:tbl>
    <w:p w:rsidR="006E4E80" w:rsidRDefault="006E4E80" w:rsidP="006E4E80">
      <w:pPr>
        <w:spacing w:after="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3703" w:tblpY="553"/>
        <w:tblW w:w="0" w:type="auto"/>
        <w:tblLook w:val="04A0"/>
      </w:tblPr>
      <w:tblGrid>
        <w:gridCol w:w="567"/>
        <w:gridCol w:w="567"/>
        <w:gridCol w:w="567"/>
        <w:gridCol w:w="567"/>
      </w:tblGrid>
      <w:tr w:rsidR="00AF36AF" w:rsidTr="00AF36AF">
        <w:tc>
          <w:tcPr>
            <w:tcW w:w="567" w:type="dxa"/>
          </w:tcPr>
          <w:p w:rsidR="00AF36AF" w:rsidRDefault="00AF36AF" w:rsidP="00AF36AF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F36AF" w:rsidRDefault="00AF36AF" w:rsidP="00AF36AF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F36AF" w:rsidRDefault="00AF36AF" w:rsidP="00AF36AF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F36AF" w:rsidRDefault="00AF36AF" w:rsidP="00AF36AF">
            <w:pPr>
              <w:rPr>
                <w:sz w:val="28"/>
                <w:szCs w:val="28"/>
              </w:rPr>
            </w:pPr>
          </w:p>
        </w:tc>
      </w:tr>
    </w:tbl>
    <w:p w:rsidR="00AF36AF" w:rsidRPr="006C7416" w:rsidRDefault="00AF36AF" w:rsidP="006E4E80">
      <w:pPr>
        <w:spacing w:after="0"/>
        <w:rPr>
          <w:sz w:val="28"/>
          <w:szCs w:val="28"/>
        </w:rPr>
      </w:pPr>
      <w:r>
        <w:rPr>
          <w:sz w:val="28"/>
          <w:szCs w:val="28"/>
        </w:rPr>
        <w:t>Jedna paní němá, v bytě stání nemá. Jakmile však byt svůj ztratí, životem tu ztrátu platí.</w:t>
      </w:r>
    </w:p>
    <w:p w:rsidR="00AF36AF" w:rsidRDefault="00AF36AF" w:rsidP="006E4E80">
      <w:pPr>
        <w:spacing w:after="0"/>
        <w:rPr>
          <w:sz w:val="28"/>
          <w:szCs w:val="28"/>
        </w:rPr>
      </w:pPr>
    </w:p>
    <w:p w:rsidR="00AF36AF" w:rsidRDefault="00AF36AF" w:rsidP="006E4E80">
      <w:pPr>
        <w:spacing w:after="0"/>
        <w:rPr>
          <w:sz w:val="28"/>
          <w:szCs w:val="28"/>
        </w:rPr>
      </w:pPr>
      <w:r w:rsidRPr="00AF36AF">
        <w:rPr>
          <w:b/>
          <w:sz w:val="28"/>
          <w:szCs w:val="28"/>
        </w:rPr>
        <w:t>Nápověda:</w:t>
      </w:r>
      <w:r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bažá</w:t>
      </w:r>
      <w:proofErr w:type="spellEnd"/>
      <w:r>
        <w:rPr>
          <w:sz w:val="28"/>
          <w:szCs w:val="28"/>
        </w:rPr>
        <w:t>,</w:t>
      </w:r>
      <w:r w:rsidR="00585A8B">
        <w:rPr>
          <w:sz w:val="28"/>
          <w:szCs w:val="28"/>
        </w:rPr>
        <w:t xml:space="preserve">  </w:t>
      </w:r>
      <w:proofErr w:type="spellStart"/>
      <w:r w:rsidR="00585A8B">
        <w:rPr>
          <w:sz w:val="28"/>
          <w:szCs w:val="28"/>
        </w:rPr>
        <w:t>cekra</w:t>
      </w:r>
      <w:proofErr w:type="spellEnd"/>
      <w:r w:rsidR="00585A8B">
        <w:rPr>
          <w:sz w:val="28"/>
          <w:szCs w:val="28"/>
        </w:rPr>
        <w:t xml:space="preserve">, </w:t>
      </w:r>
      <w:proofErr w:type="spellStart"/>
      <w:r w:rsidR="00585A8B">
        <w:rPr>
          <w:sz w:val="28"/>
          <w:szCs w:val="28"/>
        </w:rPr>
        <w:t>nakach</w:t>
      </w:r>
      <w:proofErr w:type="spellEnd"/>
      <w:r w:rsidR="00585A8B">
        <w:rPr>
          <w:sz w:val="28"/>
          <w:szCs w:val="28"/>
        </w:rPr>
        <w:t>, bary</w:t>
      </w:r>
    </w:p>
    <w:p w:rsidR="00585A8B" w:rsidRDefault="00585A8B" w:rsidP="00585A8B">
      <w:pPr>
        <w:rPr>
          <w:sz w:val="48"/>
          <w:szCs w:val="48"/>
        </w:rPr>
      </w:pPr>
      <w:r w:rsidRPr="00585A8B">
        <w:rPr>
          <w:b/>
          <w:sz w:val="28"/>
          <w:szCs w:val="28"/>
        </w:rPr>
        <w:lastRenderedPageBreak/>
        <w:t>Nápověda:</w:t>
      </w:r>
      <w:r>
        <w:rPr>
          <w:sz w:val="48"/>
          <w:szCs w:val="48"/>
        </w:rPr>
        <w:t xml:space="preserve">                   U vody a ve vodě</w:t>
      </w:r>
    </w:p>
    <w:p w:rsidR="00585A8B" w:rsidRDefault="00585A8B" w:rsidP="00585A8B">
      <w:pPr>
        <w:rPr>
          <w:b/>
          <w:sz w:val="28"/>
          <w:szCs w:val="28"/>
        </w:rPr>
      </w:pPr>
      <w:r w:rsidRPr="006E4E80">
        <w:rPr>
          <w:b/>
          <w:sz w:val="28"/>
          <w:szCs w:val="28"/>
        </w:rPr>
        <w:t xml:space="preserve">Rybník, potok, řeka a jejich okolí je </w:t>
      </w:r>
      <w:r w:rsidRPr="006E4E80">
        <w:rPr>
          <w:b/>
          <w:sz w:val="28"/>
          <w:szCs w:val="28"/>
          <w:u w:val="single"/>
        </w:rPr>
        <w:t>společenství</w:t>
      </w:r>
      <w:r w:rsidRPr="006E4E80">
        <w:rPr>
          <w:b/>
          <w:sz w:val="28"/>
          <w:szCs w:val="28"/>
        </w:rPr>
        <w:t xml:space="preserve"> vodních živočichů a rostlin.</w:t>
      </w:r>
    </w:p>
    <w:p w:rsidR="00585A8B" w:rsidRDefault="00585A8B" w:rsidP="00585A8B">
      <w:pPr>
        <w:spacing w:after="0"/>
        <w:rPr>
          <w:b/>
          <w:i/>
          <w:sz w:val="28"/>
          <w:szCs w:val="28"/>
        </w:rPr>
      </w:pPr>
      <w:r w:rsidRPr="006E4E80">
        <w:rPr>
          <w:b/>
          <w:i/>
          <w:sz w:val="28"/>
          <w:szCs w:val="28"/>
        </w:rPr>
        <w:t>1. Napiš.</w:t>
      </w:r>
    </w:p>
    <w:p w:rsidR="00585A8B" w:rsidRPr="00585A8B" w:rsidRDefault="00585A8B" w:rsidP="00585A8B">
      <w:pPr>
        <w:spacing w:after="0"/>
        <w:rPr>
          <w:b/>
          <w:i/>
          <w:sz w:val="28"/>
          <w:szCs w:val="28"/>
        </w:rPr>
      </w:pPr>
      <w:r>
        <w:rPr>
          <w:sz w:val="28"/>
          <w:szCs w:val="28"/>
        </w:rPr>
        <w:t>Vodní ptáci: ..</w:t>
      </w:r>
      <w:r>
        <w:rPr>
          <w:i/>
          <w:sz w:val="28"/>
          <w:szCs w:val="28"/>
        </w:rPr>
        <w:t>racek</w:t>
      </w:r>
      <w:r>
        <w:rPr>
          <w:sz w:val="28"/>
          <w:szCs w:val="28"/>
        </w:rPr>
        <w:t xml:space="preserve">  …</w:t>
      </w:r>
      <w:proofErr w:type="gramStart"/>
      <w:r w:rsidRPr="00585A8B">
        <w:rPr>
          <w:i/>
          <w:sz w:val="28"/>
          <w:szCs w:val="28"/>
        </w:rPr>
        <w:t>kormorán   …</w:t>
      </w:r>
      <w:proofErr w:type="gramEnd"/>
      <w:r w:rsidRPr="00585A8B">
        <w:rPr>
          <w:i/>
          <w:sz w:val="28"/>
          <w:szCs w:val="28"/>
        </w:rPr>
        <w:t>čáp</w:t>
      </w:r>
    </w:p>
    <w:p w:rsidR="00585A8B" w:rsidRPr="00585A8B" w:rsidRDefault="00585A8B" w:rsidP="00585A8B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>Ryby: …</w:t>
      </w:r>
      <w:r w:rsidRPr="00585A8B">
        <w:rPr>
          <w:i/>
          <w:sz w:val="28"/>
          <w:szCs w:val="28"/>
        </w:rPr>
        <w:t xml:space="preserve">kapr … </w:t>
      </w:r>
      <w:proofErr w:type="gramStart"/>
      <w:r w:rsidRPr="00585A8B">
        <w:rPr>
          <w:i/>
          <w:sz w:val="28"/>
          <w:szCs w:val="28"/>
        </w:rPr>
        <w:t>štika  ..labuť</w:t>
      </w:r>
      <w:proofErr w:type="gramEnd"/>
    </w:p>
    <w:p w:rsidR="00585A8B" w:rsidRPr="00585A8B" w:rsidRDefault="00585A8B" w:rsidP="00585A8B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>Savci: ……</w:t>
      </w:r>
      <w:proofErr w:type="gramStart"/>
      <w:r w:rsidRPr="00585A8B">
        <w:rPr>
          <w:i/>
          <w:sz w:val="28"/>
          <w:szCs w:val="28"/>
        </w:rPr>
        <w:t>vydra  …</w:t>
      </w:r>
      <w:proofErr w:type="gramEnd"/>
      <w:r w:rsidRPr="00585A8B">
        <w:rPr>
          <w:i/>
          <w:sz w:val="28"/>
          <w:szCs w:val="28"/>
        </w:rPr>
        <w:t>…bobr</w:t>
      </w:r>
    </w:p>
    <w:p w:rsidR="00585A8B" w:rsidRPr="00585A8B" w:rsidRDefault="00585A8B" w:rsidP="00585A8B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>Rostliny: …</w:t>
      </w:r>
      <w:r w:rsidRPr="00585A8B">
        <w:rPr>
          <w:i/>
          <w:sz w:val="28"/>
          <w:szCs w:val="28"/>
        </w:rPr>
        <w:t xml:space="preserve">rákos  </w:t>
      </w:r>
      <w:proofErr w:type="gramStart"/>
      <w:r w:rsidRPr="00585A8B">
        <w:rPr>
          <w:i/>
          <w:sz w:val="28"/>
          <w:szCs w:val="28"/>
        </w:rPr>
        <w:t>…</w:t>
      </w:r>
      <w:proofErr w:type="gramEnd"/>
      <w:r w:rsidRPr="00585A8B">
        <w:rPr>
          <w:i/>
          <w:sz w:val="28"/>
          <w:szCs w:val="28"/>
        </w:rPr>
        <w:t>.</w:t>
      </w:r>
      <w:proofErr w:type="gramStart"/>
      <w:r w:rsidRPr="00585A8B">
        <w:rPr>
          <w:i/>
          <w:sz w:val="28"/>
          <w:szCs w:val="28"/>
        </w:rPr>
        <w:t>orobinec</w:t>
      </w:r>
      <w:proofErr w:type="gramEnd"/>
      <w:r w:rsidRPr="00585A8B">
        <w:rPr>
          <w:i/>
          <w:sz w:val="28"/>
          <w:szCs w:val="28"/>
        </w:rPr>
        <w:t xml:space="preserve">  …leknín</w:t>
      </w:r>
    </w:p>
    <w:p w:rsidR="00585A8B" w:rsidRDefault="00585A8B" w:rsidP="00585A8B">
      <w:pPr>
        <w:spacing w:after="0"/>
        <w:rPr>
          <w:sz w:val="28"/>
          <w:szCs w:val="28"/>
        </w:rPr>
      </w:pPr>
    </w:p>
    <w:p w:rsidR="00585A8B" w:rsidRDefault="00585A8B" w:rsidP="00585A8B">
      <w:pPr>
        <w:spacing w:after="0"/>
        <w:rPr>
          <w:sz w:val="28"/>
          <w:szCs w:val="28"/>
        </w:rPr>
      </w:pPr>
      <w:r w:rsidRPr="006E4E80">
        <w:rPr>
          <w:b/>
          <w:i/>
          <w:sz w:val="28"/>
          <w:szCs w:val="28"/>
        </w:rPr>
        <w:t>2. Ve kterém ročním období bývají výlovy rybníků?</w:t>
      </w:r>
      <w:r>
        <w:rPr>
          <w:sz w:val="28"/>
          <w:szCs w:val="28"/>
        </w:rPr>
        <w:t xml:space="preserve"> …</w:t>
      </w:r>
      <w:r w:rsidRPr="00585A8B">
        <w:rPr>
          <w:i/>
          <w:sz w:val="28"/>
          <w:szCs w:val="28"/>
        </w:rPr>
        <w:t>na podzim</w:t>
      </w:r>
    </w:p>
    <w:p w:rsidR="00585A8B" w:rsidRDefault="00585A8B" w:rsidP="00585A8B">
      <w:pPr>
        <w:spacing w:after="0"/>
        <w:rPr>
          <w:sz w:val="28"/>
          <w:szCs w:val="28"/>
        </w:rPr>
      </w:pPr>
    </w:p>
    <w:p w:rsidR="00585A8B" w:rsidRPr="00585A8B" w:rsidRDefault="00585A8B" w:rsidP="00585A8B">
      <w:pPr>
        <w:spacing w:after="0"/>
        <w:rPr>
          <w:i/>
          <w:sz w:val="28"/>
          <w:szCs w:val="28"/>
        </w:rPr>
      </w:pPr>
      <w:r w:rsidRPr="006E4E80">
        <w:rPr>
          <w:b/>
          <w:i/>
          <w:sz w:val="28"/>
          <w:szCs w:val="28"/>
        </w:rPr>
        <w:t xml:space="preserve">3. Jak se nazývají největší vodní </w:t>
      </w:r>
      <w:proofErr w:type="gramStart"/>
      <w:r w:rsidRPr="006E4E80">
        <w:rPr>
          <w:b/>
          <w:i/>
          <w:sz w:val="28"/>
          <w:szCs w:val="28"/>
        </w:rPr>
        <w:t>plochy?</w:t>
      </w:r>
      <w:r>
        <w:rPr>
          <w:b/>
          <w:i/>
          <w:sz w:val="28"/>
          <w:szCs w:val="28"/>
        </w:rPr>
        <w:t xml:space="preserve">  …</w:t>
      </w:r>
      <w:proofErr w:type="gramEnd"/>
      <w:r w:rsidRPr="00585A8B">
        <w:rPr>
          <w:i/>
          <w:sz w:val="28"/>
          <w:szCs w:val="28"/>
        </w:rPr>
        <w:t>moře, oceány</w:t>
      </w:r>
    </w:p>
    <w:p w:rsidR="00585A8B" w:rsidRDefault="00585A8B" w:rsidP="00585A8B">
      <w:pPr>
        <w:spacing w:after="0"/>
        <w:rPr>
          <w:sz w:val="28"/>
          <w:szCs w:val="28"/>
        </w:rPr>
      </w:pPr>
    </w:p>
    <w:p w:rsidR="00585A8B" w:rsidRDefault="00585A8B" w:rsidP="00585A8B">
      <w:pPr>
        <w:spacing w:after="0"/>
        <w:rPr>
          <w:sz w:val="28"/>
          <w:szCs w:val="28"/>
        </w:rPr>
      </w:pPr>
      <w:r w:rsidRPr="006C7416">
        <w:rPr>
          <w:b/>
          <w:i/>
          <w:sz w:val="28"/>
          <w:szCs w:val="28"/>
        </w:rPr>
        <w:t>4. Uhodneš názvy rostlin?</w:t>
      </w:r>
    </w:p>
    <w:tbl>
      <w:tblPr>
        <w:tblStyle w:val="Mkatabulky"/>
        <w:tblpPr w:leftFromText="141" w:rightFromText="141" w:vertAnchor="text" w:horzAnchor="margin" w:tblpXSpec="right" w:tblpY="211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</w:tblGrid>
      <w:tr w:rsidR="00585A8B" w:rsidTr="000F20F9">
        <w:tc>
          <w:tcPr>
            <w:tcW w:w="567" w:type="dxa"/>
          </w:tcPr>
          <w:p w:rsidR="00585A8B" w:rsidRDefault="00585A8B" w:rsidP="000F2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585A8B" w:rsidRDefault="00585A8B" w:rsidP="000F2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585A8B" w:rsidRDefault="00585A8B" w:rsidP="000F2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585A8B" w:rsidRDefault="00585A8B" w:rsidP="000F2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</w:tcPr>
          <w:p w:rsidR="00585A8B" w:rsidRDefault="00585A8B" w:rsidP="000F2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567" w:type="dxa"/>
          </w:tcPr>
          <w:p w:rsidR="00585A8B" w:rsidRDefault="00585A8B" w:rsidP="000F2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</w:tr>
    </w:tbl>
    <w:p w:rsidR="00585A8B" w:rsidRPr="006C7416" w:rsidRDefault="00585A8B" w:rsidP="00585A8B">
      <w:pPr>
        <w:spacing w:after="0"/>
        <w:rPr>
          <w:sz w:val="28"/>
          <w:szCs w:val="28"/>
        </w:rPr>
      </w:pPr>
      <w:r>
        <w:rPr>
          <w:sz w:val="28"/>
          <w:szCs w:val="28"/>
        </w:rPr>
        <w:t>Na hladině bíle plave, manžety má umáchané.</w:t>
      </w:r>
    </w:p>
    <w:p w:rsidR="00585A8B" w:rsidRPr="006C7416" w:rsidRDefault="00585A8B" w:rsidP="00585A8B">
      <w:pPr>
        <w:spacing w:after="0"/>
        <w:rPr>
          <w:sz w:val="28"/>
          <w:szCs w:val="28"/>
        </w:rPr>
      </w:pPr>
    </w:p>
    <w:p w:rsidR="00585A8B" w:rsidRDefault="00585A8B" w:rsidP="00585A8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Stojí </w:t>
      </w:r>
      <w:proofErr w:type="spellStart"/>
      <w:r>
        <w:rPr>
          <w:sz w:val="28"/>
          <w:szCs w:val="28"/>
        </w:rPr>
        <w:t>babice</w:t>
      </w:r>
      <w:proofErr w:type="spellEnd"/>
      <w:r>
        <w:rPr>
          <w:sz w:val="28"/>
          <w:szCs w:val="28"/>
        </w:rPr>
        <w:t xml:space="preserve"> rozcuchaná velice. Když přijdou časy, zelené má vlasy, když tělo chřadne, do vody spadne.</w:t>
      </w:r>
    </w:p>
    <w:tbl>
      <w:tblPr>
        <w:tblStyle w:val="Mkatabulky"/>
        <w:tblW w:w="0" w:type="auto"/>
        <w:tblInd w:w="3840" w:type="dxa"/>
        <w:tblLook w:val="04A0"/>
      </w:tblPr>
      <w:tblGrid>
        <w:gridCol w:w="567"/>
        <w:gridCol w:w="567"/>
        <w:gridCol w:w="567"/>
        <w:gridCol w:w="567"/>
      </w:tblGrid>
      <w:tr w:rsidR="00585A8B" w:rsidTr="000F20F9">
        <w:tc>
          <w:tcPr>
            <w:tcW w:w="567" w:type="dxa"/>
          </w:tcPr>
          <w:p w:rsidR="00585A8B" w:rsidRDefault="00585A8B" w:rsidP="000F2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567" w:type="dxa"/>
          </w:tcPr>
          <w:p w:rsidR="00585A8B" w:rsidRDefault="00585A8B" w:rsidP="000F2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</w:tcPr>
          <w:p w:rsidR="00585A8B" w:rsidRDefault="00585A8B" w:rsidP="000F2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567" w:type="dxa"/>
          </w:tcPr>
          <w:p w:rsidR="00585A8B" w:rsidRDefault="00585A8B" w:rsidP="000F2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</w:tbl>
    <w:p w:rsidR="00585A8B" w:rsidRDefault="00585A8B" w:rsidP="00585A8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Nápověda: </w:t>
      </w:r>
      <w:proofErr w:type="spellStart"/>
      <w:r>
        <w:rPr>
          <w:sz w:val="28"/>
          <w:szCs w:val="28"/>
        </w:rPr>
        <w:t>nínlek</w:t>
      </w:r>
      <w:proofErr w:type="spellEnd"/>
      <w:r>
        <w:rPr>
          <w:sz w:val="28"/>
          <w:szCs w:val="28"/>
        </w:rPr>
        <w:t>,</w:t>
      </w:r>
      <w:proofErr w:type="spellStart"/>
      <w:r>
        <w:rPr>
          <w:sz w:val="28"/>
          <w:szCs w:val="28"/>
        </w:rPr>
        <w:t>bavr</w:t>
      </w:r>
      <w:proofErr w:type="spellEnd"/>
    </w:p>
    <w:p w:rsidR="00585A8B" w:rsidRDefault="00585A8B" w:rsidP="00585A8B">
      <w:pPr>
        <w:spacing w:after="0"/>
        <w:rPr>
          <w:sz w:val="28"/>
          <w:szCs w:val="28"/>
        </w:rPr>
      </w:pPr>
    </w:p>
    <w:p w:rsidR="00585A8B" w:rsidRDefault="00585A8B" w:rsidP="00585A8B">
      <w:pPr>
        <w:spacing w:after="0"/>
        <w:rPr>
          <w:sz w:val="28"/>
          <w:szCs w:val="28"/>
        </w:rPr>
      </w:pPr>
      <w:r w:rsidRPr="006C7416">
        <w:rPr>
          <w:b/>
          <w:i/>
          <w:sz w:val="28"/>
          <w:szCs w:val="28"/>
        </w:rPr>
        <w:t>5. Uhodneš vodní živočichy?</w:t>
      </w:r>
    </w:p>
    <w:tbl>
      <w:tblPr>
        <w:tblStyle w:val="Mkatabulky"/>
        <w:tblpPr w:leftFromText="141" w:rightFromText="141" w:vertAnchor="text" w:horzAnchor="page" w:tblpX="6358" w:tblpY="98"/>
        <w:tblW w:w="0" w:type="auto"/>
        <w:tblLook w:val="04A0"/>
      </w:tblPr>
      <w:tblGrid>
        <w:gridCol w:w="567"/>
        <w:gridCol w:w="567"/>
        <w:gridCol w:w="567"/>
        <w:gridCol w:w="567"/>
      </w:tblGrid>
      <w:tr w:rsidR="00585A8B" w:rsidTr="000F20F9">
        <w:tc>
          <w:tcPr>
            <w:tcW w:w="567" w:type="dxa"/>
          </w:tcPr>
          <w:p w:rsidR="00585A8B" w:rsidRDefault="00585A8B" w:rsidP="000F2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</w:t>
            </w:r>
          </w:p>
        </w:tc>
        <w:tc>
          <w:tcPr>
            <w:tcW w:w="567" w:type="dxa"/>
          </w:tcPr>
          <w:p w:rsidR="00585A8B" w:rsidRDefault="00585A8B" w:rsidP="000F2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567" w:type="dxa"/>
          </w:tcPr>
          <w:p w:rsidR="00585A8B" w:rsidRDefault="00585A8B" w:rsidP="000F2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567" w:type="dxa"/>
          </w:tcPr>
          <w:p w:rsidR="00585A8B" w:rsidRDefault="00585A8B" w:rsidP="000F2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</w:tbl>
    <w:p w:rsidR="00585A8B" w:rsidRPr="006C7416" w:rsidRDefault="00585A8B" w:rsidP="00585A8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Sedí pán na blátě, v zeleném kabátě. </w:t>
      </w:r>
    </w:p>
    <w:p w:rsidR="00585A8B" w:rsidRPr="006C7416" w:rsidRDefault="00585A8B" w:rsidP="00585A8B">
      <w:pPr>
        <w:spacing w:after="0"/>
        <w:rPr>
          <w:sz w:val="28"/>
          <w:szCs w:val="28"/>
        </w:rPr>
      </w:pPr>
    </w:p>
    <w:p w:rsidR="00585A8B" w:rsidRPr="006E4E80" w:rsidRDefault="00585A8B" w:rsidP="00585A8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Má černou čepici a křídla od sazí, štiku a bělici uloví pod hrází. Kdo ještě </w:t>
      </w:r>
      <w:proofErr w:type="spellStart"/>
      <w:r>
        <w:rPr>
          <w:sz w:val="28"/>
          <w:szCs w:val="28"/>
        </w:rPr>
        <w:t>neuhod</w:t>
      </w:r>
      <w:proofErr w:type="spellEnd"/>
      <w:r>
        <w:rPr>
          <w:sz w:val="28"/>
          <w:szCs w:val="28"/>
        </w:rPr>
        <w:t>, tomu se představí na břehu tichých vod jeho hlas chechtavý.</w:t>
      </w:r>
    </w:p>
    <w:tbl>
      <w:tblPr>
        <w:tblStyle w:val="Mkatabulky"/>
        <w:tblW w:w="0" w:type="auto"/>
        <w:tblInd w:w="6205" w:type="dxa"/>
        <w:tblLook w:val="04A0"/>
      </w:tblPr>
      <w:tblGrid>
        <w:gridCol w:w="567"/>
        <w:gridCol w:w="567"/>
        <w:gridCol w:w="567"/>
        <w:gridCol w:w="567"/>
        <w:gridCol w:w="567"/>
      </w:tblGrid>
      <w:tr w:rsidR="00585A8B" w:rsidTr="000F20F9">
        <w:tc>
          <w:tcPr>
            <w:tcW w:w="567" w:type="dxa"/>
          </w:tcPr>
          <w:p w:rsidR="00585A8B" w:rsidRDefault="00585A8B" w:rsidP="000F2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</w:tcPr>
          <w:p w:rsidR="00585A8B" w:rsidRDefault="00585A8B" w:rsidP="000F2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</w:tcPr>
          <w:p w:rsidR="00585A8B" w:rsidRDefault="00585A8B" w:rsidP="000F2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567" w:type="dxa"/>
          </w:tcPr>
          <w:p w:rsidR="00585A8B" w:rsidRDefault="00585A8B" w:rsidP="000F2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585A8B" w:rsidRDefault="00585A8B" w:rsidP="000F2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</w:tr>
    </w:tbl>
    <w:p w:rsidR="00585A8B" w:rsidRPr="006E4E80" w:rsidRDefault="00585A8B" w:rsidP="00585A8B">
      <w:pPr>
        <w:spacing w:after="0"/>
        <w:rPr>
          <w:sz w:val="28"/>
          <w:szCs w:val="28"/>
        </w:rPr>
      </w:pPr>
    </w:p>
    <w:p w:rsidR="00585A8B" w:rsidRPr="006C7416" w:rsidRDefault="00585A8B" w:rsidP="00585A8B">
      <w:pPr>
        <w:spacing w:after="0"/>
        <w:rPr>
          <w:sz w:val="28"/>
          <w:szCs w:val="28"/>
        </w:rPr>
      </w:pPr>
      <w:r>
        <w:rPr>
          <w:sz w:val="28"/>
          <w:szCs w:val="28"/>
        </w:rPr>
        <w:t>Jede, jede lovec, má červený konec. Kam ten konec strčí, všude voda crčí.</w:t>
      </w:r>
    </w:p>
    <w:tbl>
      <w:tblPr>
        <w:tblStyle w:val="Mkatabulky"/>
        <w:tblW w:w="0" w:type="auto"/>
        <w:tblLook w:val="04A0"/>
      </w:tblPr>
      <w:tblGrid>
        <w:gridCol w:w="567"/>
        <w:gridCol w:w="567"/>
        <w:gridCol w:w="567"/>
        <w:gridCol w:w="567"/>
        <w:gridCol w:w="567"/>
      </w:tblGrid>
      <w:tr w:rsidR="00585A8B" w:rsidTr="000F20F9">
        <w:tc>
          <w:tcPr>
            <w:tcW w:w="567" w:type="dxa"/>
          </w:tcPr>
          <w:p w:rsidR="00585A8B" w:rsidRDefault="00585A8B" w:rsidP="000F2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585A8B" w:rsidRDefault="00585A8B" w:rsidP="000F2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</w:tcPr>
          <w:p w:rsidR="00585A8B" w:rsidRDefault="00585A8B" w:rsidP="000F2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</w:t>
            </w:r>
          </w:p>
        </w:tc>
        <w:tc>
          <w:tcPr>
            <w:tcW w:w="567" w:type="dxa"/>
          </w:tcPr>
          <w:p w:rsidR="00585A8B" w:rsidRDefault="00585A8B" w:rsidP="000F2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</w:tcPr>
          <w:p w:rsidR="00585A8B" w:rsidRDefault="00585A8B" w:rsidP="000F2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</w:tbl>
    <w:p w:rsidR="00585A8B" w:rsidRDefault="00585A8B" w:rsidP="00585A8B">
      <w:pPr>
        <w:spacing w:after="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3703" w:tblpY="553"/>
        <w:tblW w:w="0" w:type="auto"/>
        <w:tblLook w:val="04A0"/>
      </w:tblPr>
      <w:tblGrid>
        <w:gridCol w:w="567"/>
        <w:gridCol w:w="567"/>
        <w:gridCol w:w="567"/>
        <w:gridCol w:w="567"/>
      </w:tblGrid>
      <w:tr w:rsidR="00585A8B" w:rsidTr="000F20F9">
        <w:tc>
          <w:tcPr>
            <w:tcW w:w="567" w:type="dxa"/>
          </w:tcPr>
          <w:p w:rsidR="00585A8B" w:rsidRDefault="00585A8B" w:rsidP="000F2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</w:tcPr>
          <w:p w:rsidR="00585A8B" w:rsidRDefault="00585A8B" w:rsidP="000F2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567" w:type="dxa"/>
          </w:tcPr>
          <w:p w:rsidR="00585A8B" w:rsidRDefault="00585A8B" w:rsidP="000F2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567" w:type="dxa"/>
          </w:tcPr>
          <w:p w:rsidR="00585A8B" w:rsidRDefault="00585A8B" w:rsidP="000F2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</w:tbl>
    <w:p w:rsidR="00585A8B" w:rsidRPr="006C7416" w:rsidRDefault="00585A8B" w:rsidP="00585A8B">
      <w:pPr>
        <w:spacing w:after="0"/>
        <w:rPr>
          <w:sz w:val="28"/>
          <w:szCs w:val="28"/>
        </w:rPr>
      </w:pPr>
      <w:r>
        <w:rPr>
          <w:sz w:val="28"/>
          <w:szCs w:val="28"/>
        </w:rPr>
        <w:t>Jedna paní němá, v bytě stání nemá. Jakmile však byt svůj ztratí, životem tu ztrátu platí.</w:t>
      </w:r>
    </w:p>
    <w:p w:rsidR="00585A8B" w:rsidRDefault="00585A8B" w:rsidP="00585A8B">
      <w:pPr>
        <w:spacing w:after="0"/>
        <w:rPr>
          <w:sz w:val="28"/>
          <w:szCs w:val="28"/>
        </w:rPr>
      </w:pPr>
    </w:p>
    <w:p w:rsidR="00585A8B" w:rsidRDefault="00585A8B" w:rsidP="00585A8B">
      <w:pPr>
        <w:spacing w:after="0"/>
        <w:rPr>
          <w:sz w:val="28"/>
          <w:szCs w:val="28"/>
        </w:rPr>
      </w:pPr>
      <w:r w:rsidRPr="00AF36AF">
        <w:rPr>
          <w:b/>
          <w:sz w:val="28"/>
          <w:szCs w:val="28"/>
        </w:rPr>
        <w:t>Nápověda:</w:t>
      </w:r>
      <w:r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bažá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cekra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nakach</w:t>
      </w:r>
      <w:proofErr w:type="spellEnd"/>
      <w:r>
        <w:rPr>
          <w:sz w:val="28"/>
          <w:szCs w:val="28"/>
        </w:rPr>
        <w:t>, bary</w:t>
      </w:r>
    </w:p>
    <w:p w:rsidR="00585A8B" w:rsidRDefault="00585A8B" w:rsidP="00585A8B">
      <w:pPr>
        <w:spacing w:after="0"/>
        <w:rPr>
          <w:sz w:val="28"/>
          <w:szCs w:val="28"/>
        </w:rPr>
      </w:pPr>
    </w:p>
    <w:p w:rsidR="00ED00CD" w:rsidRDefault="00ED00CD" w:rsidP="00ED00CD"/>
    <w:p w:rsidR="00ED00CD" w:rsidRDefault="00ED00CD" w:rsidP="00ED00CD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ED00CD" w:rsidTr="00ED00CD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0CD" w:rsidRDefault="00ED00CD">
            <w:pPr>
              <w:spacing w:after="0" w:line="240" w:lineRule="auto"/>
            </w:pPr>
            <w:r>
              <w:t>Název: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0CD" w:rsidRDefault="00ED00CD">
            <w:pPr>
              <w:spacing w:after="0" w:line="240" w:lineRule="auto"/>
              <w:rPr>
                <w:sz w:val="24"/>
                <w:szCs w:val="24"/>
              </w:rPr>
            </w:pPr>
          </w:p>
          <w:p w:rsidR="00ED00CD" w:rsidRDefault="00ED00CD">
            <w:pPr>
              <w:spacing w:after="0" w:line="240" w:lineRule="auto"/>
              <w:rPr>
                <w:i/>
              </w:rPr>
            </w:pPr>
            <w:r>
              <w:rPr>
                <w:sz w:val="24"/>
                <w:szCs w:val="24"/>
              </w:rPr>
              <w:t>U vody a ve vodě</w:t>
            </w:r>
            <w:r>
              <w:rPr>
                <w:sz w:val="24"/>
                <w:szCs w:val="24"/>
              </w:rPr>
              <w:br/>
            </w:r>
            <w:r>
              <w:rPr>
                <w:i/>
              </w:rPr>
              <w:t xml:space="preserve">                               </w:t>
            </w:r>
          </w:p>
        </w:tc>
      </w:tr>
      <w:tr w:rsidR="00ED00CD" w:rsidTr="00ED00CD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0CD" w:rsidRDefault="00ED00CD">
            <w:pPr>
              <w:spacing w:after="0" w:line="240" w:lineRule="auto"/>
            </w:pPr>
            <w:r>
              <w:t>Cíl: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0CD" w:rsidRDefault="00ED00CD">
            <w:pPr>
              <w:spacing w:after="0" w:line="240" w:lineRule="auto"/>
            </w:pPr>
          </w:p>
          <w:p w:rsidR="00ED00CD" w:rsidRDefault="00ED00CD">
            <w:pPr>
              <w:spacing w:after="0" w:line="240" w:lineRule="auto"/>
            </w:pPr>
            <w:r>
              <w:t xml:space="preserve"> Zjistit znalosti, podpořit logické myšlení.</w:t>
            </w:r>
          </w:p>
          <w:p w:rsidR="00ED00CD" w:rsidRDefault="00ED00CD">
            <w:pPr>
              <w:spacing w:after="0" w:line="240" w:lineRule="auto"/>
            </w:pPr>
          </w:p>
        </w:tc>
      </w:tr>
      <w:tr w:rsidR="00ED00CD" w:rsidTr="00ED00CD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0CD" w:rsidRDefault="00ED00CD">
            <w:pPr>
              <w:spacing w:after="0" w:line="240" w:lineRule="auto"/>
            </w:pPr>
            <w:r>
              <w:t>Motivace: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0CD" w:rsidRDefault="00ED00CD">
            <w:pPr>
              <w:spacing w:after="0" w:line="240" w:lineRule="auto"/>
            </w:pPr>
          </w:p>
          <w:p w:rsidR="00ED00CD" w:rsidRDefault="00ED00CD">
            <w:pPr>
              <w:spacing w:after="0" w:line="240" w:lineRule="auto"/>
            </w:pPr>
            <w:r>
              <w:t>Kdy jste byly, děti, naposledy u rybníka? Co jste tam viděly? Poznaly jste některé stromy? Viděly jste nějaké živočichy?</w:t>
            </w:r>
          </w:p>
          <w:p w:rsidR="00ED00CD" w:rsidRDefault="00ED00CD">
            <w:pPr>
              <w:spacing w:after="0" w:line="240" w:lineRule="auto"/>
            </w:pPr>
          </w:p>
          <w:p w:rsidR="00ED00CD" w:rsidRDefault="00ED00CD">
            <w:pPr>
              <w:spacing w:after="0" w:line="240" w:lineRule="auto"/>
            </w:pPr>
          </w:p>
        </w:tc>
      </w:tr>
      <w:tr w:rsidR="00ED00CD" w:rsidTr="00ED00CD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0CD" w:rsidRDefault="00ED00CD">
            <w:pPr>
              <w:spacing w:after="0" w:line="240" w:lineRule="auto"/>
            </w:pPr>
            <w:r>
              <w:t>Potřeby a materiál:</w:t>
            </w:r>
          </w:p>
          <w:p w:rsidR="00ED00CD" w:rsidRDefault="00ED00CD">
            <w:pPr>
              <w:spacing w:after="0" w:line="240" w:lineRule="auto"/>
            </w:pPr>
          </w:p>
          <w:p w:rsidR="00ED00CD" w:rsidRDefault="00ED00CD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0CD" w:rsidRDefault="00ED00CD">
            <w:pPr>
              <w:spacing w:after="0" w:line="240" w:lineRule="auto"/>
            </w:pPr>
          </w:p>
          <w:p w:rsidR="00ED00CD" w:rsidRDefault="00ED00CD">
            <w:pPr>
              <w:spacing w:after="0" w:line="240" w:lineRule="auto"/>
            </w:pPr>
            <w:proofErr w:type="gramStart"/>
            <w:r>
              <w:t>Pero .</w:t>
            </w:r>
            <w:proofErr w:type="gramEnd"/>
          </w:p>
          <w:p w:rsidR="00ED00CD" w:rsidRDefault="00ED00CD">
            <w:pPr>
              <w:spacing w:after="0" w:line="240" w:lineRule="auto"/>
            </w:pPr>
          </w:p>
        </w:tc>
      </w:tr>
      <w:tr w:rsidR="00ED00CD" w:rsidTr="00ED00CD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0CD" w:rsidRDefault="00ED00CD">
            <w:pPr>
              <w:spacing w:after="0" w:line="240" w:lineRule="auto"/>
            </w:pPr>
            <w:r>
              <w:t>Postup: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0CD" w:rsidRDefault="00ED00CD">
            <w:pPr>
              <w:spacing w:after="0" w:line="240" w:lineRule="auto"/>
            </w:pPr>
            <w:r>
              <w:t>Rozhovor o vodě. O jejím významu pro člověka.</w:t>
            </w:r>
          </w:p>
          <w:p w:rsidR="00ED00CD" w:rsidRDefault="00ED00CD">
            <w:pPr>
              <w:spacing w:after="0" w:line="240" w:lineRule="auto"/>
            </w:pPr>
            <w:r>
              <w:t>Práce s učebnicí, prohlédnutí obrázků, přečtení článku.</w:t>
            </w:r>
          </w:p>
          <w:p w:rsidR="00ED00CD" w:rsidRDefault="00ED00CD">
            <w:pPr>
              <w:spacing w:after="0" w:line="240" w:lineRule="auto"/>
            </w:pPr>
            <w:r>
              <w:t>Kterého živočicha znáte, co o něm víte? Viděli jste už někdy orobinec, rákos…? Dokázali byste některého živočicha, rostlinu popsat?</w:t>
            </w:r>
          </w:p>
          <w:p w:rsidR="00ED00CD" w:rsidRDefault="00ED00CD">
            <w:pPr>
              <w:spacing w:after="0" w:line="240" w:lineRule="auto"/>
            </w:pPr>
            <w:r>
              <w:t>Samostatná práce s pracovním listem s pomocí učebnice.</w:t>
            </w:r>
          </w:p>
          <w:p w:rsidR="00ED00CD" w:rsidRDefault="00ED00CD">
            <w:pPr>
              <w:spacing w:after="0" w:line="240" w:lineRule="auto"/>
            </w:pPr>
            <w:r>
              <w:t xml:space="preserve">Společná kontrola. </w:t>
            </w:r>
          </w:p>
          <w:p w:rsidR="00ED00CD" w:rsidRDefault="00ED00CD">
            <w:pPr>
              <w:spacing w:after="0" w:line="240" w:lineRule="auto"/>
            </w:pPr>
            <w:r>
              <w:t xml:space="preserve"> </w:t>
            </w:r>
          </w:p>
        </w:tc>
      </w:tr>
      <w:tr w:rsidR="00ED00CD" w:rsidTr="00ED00CD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0CD" w:rsidRDefault="00ED00CD">
            <w:pPr>
              <w:spacing w:after="0" w:line="240" w:lineRule="auto"/>
            </w:pPr>
            <w:r>
              <w:t>Reflexe: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0CD" w:rsidRDefault="00ED00CD">
            <w:pPr>
              <w:spacing w:after="0" w:line="240" w:lineRule="auto"/>
            </w:pPr>
          </w:p>
          <w:p w:rsidR="00ED00CD" w:rsidRDefault="00ED00CD">
            <w:pPr>
              <w:spacing w:after="0" w:line="240" w:lineRule="auto"/>
            </w:pPr>
            <w:r>
              <w:t>Voda je pro člověka životně důležitá. Je dobré s ní šetřit, zbytečně ji neznečišťovat. Je krásné sledovat živočichy v jejich přirozeném prostředí.</w:t>
            </w:r>
          </w:p>
        </w:tc>
      </w:tr>
    </w:tbl>
    <w:p w:rsidR="00ED00CD" w:rsidRDefault="00ED00CD" w:rsidP="00ED00CD">
      <w:pPr>
        <w:spacing w:before="100" w:beforeAutospacing="1" w:after="100" w:afterAutospacing="1"/>
      </w:pPr>
    </w:p>
    <w:p w:rsidR="00ED00CD" w:rsidRDefault="00ED00CD" w:rsidP="00ED00CD"/>
    <w:p w:rsidR="00ED00CD" w:rsidRDefault="00ED00CD" w:rsidP="00ED00CD">
      <w:pPr>
        <w:rPr>
          <w:sz w:val="32"/>
          <w:szCs w:val="32"/>
        </w:rPr>
      </w:pPr>
      <w:r>
        <w:rPr>
          <w:sz w:val="32"/>
          <w:szCs w:val="32"/>
        </w:rPr>
        <w:t>Použité zdroje:</w:t>
      </w:r>
    </w:p>
    <w:p w:rsidR="00ED00CD" w:rsidRDefault="00ED00CD" w:rsidP="00ED00CD">
      <w:pPr>
        <w:rPr>
          <w:sz w:val="32"/>
          <w:szCs w:val="32"/>
        </w:rPr>
      </w:pPr>
      <w:r>
        <w:rPr>
          <w:sz w:val="32"/>
          <w:szCs w:val="32"/>
        </w:rPr>
        <w:t>Vlastní zdroje autorky.</w:t>
      </w:r>
    </w:p>
    <w:p w:rsidR="00ED00CD" w:rsidRDefault="00ED00CD" w:rsidP="00ED00CD">
      <w:pPr>
        <w:rPr>
          <w:b/>
          <w:sz w:val="24"/>
          <w:szCs w:val="24"/>
        </w:rPr>
      </w:pPr>
    </w:p>
    <w:p w:rsidR="00ED00CD" w:rsidRDefault="00ED00CD" w:rsidP="00ED00CD">
      <w:pPr>
        <w:rPr>
          <w:sz w:val="24"/>
          <w:szCs w:val="24"/>
        </w:rPr>
      </w:pPr>
    </w:p>
    <w:p w:rsidR="00585A8B" w:rsidRPr="00585A8B" w:rsidRDefault="00585A8B" w:rsidP="006E4E80">
      <w:pPr>
        <w:spacing w:after="0"/>
        <w:rPr>
          <w:b/>
          <w:sz w:val="28"/>
          <w:szCs w:val="28"/>
        </w:rPr>
      </w:pPr>
    </w:p>
    <w:sectPr w:rsidR="00585A8B" w:rsidRPr="00585A8B" w:rsidSect="001303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E4E80"/>
    <w:rsid w:val="001303F2"/>
    <w:rsid w:val="002B1A79"/>
    <w:rsid w:val="00585A8B"/>
    <w:rsid w:val="006C7416"/>
    <w:rsid w:val="006E4E80"/>
    <w:rsid w:val="009C7ADE"/>
    <w:rsid w:val="00AF36AF"/>
    <w:rsid w:val="00AF7122"/>
    <w:rsid w:val="00EA698C"/>
    <w:rsid w:val="00ED0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4E8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C74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641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pc</cp:lastModifiedBy>
  <cp:revision>5</cp:revision>
  <dcterms:created xsi:type="dcterms:W3CDTF">2013-06-01T10:37:00Z</dcterms:created>
  <dcterms:modified xsi:type="dcterms:W3CDTF">2013-06-09T15:52:00Z</dcterms:modified>
</cp:coreProperties>
</file>