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2FC" w:rsidRPr="00615B68" w:rsidRDefault="00C462FC" w:rsidP="000F54CA">
      <w:pPr>
        <w:rPr>
          <w:rFonts w:ascii="Times New Roman" w:hAnsi="Times New Roman"/>
        </w:rPr>
      </w:pPr>
    </w:p>
    <w:p w:rsidR="00C462FC" w:rsidRPr="00615B68" w:rsidRDefault="00C462FC" w:rsidP="00615B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462FC" w:rsidRPr="00615B68" w:rsidRDefault="00C462FC" w:rsidP="00615B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5B68">
        <w:rPr>
          <w:rFonts w:ascii="Times New Roman" w:hAnsi="Times New Roman"/>
          <w:caps/>
          <w:sz w:val="24"/>
          <w:szCs w:val="24"/>
        </w:rPr>
        <w:t>Autor:</w:t>
      </w:r>
      <w:r w:rsidRPr="00615B68">
        <w:rPr>
          <w:rFonts w:ascii="Times New Roman" w:hAnsi="Times New Roman"/>
          <w:caps/>
          <w:sz w:val="24"/>
          <w:szCs w:val="24"/>
        </w:rPr>
        <w:tab/>
      </w:r>
      <w:r w:rsidRPr="00615B68">
        <w:rPr>
          <w:rFonts w:ascii="Times New Roman" w:hAnsi="Times New Roman"/>
          <w:sz w:val="24"/>
          <w:szCs w:val="24"/>
        </w:rPr>
        <w:tab/>
      </w:r>
      <w:r w:rsidRPr="00615B68">
        <w:rPr>
          <w:rFonts w:ascii="Times New Roman" w:hAnsi="Times New Roman"/>
          <w:sz w:val="24"/>
          <w:szCs w:val="24"/>
        </w:rPr>
        <w:tab/>
      </w:r>
      <w:r w:rsidRPr="00615B68">
        <w:rPr>
          <w:rFonts w:ascii="Times New Roman" w:hAnsi="Times New Roman"/>
          <w:sz w:val="24"/>
          <w:szCs w:val="24"/>
        </w:rPr>
        <w:tab/>
        <w:t xml:space="preserve">ing. Tereza </w:t>
      </w:r>
      <w:proofErr w:type="spellStart"/>
      <w:r w:rsidRPr="00615B68">
        <w:rPr>
          <w:rFonts w:ascii="Times New Roman" w:hAnsi="Times New Roman"/>
          <w:sz w:val="24"/>
          <w:szCs w:val="24"/>
        </w:rPr>
        <w:t>Kovalská</w:t>
      </w:r>
      <w:proofErr w:type="spellEnd"/>
    </w:p>
    <w:p w:rsidR="00C462FC" w:rsidRPr="00615B68" w:rsidRDefault="00C462FC" w:rsidP="00615B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5B68">
        <w:rPr>
          <w:rFonts w:ascii="Times New Roman" w:hAnsi="Times New Roman"/>
          <w:caps/>
          <w:sz w:val="24"/>
          <w:szCs w:val="24"/>
        </w:rPr>
        <w:t>Název:</w:t>
      </w:r>
      <w:r w:rsidRPr="00615B68">
        <w:rPr>
          <w:rFonts w:ascii="Times New Roman" w:hAnsi="Times New Roman"/>
          <w:caps/>
          <w:sz w:val="24"/>
          <w:szCs w:val="24"/>
        </w:rPr>
        <w:tab/>
      </w:r>
      <w:r w:rsidRPr="00615B68">
        <w:rPr>
          <w:rFonts w:ascii="Times New Roman" w:hAnsi="Times New Roman"/>
          <w:caps/>
          <w:sz w:val="24"/>
          <w:szCs w:val="24"/>
        </w:rPr>
        <w:tab/>
      </w:r>
      <w:r w:rsidRPr="00615B68">
        <w:rPr>
          <w:rFonts w:ascii="Times New Roman" w:hAnsi="Times New Roman"/>
          <w:caps/>
          <w:sz w:val="24"/>
          <w:szCs w:val="24"/>
        </w:rPr>
        <w:tab/>
      </w:r>
      <w:r w:rsidRPr="00615B68">
        <w:rPr>
          <w:rFonts w:ascii="Times New Roman" w:hAnsi="Times New Roman"/>
          <w:caps/>
          <w:sz w:val="24"/>
          <w:szCs w:val="24"/>
        </w:rPr>
        <w:tab/>
        <w:t>VY_32_INOVACE_</w:t>
      </w:r>
      <w:r>
        <w:rPr>
          <w:rFonts w:ascii="Times New Roman" w:hAnsi="Times New Roman"/>
          <w:caps/>
          <w:sz w:val="24"/>
          <w:szCs w:val="24"/>
        </w:rPr>
        <w:t>13_kivi</w:t>
      </w:r>
    </w:p>
    <w:p w:rsidR="00C462FC" w:rsidRPr="00615B68" w:rsidRDefault="00C462FC" w:rsidP="00615B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5B68">
        <w:rPr>
          <w:rFonts w:ascii="Times New Roman" w:hAnsi="Times New Roman"/>
          <w:caps/>
          <w:sz w:val="24"/>
          <w:szCs w:val="24"/>
        </w:rPr>
        <w:t>Ročník:</w:t>
      </w:r>
      <w:r w:rsidRPr="00615B68">
        <w:rPr>
          <w:rFonts w:ascii="Times New Roman" w:hAnsi="Times New Roman"/>
          <w:sz w:val="24"/>
          <w:szCs w:val="24"/>
        </w:rPr>
        <w:tab/>
      </w:r>
      <w:r w:rsidRPr="00615B68">
        <w:rPr>
          <w:rFonts w:ascii="Times New Roman" w:hAnsi="Times New Roman"/>
          <w:sz w:val="24"/>
          <w:szCs w:val="24"/>
        </w:rPr>
        <w:tab/>
      </w:r>
      <w:r w:rsidRPr="00615B68">
        <w:rPr>
          <w:rFonts w:ascii="Times New Roman" w:hAnsi="Times New Roman"/>
          <w:sz w:val="24"/>
          <w:szCs w:val="24"/>
        </w:rPr>
        <w:tab/>
      </w:r>
      <w:r w:rsidRPr="00615B68">
        <w:rPr>
          <w:rFonts w:ascii="Times New Roman" w:hAnsi="Times New Roman"/>
          <w:sz w:val="24"/>
          <w:szCs w:val="24"/>
        </w:rPr>
        <w:tab/>
        <w:t>7. ročník ZŠ</w:t>
      </w:r>
    </w:p>
    <w:p w:rsidR="00C462FC" w:rsidRPr="00615B68" w:rsidRDefault="00C462FC" w:rsidP="00615B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5B68">
        <w:rPr>
          <w:rFonts w:ascii="Times New Roman" w:hAnsi="Times New Roman"/>
          <w:caps/>
          <w:sz w:val="24"/>
          <w:szCs w:val="24"/>
        </w:rPr>
        <w:t>Vzdělávací oblast:</w:t>
      </w:r>
      <w:r w:rsidRPr="00615B68">
        <w:rPr>
          <w:rFonts w:ascii="Times New Roman" w:hAnsi="Times New Roman"/>
          <w:sz w:val="24"/>
          <w:szCs w:val="24"/>
        </w:rPr>
        <w:tab/>
      </w:r>
      <w:r w:rsidRPr="00615B68">
        <w:rPr>
          <w:rFonts w:ascii="Times New Roman" w:hAnsi="Times New Roman"/>
          <w:sz w:val="24"/>
          <w:szCs w:val="24"/>
        </w:rPr>
        <w:tab/>
        <w:t>Člověk a příroda</w:t>
      </w:r>
    </w:p>
    <w:p w:rsidR="00C462FC" w:rsidRPr="00615B68" w:rsidRDefault="00C462FC" w:rsidP="00615B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5B68">
        <w:rPr>
          <w:rFonts w:ascii="Times New Roman" w:hAnsi="Times New Roman"/>
          <w:caps/>
          <w:sz w:val="24"/>
          <w:szCs w:val="24"/>
        </w:rPr>
        <w:t>Vzdělávací obor:</w:t>
      </w:r>
      <w:r w:rsidRPr="00615B68">
        <w:rPr>
          <w:rFonts w:ascii="Times New Roman" w:hAnsi="Times New Roman"/>
          <w:sz w:val="24"/>
          <w:szCs w:val="24"/>
        </w:rPr>
        <w:tab/>
      </w:r>
      <w:r w:rsidRPr="00615B68">
        <w:rPr>
          <w:rFonts w:ascii="Times New Roman" w:hAnsi="Times New Roman"/>
          <w:sz w:val="24"/>
          <w:szCs w:val="24"/>
        </w:rPr>
        <w:tab/>
        <w:t>Přírodopis</w:t>
      </w:r>
    </w:p>
    <w:p w:rsidR="00C462FC" w:rsidRPr="00615B68" w:rsidRDefault="00C462FC" w:rsidP="00615B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5B68">
        <w:rPr>
          <w:rFonts w:ascii="Times New Roman" w:hAnsi="Times New Roman"/>
          <w:caps/>
          <w:sz w:val="24"/>
          <w:szCs w:val="24"/>
        </w:rPr>
        <w:t>Tematický okruh:</w:t>
      </w:r>
      <w:r w:rsidRPr="00615B68">
        <w:rPr>
          <w:rFonts w:ascii="Times New Roman" w:hAnsi="Times New Roman"/>
          <w:sz w:val="24"/>
          <w:szCs w:val="24"/>
        </w:rPr>
        <w:tab/>
      </w:r>
      <w:r w:rsidRPr="00615B68">
        <w:rPr>
          <w:rFonts w:ascii="Times New Roman" w:hAnsi="Times New Roman"/>
          <w:sz w:val="24"/>
          <w:szCs w:val="24"/>
        </w:rPr>
        <w:tab/>
        <w:t>Biologie živočichů</w:t>
      </w:r>
    </w:p>
    <w:p w:rsidR="00C462FC" w:rsidRDefault="00C462FC" w:rsidP="00615B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5B68">
        <w:rPr>
          <w:rFonts w:ascii="Times New Roman" w:hAnsi="Times New Roman"/>
          <w:caps/>
          <w:sz w:val="24"/>
          <w:szCs w:val="24"/>
        </w:rPr>
        <w:t>Téma:</w:t>
      </w:r>
      <w:r w:rsidRPr="00615B68">
        <w:rPr>
          <w:rFonts w:ascii="Times New Roman" w:hAnsi="Times New Roman"/>
          <w:caps/>
          <w:sz w:val="24"/>
          <w:szCs w:val="24"/>
        </w:rPr>
        <w:tab/>
      </w:r>
      <w:r w:rsidRPr="00615B68">
        <w:rPr>
          <w:rFonts w:ascii="Times New Roman" w:hAnsi="Times New Roman"/>
          <w:sz w:val="24"/>
          <w:szCs w:val="24"/>
        </w:rPr>
        <w:tab/>
      </w:r>
      <w:r w:rsidRPr="00615B68">
        <w:rPr>
          <w:rFonts w:ascii="Times New Roman" w:hAnsi="Times New Roman"/>
          <w:sz w:val="24"/>
          <w:szCs w:val="24"/>
        </w:rPr>
        <w:tab/>
      </w:r>
      <w:r w:rsidRPr="00615B68">
        <w:rPr>
          <w:rFonts w:ascii="Times New Roman" w:hAnsi="Times New Roman"/>
          <w:sz w:val="24"/>
          <w:szCs w:val="24"/>
        </w:rPr>
        <w:tab/>
        <w:t>Cizokrajní ptáci</w:t>
      </w:r>
    </w:p>
    <w:p w:rsidR="00C462FC" w:rsidRPr="00615B68" w:rsidRDefault="00C462FC" w:rsidP="00EB1495">
      <w:pPr>
        <w:spacing w:after="0" w:line="240" w:lineRule="auto"/>
        <w:ind w:left="3540" w:hanging="3540"/>
        <w:rPr>
          <w:rFonts w:ascii="Times New Roman" w:hAnsi="Times New Roman"/>
          <w:sz w:val="24"/>
          <w:szCs w:val="24"/>
        </w:rPr>
      </w:pPr>
      <w:r w:rsidRPr="00EB1495">
        <w:rPr>
          <w:rFonts w:ascii="Times New Roman" w:hAnsi="Times New Roman"/>
          <w:caps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  <w:t>Nelétaví, peří, dlouhý zobák, prsty, smysly, stupeň ochrany</w:t>
      </w:r>
    </w:p>
    <w:p w:rsidR="00C462FC" w:rsidRPr="00615B68" w:rsidRDefault="00C462FC" w:rsidP="00615B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5B68">
        <w:rPr>
          <w:rFonts w:ascii="Times New Roman" w:hAnsi="Times New Roman"/>
          <w:caps/>
          <w:sz w:val="24"/>
          <w:szCs w:val="24"/>
        </w:rPr>
        <w:t>Vytvořeno:</w:t>
      </w:r>
      <w:r w:rsidRPr="00615B68">
        <w:rPr>
          <w:rFonts w:ascii="Times New Roman" w:hAnsi="Times New Roman"/>
          <w:sz w:val="24"/>
          <w:szCs w:val="24"/>
        </w:rPr>
        <w:t xml:space="preserve"> </w:t>
      </w:r>
      <w:r w:rsidRPr="00615B68">
        <w:rPr>
          <w:rFonts w:ascii="Times New Roman" w:hAnsi="Times New Roman"/>
          <w:sz w:val="24"/>
          <w:szCs w:val="24"/>
        </w:rPr>
        <w:tab/>
      </w:r>
      <w:r w:rsidRPr="00615B68">
        <w:rPr>
          <w:rFonts w:ascii="Times New Roman" w:hAnsi="Times New Roman"/>
          <w:sz w:val="24"/>
          <w:szCs w:val="24"/>
        </w:rPr>
        <w:tab/>
      </w:r>
      <w:r w:rsidRPr="00615B68">
        <w:rPr>
          <w:rFonts w:ascii="Times New Roman" w:hAnsi="Times New Roman"/>
          <w:sz w:val="24"/>
          <w:szCs w:val="24"/>
        </w:rPr>
        <w:tab/>
        <w:t>3/2012</w:t>
      </w:r>
    </w:p>
    <w:p w:rsidR="00C462FC" w:rsidRPr="00615B68" w:rsidRDefault="00C462FC" w:rsidP="00615B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5B68">
        <w:rPr>
          <w:rFonts w:ascii="Times New Roman" w:hAnsi="Times New Roman"/>
          <w:caps/>
          <w:sz w:val="24"/>
          <w:szCs w:val="24"/>
        </w:rPr>
        <w:t>Číslo projektu:</w:t>
      </w:r>
      <w:r w:rsidRPr="00615B68">
        <w:rPr>
          <w:rFonts w:ascii="Times New Roman" w:hAnsi="Times New Roman"/>
          <w:sz w:val="24"/>
          <w:szCs w:val="24"/>
        </w:rPr>
        <w:tab/>
      </w:r>
      <w:r w:rsidRPr="00615B68">
        <w:rPr>
          <w:rFonts w:ascii="Times New Roman" w:hAnsi="Times New Roman"/>
          <w:sz w:val="24"/>
          <w:szCs w:val="24"/>
        </w:rPr>
        <w:tab/>
      </w:r>
      <w:r w:rsidRPr="00615B68">
        <w:rPr>
          <w:rFonts w:ascii="Times New Roman" w:hAnsi="Times New Roman"/>
          <w:sz w:val="24"/>
          <w:szCs w:val="24"/>
        </w:rPr>
        <w:tab/>
        <w:t>1.4 OPVK</w:t>
      </w:r>
    </w:p>
    <w:p w:rsidR="00C462FC" w:rsidRPr="00615B68" w:rsidRDefault="00C462FC" w:rsidP="00615B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5B68">
        <w:rPr>
          <w:rFonts w:ascii="Times New Roman" w:hAnsi="Times New Roman"/>
          <w:caps/>
          <w:sz w:val="24"/>
          <w:szCs w:val="24"/>
        </w:rPr>
        <w:t>Anotace:</w:t>
      </w:r>
      <w:r w:rsidRPr="00615B68">
        <w:rPr>
          <w:rFonts w:ascii="Times New Roman" w:hAnsi="Times New Roman"/>
          <w:sz w:val="24"/>
          <w:szCs w:val="24"/>
        </w:rPr>
        <w:tab/>
      </w:r>
      <w:r w:rsidRPr="00615B68">
        <w:rPr>
          <w:rFonts w:ascii="Times New Roman" w:hAnsi="Times New Roman"/>
          <w:sz w:val="24"/>
          <w:szCs w:val="24"/>
        </w:rPr>
        <w:tab/>
      </w:r>
      <w:r w:rsidRPr="00615B68">
        <w:rPr>
          <w:rFonts w:ascii="Times New Roman" w:hAnsi="Times New Roman"/>
          <w:sz w:val="24"/>
          <w:szCs w:val="24"/>
        </w:rPr>
        <w:tab/>
      </w:r>
      <w:r w:rsidRPr="00615B68">
        <w:rPr>
          <w:rFonts w:ascii="Times New Roman" w:hAnsi="Times New Roman"/>
          <w:sz w:val="24"/>
          <w:szCs w:val="24"/>
        </w:rPr>
        <w:tab/>
        <w:t xml:space="preserve">Práce s textem, žák </w:t>
      </w:r>
      <w:r>
        <w:rPr>
          <w:rFonts w:ascii="Times New Roman" w:hAnsi="Times New Roman"/>
          <w:sz w:val="24"/>
          <w:szCs w:val="24"/>
        </w:rPr>
        <w:t xml:space="preserve">rozhoduje o správnosti tvrzení, </w:t>
      </w:r>
      <w:r w:rsidRPr="00615B68">
        <w:rPr>
          <w:rFonts w:ascii="Times New Roman" w:hAnsi="Times New Roman"/>
          <w:sz w:val="24"/>
          <w:szCs w:val="24"/>
        </w:rPr>
        <w:t>pracovní list pro samostatnou činnost žáka, zaměřeno na rozšiřující učivo</w:t>
      </w:r>
    </w:p>
    <w:p w:rsidR="00C462FC" w:rsidRPr="00615B68" w:rsidRDefault="00C462FC" w:rsidP="00615B68">
      <w:pPr>
        <w:spacing w:line="240" w:lineRule="auto"/>
        <w:rPr>
          <w:rFonts w:ascii="Times New Roman" w:hAnsi="Times New Roman"/>
        </w:rPr>
      </w:pPr>
    </w:p>
    <w:p w:rsidR="00C462FC" w:rsidRPr="00615B68" w:rsidRDefault="00C462FC" w:rsidP="00615B68">
      <w:pPr>
        <w:spacing w:line="240" w:lineRule="auto"/>
        <w:rPr>
          <w:rFonts w:ascii="Times New Roman" w:hAnsi="Times New Roman"/>
        </w:rPr>
      </w:pPr>
    </w:p>
    <w:p w:rsidR="00C462FC" w:rsidRPr="00615B68" w:rsidRDefault="00C462FC" w:rsidP="000F54CA">
      <w:pPr>
        <w:rPr>
          <w:rFonts w:ascii="Times New Roman" w:hAnsi="Times New Roman"/>
        </w:rPr>
      </w:pPr>
    </w:p>
    <w:p w:rsidR="00C462FC" w:rsidRDefault="00C462FC" w:rsidP="000F54CA">
      <w:pPr>
        <w:rPr>
          <w:rFonts w:ascii="Times New Roman" w:hAnsi="Times New Roman"/>
        </w:rPr>
      </w:pPr>
    </w:p>
    <w:p w:rsidR="00C462FC" w:rsidRDefault="00C462FC" w:rsidP="000F54CA">
      <w:pPr>
        <w:rPr>
          <w:rFonts w:ascii="Times New Roman" w:hAnsi="Times New Roman"/>
        </w:rPr>
      </w:pPr>
    </w:p>
    <w:p w:rsidR="00C462FC" w:rsidRDefault="00C462FC" w:rsidP="000F54CA">
      <w:pPr>
        <w:rPr>
          <w:rFonts w:ascii="Times New Roman" w:hAnsi="Times New Roman"/>
        </w:rPr>
      </w:pPr>
    </w:p>
    <w:p w:rsidR="00C462FC" w:rsidRDefault="00C462FC" w:rsidP="000F54CA">
      <w:pPr>
        <w:rPr>
          <w:rFonts w:ascii="Times New Roman" w:hAnsi="Times New Roman"/>
        </w:rPr>
      </w:pPr>
    </w:p>
    <w:p w:rsidR="00C462FC" w:rsidRDefault="00C462FC" w:rsidP="000F54CA">
      <w:pPr>
        <w:rPr>
          <w:rFonts w:ascii="Times New Roman" w:hAnsi="Times New Roman"/>
        </w:rPr>
      </w:pPr>
    </w:p>
    <w:p w:rsidR="00C462FC" w:rsidRDefault="00C462FC" w:rsidP="000F54CA">
      <w:pPr>
        <w:rPr>
          <w:rFonts w:ascii="Times New Roman" w:hAnsi="Times New Roman"/>
        </w:rPr>
      </w:pPr>
    </w:p>
    <w:p w:rsidR="00C462FC" w:rsidRDefault="00C462FC" w:rsidP="000F54CA">
      <w:pPr>
        <w:rPr>
          <w:rFonts w:ascii="Times New Roman" w:hAnsi="Times New Roman"/>
        </w:rPr>
      </w:pPr>
    </w:p>
    <w:p w:rsidR="00C462FC" w:rsidRDefault="00C462FC" w:rsidP="000F54CA">
      <w:pPr>
        <w:rPr>
          <w:rFonts w:ascii="Times New Roman" w:hAnsi="Times New Roman"/>
        </w:rPr>
      </w:pPr>
    </w:p>
    <w:p w:rsidR="00C462FC" w:rsidRDefault="00C462FC" w:rsidP="000F54CA">
      <w:pPr>
        <w:rPr>
          <w:rFonts w:ascii="Times New Roman" w:hAnsi="Times New Roman"/>
        </w:rPr>
      </w:pPr>
    </w:p>
    <w:p w:rsidR="00C462FC" w:rsidRDefault="00C462FC" w:rsidP="000F54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Zdroj: </w:t>
      </w:r>
    </w:p>
    <w:p w:rsidR="00C462FC" w:rsidRPr="00615B68" w:rsidRDefault="00C462FC" w:rsidP="00615B68">
      <w:pPr>
        <w:pStyle w:val="Zpat"/>
        <w:rPr>
          <w:rFonts w:ascii="Times New Roman" w:hAnsi="Times New Roman"/>
          <w:sz w:val="20"/>
          <w:szCs w:val="20"/>
        </w:rPr>
      </w:pPr>
      <w:r w:rsidRPr="00615B68">
        <w:rPr>
          <w:rFonts w:ascii="Times New Roman" w:hAnsi="Times New Roman"/>
          <w:sz w:val="20"/>
          <w:szCs w:val="20"/>
        </w:rPr>
        <w:t xml:space="preserve">BURNIE, David. </w:t>
      </w:r>
      <w:r w:rsidRPr="00615B68">
        <w:rPr>
          <w:rStyle w:val="Zvraznn"/>
          <w:rFonts w:ascii="Times New Roman" w:hAnsi="Times New Roman"/>
          <w:sz w:val="20"/>
          <w:szCs w:val="20"/>
        </w:rPr>
        <w:t>Zvíře</w:t>
      </w:r>
      <w:r w:rsidRPr="00615B68">
        <w:rPr>
          <w:rFonts w:ascii="Times New Roman" w:hAnsi="Times New Roman"/>
          <w:sz w:val="20"/>
          <w:szCs w:val="20"/>
        </w:rPr>
        <w:t xml:space="preserve">. 1. vyd. Praha: </w:t>
      </w:r>
      <w:proofErr w:type="spellStart"/>
      <w:r w:rsidRPr="00615B68">
        <w:rPr>
          <w:rFonts w:ascii="Times New Roman" w:hAnsi="Times New Roman"/>
          <w:sz w:val="20"/>
          <w:szCs w:val="20"/>
        </w:rPr>
        <w:t>Euromedia</w:t>
      </w:r>
      <w:proofErr w:type="spellEnd"/>
      <w:r w:rsidRPr="00615B68">
        <w:rPr>
          <w:rFonts w:ascii="Times New Roman" w:hAnsi="Times New Roman"/>
          <w:sz w:val="20"/>
          <w:szCs w:val="20"/>
        </w:rPr>
        <w:t xml:space="preserve"> Group, </w:t>
      </w:r>
      <w:proofErr w:type="gramStart"/>
      <w:r w:rsidRPr="00615B68">
        <w:rPr>
          <w:rFonts w:ascii="Times New Roman" w:hAnsi="Times New Roman"/>
          <w:sz w:val="20"/>
          <w:szCs w:val="20"/>
        </w:rPr>
        <w:t>k.s.</w:t>
      </w:r>
      <w:proofErr w:type="gramEnd"/>
      <w:r w:rsidRPr="00615B68">
        <w:rPr>
          <w:rFonts w:ascii="Times New Roman" w:hAnsi="Times New Roman"/>
          <w:sz w:val="20"/>
          <w:szCs w:val="20"/>
        </w:rPr>
        <w:t>- Knižní klub, 2002. ISBN 80-242-0862-8.s. 265</w:t>
      </w:r>
    </w:p>
    <w:p w:rsidR="00C462FC" w:rsidRPr="00615B68" w:rsidRDefault="00C462FC" w:rsidP="00615B68">
      <w:pPr>
        <w:pStyle w:val="Zpat"/>
        <w:rPr>
          <w:rFonts w:ascii="Times New Roman" w:hAnsi="Times New Roman"/>
          <w:sz w:val="20"/>
          <w:szCs w:val="20"/>
        </w:rPr>
      </w:pPr>
    </w:p>
    <w:p w:rsidR="00C462FC" w:rsidRPr="00615B68" w:rsidRDefault="00C462FC" w:rsidP="00615B68">
      <w:pPr>
        <w:pStyle w:val="Zpat"/>
        <w:rPr>
          <w:rFonts w:ascii="Times New Roman" w:hAnsi="Times New Roman"/>
        </w:rPr>
      </w:pPr>
      <w:proofErr w:type="spellStart"/>
      <w:r w:rsidRPr="00615B68">
        <w:rPr>
          <w:rFonts w:ascii="Times New Roman" w:hAnsi="Times New Roman"/>
        </w:rPr>
        <w:t>Soubor:Tokoeka.jpg</w:t>
      </w:r>
      <w:proofErr w:type="spellEnd"/>
      <w:r w:rsidRPr="00615B68">
        <w:rPr>
          <w:rFonts w:ascii="Times New Roman" w:hAnsi="Times New Roman"/>
        </w:rPr>
        <w:t xml:space="preserve">. In: </w:t>
      </w:r>
      <w:proofErr w:type="spellStart"/>
      <w:r w:rsidRPr="00615B68">
        <w:rPr>
          <w:rFonts w:ascii="Times New Roman" w:hAnsi="Times New Roman"/>
          <w:i/>
          <w:iCs/>
        </w:rPr>
        <w:t>Wikipedia</w:t>
      </w:r>
      <w:proofErr w:type="spellEnd"/>
      <w:r w:rsidRPr="00615B68">
        <w:rPr>
          <w:rFonts w:ascii="Times New Roman" w:hAnsi="Times New Roman"/>
        </w:rPr>
        <w:t xml:space="preserve">: </w:t>
      </w:r>
      <w:proofErr w:type="spellStart"/>
      <w:r w:rsidRPr="00615B68">
        <w:rPr>
          <w:rFonts w:ascii="Times New Roman" w:hAnsi="Times New Roman"/>
          <w:i/>
          <w:iCs/>
        </w:rPr>
        <w:t>the</w:t>
      </w:r>
      <w:proofErr w:type="spellEnd"/>
      <w:r w:rsidRPr="00615B68">
        <w:rPr>
          <w:rFonts w:ascii="Times New Roman" w:hAnsi="Times New Roman"/>
          <w:i/>
          <w:iCs/>
        </w:rPr>
        <w:t xml:space="preserve"> free </w:t>
      </w:r>
      <w:proofErr w:type="spellStart"/>
      <w:r w:rsidRPr="00615B68">
        <w:rPr>
          <w:rFonts w:ascii="Times New Roman" w:hAnsi="Times New Roman"/>
          <w:i/>
          <w:iCs/>
        </w:rPr>
        <w:t>encyclopedia</w:t>
      </w:r>
      <w:proofErr w:type="spellEnd"/>
      <w:r w:rsidRPr="00615B68">
        <w:rPr>
          <w:rFonts w:ascii="Times New Roman" w:hAnsi="Times New Roman"/>
        </w:rPr>
        <w:t xml:space="preserve"> [online]. San Francisco (CA): </w:t>
      </w:r>
      <w:proofErr w:type="spellStart"/>
      <w:r w:rsidRPr="00615B68">
        <w:rPr>
          <w:rFonts w:ascii="Times New Roman" w:hAnsi="Times New Roman"/>
        </w:rPr>
        <w:t>Wikimedia</w:t>
      </w:r>
      <w:proofErr w:type="spellEnd"/>
      <w:r w:rsidRPr="00615B68">
        <w:rPr>
          <w:rFonts w:ascii="Times New Roman" w:hAnsi="Times New Roman"/>
        </w:rPr>
        <w:t xml:space="preserve"> </w:t>
      </w:r>
      <w:proofErr w:type="spellStart"/>
      <w:r w:rsidRPr="00615B68">
        <w:rPr>
          <w:rFonts w:ascii="Times New Roman" w:hAnsi="Times New Roman"/>
        </w:rPr>
        <w:t>Foundation</w:t>
      </w:r>
      <w:proofErr w:type="spellEnd"/>
      <w:r w:rsidRPr="00615B68">
        <w:rPr>
          <w:rFonts w:ascii="Times New Roman" w:hAnsi="Times New Roman"/>
        </w:rPr>
        <w:t>, 2008-02-06 [cit. 2012-03-11]. Dostupné z: http://cs.wikipedia.org/wiki/Soubor:Tokoeka.jpg</w:t>
      </w:r>
    </w:p>
    <w:p w:rsidR="00C462FC" w:rsidRPr="00615B68" w:rsidRDefault="00C462FC" w:rsidP="00615B68">
      <w:pPr>
        <w:pStyle w:val="Zpat"/>
        <w:rPr>
          <w:rFonts w:ascii="Times New Roman" w:hAnsi="Times New Roman"/>
        </w:rPr>
      </w:pPr>
    </w:p>
    <w:p w:rsidR="00C462FC" w:rsidRPr="00615B68" w:rsidRDefault="00C462FC" w:rsidP="000F54CA">
      <w:pPr>
        <w:rPr>
          <w:rFonts w:ascii="Times New Roman" w:hAnsi="Times New Roman"/>
        </w:rPr>
      </w:pPr>
    </w:p>
    <w:p w:rsidR="00C462FC" w:rsidRPr="00615B68" w:rsidRDefault="00C462FC" w:rsidP="000F54CA">
      <w:pPr>
        <w:rPr>
          <w:rFonts w:ascii="Times New Roman" w:hAnsi="Times New Roman"/>
        </w:rPr>
      </w:pPr>
    </w:p>
    <w:p w:rsidR="00C462FC" w:rsidRPr="00615B68" w:rsidRDefault="00C462FC" w:rsidP="000F54CA">
      <w:pPr>
        <w:rPr>
          <w:rFonts w:ascii="Times New Roman" w:hAnsi="Times New Roman"/>
        </w:rPr>
      </w:pPr>
    </w:p>
    <w:p w:rsidR="00C462FC" w:rsidRPr="00615B68" w:rsidRDefault="00C462FC" w:rsidP="00615B68">
      <w:pPr>
        <w:tabs>
          <w:tab w:val="left" w:pos="6300"/>
        </w:tabs>
        <w:rPr>
          <w:rFonts w:ascii="Times New Roman" w:hAnsi="Times New Roman"/>
        </w:rPr>
      </w:pPr>
      <w:proofErr w:type="spellStart"/>
      <w:r w:rsidRPr="00615B68">
        <w:rPr>
          <w:rFonts w:ascii="Times New Roman" w:hAnsi="Times New Roman"/>
          <w:b/>
          <w:sz w:val="24"/>
          <w:szCs w:val="24"/>
        </w:rPr>
        <w:t>Kiviové</w:t>
      </w:r>
      <w:proofErr w:type="spellEnd"/>
    </w:p>
    <w:p w:rsidR="00C462FC" w:rsidRPr="00615B68" w:rsidRDefault="00C462FC" w:rsidP="00032DA0">
      <w:pPr>
        <w:tabs>
          <w:tab w:val="left" w:pos="6300"/>
        </w:tabs>
        <w:jc w:val="both"/>
        <w:rPr>
          <w:rFonts w:ascii="Times New Roman" w:hAnsi="Times New Roman"/>
          <w:sz w:val="24"/>
          <w:szCs w:val="24"/>
        </w:rPr>
      </w:pPr>
      <w:r w:rsidRPr="00615B68">
        <w:rPr>
          <w:rFonts w:ascii="Times New Roman" w:hAnsi="Times New Roman"/>
          <w:sz w:val="24"/>
          <w:szCs w:val="24"/>
        </w:rPr>
        <w:t xml:space="preserve">Podivní, letu neschopní, </w:t>
      </w:r>
      <w:proofErr w:type="spellStart"/>
      <w:r w:rsidRPr="00615B68">
        <w:rPr>
          <w:rFonts w:ascii="Times New Roman" w:hAnsi="Times New Roman"/>
          <w:sz w:val="24"/>
          <w:szCs w:val="24"/>
        </w:rPr>
        <w:t>kiviové</w:t>
      </w:r>
      <w:proofErr w:type="spellEnd"/>
      <w:r w:rsidRPr="00615B68">
        <w:rPr>
          <w:rFonts w:ascii="Times New Roman" w:hAnsi="Times New Roman"/>
          <w:sz w:val="24"/>
          <w:szCs w:val="24"/>
        </w:rPr>
        <w:t xml:space="preserve"> mají zavalité tělo pokryté měkkým peří, které připomíná srst. Dále jsou charakterističtí štíhlým, slabě zahnutým zobákem a tím, že nemají ocas. Na rozdíl od větších nelétavých ptáků mají čtyři prsty na každé noze. Aktivní jsou v noci. Jejich vlastí je Nový Zéland. </w:t>
      </w:r>
      <w:proofErr w:type="spellStart"/>
      <w:r w:rsidRPr="00615B68">
        <w:rPr>
          <w:rFonts w:ascii="Times New Roman" w:hAnsi="Times New Roman"/>
          <w:sz w:val="24"/>
          <w:szCs w:val="24"/>
        </w:rPr>
        <w:t>Kiviové</w:t>
      </w:r>
      <w:proofErr w:type="spellEnd"/>
      <w:r w:rsidRPr="00615B68">
        <w:rPr>
          <w:rFonts w:ascii="Times New Roman" w:hAnsi="Times New Roman"/>
          <w:sz w:val="24"/>
          <w:szCs w:val="24"/>
        </w:rPr>
        <w:t xml:space="preserve"> sice špatně vidí, ale mají ostrý sluch i čich a zobák vysoce hmatově citlivý. Čeleď zahrnuje tři druhy. </w:t>
      </w:r>
    </w:p>
    <w:p w:rsidR="00C462FC" w:rsidRPr="00EB1495" w:rsidRDefault="00C462FC" w:rsidP="00032DA0">
      <w:pPr>
        <w:tabs>
          <w:tab w:val="left" w:pos="6300"/>
        </w:tabs>
        <w:jc w:val="both"/>
        <w:rPr>
          <w:rFonts w:ascii="Times New Roman" w:hAnsi="Times New Roman"/>
          <w:sz w:val="24"/>
          <w:szCs w:val="24"/>
          <w:u w:val="single"/>
        </w:rPr>
      </w:pPr>
      <w:r w:rsidRPr="00EB1495">
        <w:rPr>
          <w:rFonts w:ascii="Times New Roman" w:hAnsi="Times New Roman"/>
          <w:sz w:val="24"/>
          <w:szCs w:val="24"/>
          <w:u w:val="single"/>
        </w:rPr>
        <w:t>Kivi jižní</w:t>
      </w:r>
    </w:p>
    <w:p w:rsidR="00C462FC" w:rsidRPr="00615B68" w:rsidRDefault="00C462FC" w:rsidP="00032DA0">
      <w:pPr>
        <w:tabs>
          <w:tab w:val="left" w:pos="6300"/>
        </w:tabs>
        <w:jc w:val="both"/>
        <w:rPr>
          <w:rFonts w:ascii="Times New Roman" w:hAnsi="Times New Roman"/>
          <w:sz w:val="24"/>
          <w:szCs w:val="24"/>
        </w:rPr>
      </w:pPr>
      <w:r w:rsidRPr="00615B68">
        <w:rPr>
          <w:rFonts w:ascii="Times New Roman" w:hAnsi="Times New Roman"/>
          <w:sz w:val="24"/>
          <w:szCs w:val="24"/>
        </w:rPr>
        <w:t xml:space="preserve">Kivi jižní je přibližně </w:t>
      </w:r>
      <w:smartTag w:uri="urn:schemas-microsoft-com:office:smarttags" w:element="metricconverter">
        <w:smartTagPr>
          <w:attr w:name="ProductID" w:val="50 cm"/>
        </w:smartTagPr>
        <w:r w:rsidRPr="00615B68">
          <w:rPr>
            <w:rFonts w:ascii="Times New Roman" w:hAnsi="Times New Roman"/>
            <w:sz w:val="24"/>
            <w:szCs w:val="24"/>
          </w:rPr>
          <w:t>50 cm</w:t>
        </w:r>
      </w:smartTag>
      <w:r w:rsidRPr="00615B68">
        <w:rPr>
          <w:rFonts w:ascii="Times New Roman" w:hAnsi="Times New Roman"/>
          <w:sz w:val="24"/>
          <w:szCs w:val="24"/>
        </w:rPr>
        <w:t xml:space="preserve"> vysoký pták, který dosahuje hmotnosti až </w:t>
      </w:r>
      <w:smartTag w:uri="urn:schemas-microsoft-com:office:smarttags" w:element="metricconverter">
        <w:smartTagPr>
          <w:attr w:name="ProductID" w:val="4 kg"/>
        </w:smartTagPr>
        <w:r w:rsidRPr="00615B68">
          <w:rPr>
            <w:rFonts w:ascii="Times New Roman" w:hAnsi="Times New Roman"/>
            <w:sz w:val="24"/>
            <w:szCs w:val="24"/>
          </w:rPr>
          <w:t>4 kg</w:t>
        </w:r>
      </w:smartTag>
      <w:r w:rsidRPr="00615B68">
        <w:rPr>
          <w:rFonts w:ascii="Times New Roman" w:hAnsi="Times New Roman"/>
          <w:sz w:val="24"/>
          <w:szCs w:val="24"/>
        </w:rPr>
        <w:t xml:space="preserve">. Samec a samice se od sebe vzhledem neliší. Rozšířen je na Novém Zélandě. Kivi jižní (také někdy kivi hnědý) byl kdysi na Novém Zélandě velmi rozšířen, ale vážně ho postihuje odlesňování a zavlečená zvířata, jakou jsou prasata, psi a kočky. V současné době je kivi považován za zranitelný druh. Obývá lesy s mýtinami a travnatými oblastmi. Má poměrně krátké a zavalité hnědě opeřené tělo. Při hledání potravy pomalu prochází terénem a prohledává půdu svým zobákem, přičemž se spoléhá na čich. Může zastrkovat celý zobák (dlouhý až </w:t>
      </w:r>
      <w:smartTag w:uri="urn:schemas-microsoft-com:office:smarttags" w:element="metricconverter">
        <w:smartTagPr>
          <w:attr w:name="ProductID" w:val="15 cm"/>
        </w:smartTagPr>
        <w:r w:rsidRPr="00615B68">
          <w:rPr>
            <w:rFonts w:ascii="Times New Roman" w:hAnsi="Times New Roman"/>
            <w:sz w:val="24"/>
            <w:szCs w:val="24"/>
          </w:rPr>
          <w:t>15 cm</w:t>
        </w:r>
      </w:smartTag>
      <w:r w:rsidRPr="00615B68">
        <w:rPr>
          <w:rFonts w:ascii="Times New Roman" w:hAnsi="Times New Roman"/>
          <w:sz w:val="24"/>
          <w:szCs w:val="24"/>
        </w:rPr>
        <w:t xml:space="preserve">) do půdy, aby dosáhl k potravě, což jsou žížaly, stonožky, larvy brouků i jiného hmyzu, ale také sezobává spadané ovoce. Samice kladou 1 až 2 vejce, které jsou v poměru k velikosti </w:t>
      </w:r>
      <w:proofErr w:type="spellStart"/>
      <w:r w:rsidRPr="00615B68">
        <w:rPr>
          <w:rFonts w:ascii="Times New Roman" w:hAnsi="Times New Roman"/>
          <w:sz w:val="24"/>
          <w:szCs w:val="24"/>
        </w:rPr>
        <w:t>kiviho</w:t>
      </w:r>
      <w:proofErr w:type="spellEnd"/>
      <w:r w:rsidRPr="00615B68">
        <w:rPr>
          <w:rFonts w:ascii="Times New Roman" w:hAnsi="Times New Roman"/>
          <w:sz w:val="24"/>
          <w:szCs w:val="24"/>
        </w:rPr>
        <w:t xml:space="preserve"> velmi velká. </w:t>
      </w:r>
    </w:p>
    <w:p w:rsidR="00C462FC" w:rsidRPr="00615B68" w:rsidRDefault="00C462FC" w:rsidP="00032DA0">
      <w:pPr>
        <w:tabs>
          <w:tab w:val="left" w:pos="6300"/>
        </w:tabs>
        <w:jc w:val="both"/>
        <w:rPr>
          <w:rFonts w:ascii="Times New Roman" w:hAnsi="Times New Roman"/>
          <w:sz w:val="24"/>
          <w:szCs w:val="24"/>
        </w:rPr>
      </w:pPr>
      <w:r w:rsidRPr="00615B68">
        <w:rPr>
          <w:rFonts w:ascii="Times New Roman" w:hAnsi="Times New Roman"/>
          <w:sz w:val="24"/>
          <w:szCs w:val="24"/>
        </w:rPr>
        <w:t>Rozhodni o správnosti tvrzení: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82"/>
        <w:gridCol w:w="830"/>
        <w:gridCol w:w="709"/>
        <w:gridCol w:w="1667"/>
      </w:tblGrid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ano</w:t>
            </w: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Nelze rozhodnout *</w:t>
            </w: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Kivi není schopný letu.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 xml:space="preserve">Jejich peří je pevné a tvrdé. 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Kivi se vyznačuje výraznou pohlavní dvoutvárností.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 xml:space="preserve">Počet prstů mají stejný jako další nelétaví ptáci 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Jejich hlavním smyslem je zrak.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Kivi se vyskytuje pouze na jižní polokouli.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Jeho výskyt je ohrožen díky změně život. podmínek.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Kivi má zakrnělá křídla.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Je-li donucen k obraně, kope před sebe jako klokan.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Kivi je všežravec.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 xml:space="preserve">Potravu vyhledává hlavně ve dne. 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Pro sběr potravy využívá hlavně zobák.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Na vejcích sedí samec.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 xml:space="preserve">Samice kladou méně než 3 vejce. 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Samice kladou vejce do nory.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462FC" w:rsidRPr="00615B68" w:rsidRDefault="00C462FC" w:rsidP="00EC30D7">
      <w:pPr>
        <w:pStyle w:val="Odstavecseseznamem"/>
        <w:tabs>
          <w:tab w:val="left" w:pos="6300"/>
        </w:tabs>
        <w:ind w:left="1080"/>
        <w:jc w:val="right"/>
        <w:rPr>
          <w:rFonts w:ascii="Times New Roman" w:hAnsi="Times New Roman"/>
          <w:i/>
          <w:sz w:val="16"/>
          <w:szCs w:val="16"/>
        </w:rPr>
      </w:pPr>
      <w:r w:rsidRPr="00615B68">
        <w:rPr>
          <w:rFonts w:ascii="Times New Roman" w:hAnsi="Times New Roman"/>
          <w:i/>
          <w:sz w:val="16"/>
          <w:szCs w:val="16"/>
        </w:rPr>
        <w:t>*dle výše uvedeného textu</w:t>
      </w:r>
    </w:p>
    <w:p w:rsidR="00C462FC" w:rsidRPr="00615B68" w:rsidRDefault="00C462FC" w:rsidP="00032DA0">
      <w:pPr>
        <w:tabs>
          <w:tab w:val="left" w:pos="6300"/>
        </w:tabs>
        <w:jc w:val="both"/>
        <w:rPr>
          <w:rFonts w:ascii="Times New Roman" w:hAnsi="Times New Roman"/>
          <w:sz w:val="24"/>
          <w:szCs w:val="24"/>
        </w:rPr>
      </w:pPr>
    </w:p>
    <w:p w:rsidR="00C462FC" w:rsidRPr="00615B68" w:rsidRDefault="00C462FC" w:rsidP="00032DA0">
      <w:pPr>
        <w:tabs>
          <w:tab w:val="left" w:pos="6300"/>
        </w:tabs>
        <w:jc w:val="both"/>
        <w:rPr>
          <w:rFonts w:ascii="Times New Roman" w:hAnsi="Times New Roman"/>
          <w:sz w:val="24"/>
          <w:szCs w:val="24"/>
        </w:rPr>
      </w:pPr>
    </w:p>
    <w:p w:rsidR="00C462FC" w:rsidRPr="00615B68" w:rsidRDefault="00C462FC" w:rsidP="00032DA0">
      <w:pPr>
        <w:tabs>
          <w:tab w:val="left" w:pos="6300"/>
        </w:tabs>
        <w:jc w:val="both"/>
        <w:rPr>
          <w:rFonts w:ascii="Times New Roman" w:hAnsi="Times New Roman"/>
          <w:sz w:val="24"/>
          <w:szCs w:val="24"/>
        </w:rPr>
      </w:pPr>
    </w:p>
    <w:p w:rsidR="00C462FC" w:rsidRPr="00615B68" w:rsidRDefault="00701A21" w:rsidP="00032DA0">
      <w:pPr>
        <w:tabs>
          <w:tab w:val="left" w:pos="630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50pt;height:337.5pt;visibility:visible">
            <v:imagedata r:id="rId8" o:title=""/>
          </v:shape>
        </w:pict>
      </w:r>
    </w:p>
    <w:p w:rsidR="00C462FC" w:rsidRPr="00615B68" w:rsidRDefault="00C462FC" w:rsidP="00CA73E2">
      <w:pPr>
        <w:rPr>
          <w:rFonts w:ascii="Times New Roman" w:hAnsi="Times New Roman"/>
          <w:sz w:val="24"/>
          <w:szCs w:val="24"/>
        </w:rPr>
      </w:pPr>
      <w:r w:rsidRPr="00615B68">
        <w:rPr>
          <w:rFonts w:ascii="Times New Roman" w:hAnsi="Times New Roman"/>
          <w:sz w:val="24"/>
          <w:szCs w:val="24"/>
        </w:rPr>
        <w:t>Kivi jižní (kivi hnědý)</w:t>
      </w:r>
    </w:p>
    <w:p w:rsidR="00C462FC" w:rsidRPr="00615B68" w:rsidRDefault="00C462FC" w:rsidP="00C60B01">
      <w:pPr>
        <w:rPr>
          <w:rFonts w:ascii="Times New Roman" w:hAnsi="Times New Roman"/>
          <w:sz w:val="24"/>
          <w:szCs w:val="24"/>
        </w:rPr>
      </w:pPr>
    </w:p>
    <w:p w:rsidR="00C462FC" w:rsidRPr="00615B68" w:rsidRDefault="00C462FC" w:rsidP="00C60B01">
      <w:pPr>
        <w:rPr>
          <w:rFonts w:ascii="Times New Roman" w:hAnsi="Times New Roman"/>
          <w:sz w:val="24"/>
          <w:szCs w:val="24"/>
        </w:rPr>
      </w:pPr>
    </w:p>
    <w:p w:rsidR="00C462FC" w:rsidRPr="00615B68" w:rsidRDefault="00C462FC" w:rsidP="00C60B01">
      <w:pPr>
        <w:rPr>
          <w:rFonts w:ascii="Times New Roman" w:hAnsi="Times New Roman"/>
          <w:sz w:val="24"/>
          <w:szCs w:val="24"/>
        </w:rPr>
      </w:pPr>
    </w:p>
    <w:p w:rsidR="00C462FC" w:rsidRPr="00615B68" w:rsidRDefault="00C462FC" w:rsidP="00C60B01">
      <w:pPr>
        <w:rPr>
          <w:rFonts w:ascii="Times New Roman" w:hAnsi="Times New Roman"/>
          <w:sz w:val="24"/>
          <w:szCs w:val="24"/>
        </w:rPr>
      </w:pPr>
    </w:p>
    <w:p w:rsidR="00C462FC" w:rsidRPr="00615B68" w:rsidRDefault="00C462FC" w:rsidP="00C60B01">
      <w:pPr>
        <w:rPr>
          <w:rFonts w:ascii="Times New Roman" w:hAnsi="Times New Roman"/>
          <w:sz w:val="24"/>
          <w:szCs w:val="24"/>
        </w:rPr>
      </w:pPr>
    </w:p>
    <w:p w:rsidR="00C462FC" w:rsidRPr="00615B68" w:rsidRDefault="00C462FC" w:rsidP="00C60B01">
      <w:pPr>
        <w:rPr>
          <w:rFonts w:ascii="Times New Roman" w:hAnsi="Times New Roman"/>
          <w:sz w:val="24"/>
          <w:szCs w:val="24"/>
        </w:rPr>
      </w:pPr>
    </w:p>
    <w:p w:rsidR="00C462FC" w:rsidRPr="00615B68" w:rsidRDefault="00C462FC" w:rsidP="00C60B01">
      <w:pPr>
        <w:rPr>
          <w:rFonts w:ascii="Times New Roman" w:hAnsi="Times New Roman"/>
          <w:sz w:val="24"/>
          <w:szCs w:val="24"/>
        </w:rPr>
      </w:pPr>
    </w:p>
    <w:p w:rsidR="00C462FC" w:rsidRPr="00615B68" w:rsidRDefault="00C462FC" w:rsidP="00C60B01">
      <w:pPr>
        <w:rPr>
          <w:rFonts w:ascii="Times New Roman" w:hAnsi="Times New Roman"/>
          <w:sz w:val="24"/>
          <w:szCs w:val="24"/>
        </w:rPr>
      </w:pPr>
    </w:p>
    <w:p w:rsidR="00C462FC" w:rsidRPr="00615B68" w:rsidRDefault="00C462FC" w:rsidP="00C60B01">
      <w:pPr>
        <w:rPr>
          <w:rFonts w:ascii="Times New Roman" w:hAnsi="Times New Roman"/>
          <w:sz w:val="24"/>
          <w:szCs w:val="24"/>
        </w:rPr>
      </w:pPr>
    </w:p>
    <w:p w:rsidR="00C462FC" w:rsidRPr="00615B68" w:rsidRDefault="00C462FC" w:rsidP="00C60B01">
      <w:pPr>
        <w:rPr>
          <w:rFonts w:ascii="Times New Roman" w:hAnsi="Times New Roman"/>
          <w:sz w:val="24"/>
          <w:szCs w:val="24"/>
        </w:rPr>
      </w:pPr>
    </w:p>
    <w:p w:rsidR="00C462FC" w:rsidRPr="00615B68" w:rsidRDefault="00C462FC" w:rsidP="00C60B01">
      <w:pPr>
        <w:ind w:firstLine="708"/>
        <w:rPr>
          <w:rFonts w:ascii="Times New Roman" w:hAnsi="Times New Roman"/>
          <w:b/>
          <w:sz w:val="24"/>
          <w:szCs w:val="24"/>
        </w:rPr>
      </w:pPr>
      <w:r w:rsidRPr="00615B68">
        <w:rPr>
          <w:rFonts w:ascii="Times New Roman" w:hAnsi="Times New Roman"/>
          <w:b/>
          <w:sz w:val="24"/>
          <w:szCs w:val="24"/>
        </w:rPr>
        <w:t xml:space="preserve">Řešení: </w:t>
      </w:r>
    </w:p>
    <w:p w:rsidR="00C462FC" w:rsidRPr="00615B68" w:rsidRDefault="00C462FC" w:rsidP="00C60B01">
      <w:pPr>
        <w:ind w:firstLine="708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82"/>
        <w:gridCol w:w="830"/>
        <w:gridCol w:w="709"/>
        <w:gridCol w:w="1667"/>
      </w:tblGrid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ano</w:t>
            </w: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Nelze rozhodnout *</w:t>
            </w: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Kivi není schopný letu.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 xml:space="preserve">Jejich peří je pevné a tvrdé. 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Kivi se vyznačuje výraznou pohlavní dvoutvárností.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 xml:space="preserve">Počet prstů mají stejný jako další nelétaví ptáci 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Jejich hlavním smyslem je zrak.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Kivi se vyskytuje pouze na jižní polokouli.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Jeho výskyt je ohrožen díky změně život. podmínek.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7D2E46">
              <w:rPr>
                <w:rFonts w:ascii="Times New Roman" w:hAnsi="Times New Roman"/>
                <w:i/>
                <w:sz w:val="24"/>
                <w:szCs w:val="24"/>
              </w:rPr>
              <w:t>Kivi má zakrnělá křídla.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7D2E46">
              <w:rPr>
                <w:rFonts w:ascii="Times New Roman" w:hAnsi="Times New Roman"/>
                <w:i/>
                <w:sz w:val="24"/>
                <w:szCs w:val="24"/>
              </w:rPr>
              <w:t>Je-li donucen k obraně, kope před sebe jako klokan.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Kivi je všežravec.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 xml:space="preserve">Potravu vyhledává hlavně ve dne. 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Pro sběr potravy využívá hlavně zobák.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7D2E46">
              <w:rPr>
                <w:rFonts w:ascii="Times New Roman" w:hAnsi="Times New Roman"/>
                <w:i/>
                <w:sz w:val="24"/>
                <w:szCs w:val="24"/>
              </w:rPr>
              <w:t>Na vejcích sedí samec.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7D2E46">
              <w:rPr>
                <w:rFonts w:ascii="Times New Roman" w:hAnsi="Times New Roman"/>
                <w:i/>
                <w:sz w:val="24"/>
                <w:szCs w:val="24"/>
              </w:rPr>
              <w:t xml:space="preserve">Samice kladou méně než 3 vejce. 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2FC" w:rsidRPr="007D2E46" w:rsidTr="007D2E46">
        <w:tc>
          <w:tcPr>
            <w:tcW w:w="6082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7D2E46">
              <w:rPr>
                <w:rFonts w:ascii="Times New Roman" w:hAnsi="Times New Roman"/>
                <w:i/>
                <w:sz w:val="24"/>
                <w:szCs w:val="24"/>
              </w:rPr>
              <w:t>Samice kladou vejce do nory.</w:t>
            </w:r>
          </w:p>
        </w:tc>
        <w:tc>
          <w:tcPr>
            <w:tcW w:w="830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C462FC" w:rsidRPr="007D2E46" w:rsidRDefault="00C462FC" w:rsidP="007D2E46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E46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</w:tr>
    </w:tbl>
    <w:p w:rsidR="00C462FC" w:rsidRPr="00615B68" w:rsidRDefault="00C462FC" w:rsidP="0039329E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462FC" w:rsidRPr="00615B68" w:rsidRDefault="00C462FC" w:rsidP="0039329E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615B68">
        <w:rPr>
          <w:rFonts w:ascii="Times New Roman" w:hAnsi="Times New Roman"/>
          <w:sz w:val="24"/>
          <w:szCs w:val="24"/>
        </w:rPr>
        <w:t xml:space="preserve">Tvrzení, která jsou označena kurzívou, jsou pravdivá. V textu nejsou uvedena </w:t>
      </w:r>
      <w:r w:rsidRPr="00615B68">
        <w:rPr>
          <w:rFonts w:ascii="Times New Roman" w:hAnsi="Times New Roman"/>
          <w:sz w:val="24"/>
          <w:szCs w:val="24"/>
        </w:rPr>
        <w:tab/>
        <w:t>záměrně.</w:t>
      </w:r>
    </w:p>
    <w:sectPr w:rsidR="00C462FC" w:rsidRPr="00615B68" w:rsidSect="00025A9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B04" w:rsidRDefault="00E97B04" w:rsidP="000F54CA">
      <w:pPr>
        <w:spacing w:after="0" w:line="240" w:lineRule="auto"/>
      </w:pPr>
      <w:r>
        <w:separator/>
      </w:r>
    </w:p>
  </w:endnote>
  <w:endnote w:type="continuationSeparator" w:id="0">
    <w:p w:rsidR="00E97B04" w:rsidRDefault="00E97B04" w:rsidP="000F5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2FC" w:rsidRDefault="00C462F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2FC" w:rsidRDefault="00701A21" w:rsidP="00615B68">
    <w:pPr>
      <w:pStyle w:val="Zpat"/>
      <w:jc w:val="center"/>
    </w:pPr>
    <w:r>
      <w:rPr>
        <w:b/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3" o:spid="_x0000_i1026" type="#_x0000_t75" style="width:302.25pt;height:58.5pt;visibility:visibl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2FC" w:rsidRDefault="00C462F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B04" w:rsidRDefault="00E97B04" w:rsidP="000F54CA">
      <w:pPr>
        <w:spacing w:after="0" w:line="240" w:lineRule="auto"/>
      </w:pPr>
      <w:r>
        <w:separator/>
      </w:r>
    </w:p>
  </w:footnote>
  <w:footnote w:type="continuationSeparator" w:id="0">
    <w:p w:rsidR="00E97B04" w:rsidRDefault="00E97B04" w:rsidP="000F54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2FC" w:rsidRDefault="00C462F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2FC" w:rsidRPr="00615B68" w:rsidRDefault="00E97B04" w:rsidP="00615B68">
    <w:pPr>
      <w:spacing w:after="0" w:line="240" w:lineRule="auto"/>
      <w:jc w:val="center"/>
      <w:rPr>
        <w:rFonts w:ascii="Times New Roman" w:hAnsi="Times New Roman"/>
        <w:b/>
        <w:sz w:val="24"/>
        <w:szCs w:val="24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2" o:spid="_x0000_s2049" type="#_x0000_t75" style="position:absolute;left:0;text-align:left;margin-left:-16.85pt;margin-top:-66.5pt;width:79.5pt;height:47.35pt;z-index:1;visibility:visible;mso-position-horizontal-relative:margin;mso-position-vertical-relative:margin">
          <v:imagedata r:id="rId1" o:title=""/>
          <w10:wrap type="square" anchorx="margin" anchory="margin"/>
        </v:shape>
      </w:pict>
    </w:r>
    <w:r w:rsidR="00C462FC" w:rsidRPr="00615B68">
      <w:rPr>
        <w:rFonts w:ascii="Times New Roman" w:hAnsi="Times New Roman"/>
        <w:b/>
        <w:bCs/>
        <w:sz w:val="24"/>
        <w:szCs w:val="24"/>
      </w:rPr>
      <w:t>Základní škola a mateřská škola J. A. Komenského</w:t>
    </w:r>
  </w:p>
  <w:p w:rsidR="00C462FC" w:rsidRPr="00615B68" w:rsidRDefault="00C462FC" w:rsidP="00615B68">
    <w:pPr>
      <w:spacing w:after="0" w:line="240" w:lineRule="auto"/>
      <w:jc w:val="center"/>
      <w:rPr>
        <w:rFonts w:ascii="Times New Roman" w:hAnsi="Times New Roman"/>
        <w:b/>
        <w:sz w:val="24"/>
        <w:szCs w:val="24"/>
      </w:rPr>
    </w:pPr>
    <w:bookmarkStart w:id="0" w:name="_GoBack"/>
    <w:bookmarkEnd w:id="0"/>
    <w:r w:rsidRPr="00615B68">
      <w:rPr>
        <w:rFonts w:ascii="Times New Roman" w:hAnsi="Times New Roman"/>
        <w:b/>
        <w:bCs/>
        <w:sz w:val="24"/>
        <w:szCs w:val="24"/>
      </w:rPr>
      <w:t>v Novém Strašecí</w:t>
    </w:r>
  </w:p>
  <w:p w:rsidR="00C462FC" w:rsidRPr="00615B68" w:rsidRDefault="00C462FC" w:rsidP="00615B68">
    <w:pPr>
      <w:spacing w:after="0" w:line="240" w:lineRule="auto"/>
      <w:jc w:val="center"/>
      <w:rPr>
        <w:rFonts w:ascii="Times New Roman" w:hAnsi="Times New Roman"/>
        <w:b/>
        <w:sz w:val="24"/>
        <w:szCs w:val="24"/>
      </w:rPr>
    </w:pPr>
    <w:r w:rsidRPr="00615B68">
      <w:rPr>
        <w:rFonts w:ascii="Times New Roman" w:hAnsi="Times New Roman"/>
        <w:b/>
        <w:sz w:val="24"/>
        <w:szCs w:val="24"/>
      </w:rPr>
      <w:t>Komenského nám. 209, 271 01 Nové Strašecí</w:t>
    </w:r>
  </w:p>
  <w:p w:rsidR="00C462FC" w:rsidRPr="00615B68" w:rsidRDefault="00C462FC" w:rsidP="00615B68">
    <w:pPr>
      <w:spacing w:after="0" w:line="240" w:lineRule="auto"/>
      <w:jc w:val="center"/>
      <w:rPr>
        <w:rFonts w:ascii="Times New Roman" w:hAnsi="Times New Roman"/>
        <w:b/>
        <w:sz w:val="24"/>
        <w:szCs w:val="24"/>
      </w:rPr>
    </w:pPr>
    <w:r w:rsidRPr="00615B68">
      <w:rPr>
        <w:rFonts w:ascii="Times New Roman" w:hAnsi="Times New Roman"/>
        <w:b/>
        <w:sz w:val="24"/>
        <w:szCs w:val="24"/>
      </w:rPr>
      <w:t>tel. 311 240 401, 311 240 400, email: zsnovstra@</w:t>
    </w:r>
    <w:r>
      <w:rPr>
        <w:rFonts w:ascii="Times New Roman" w:hAnsi="Times New Roman"/>
        <w:b/>
        <w:sz w:val="24"/>
        <w:szCs w:val="24"/>
      </w:rPr>
      <w:t>email</w:t>
    </w:r>
    <w:r w:rsidRPr="00615B68">
      <w:rPr>
        <w:rFonts w:ascii="Times New Roman" w:hAnsi="Times New Roman"/>
        <w:b/>
        <w:sz w:val="24"/>
        <w:szCs w:val="24"/>
      </w:rPr>
      <w:t>.cz</w:t>
    </w:r>
  </w:p>
  <w:p w:rsidR="00C462FC" w:rsidRDefault="00C462FC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2FC" w:rsidRDefault="00C462F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C3566"/>
    <w:multiLevelType w:val="hybridMultilevel"/>
    <w:tmpl w:val="64849A58"/>
    <w:lvl w:ilvl="0" w:tplc="09F2060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9B0572"/>
    <w:multiLevelType w:val="hybridMultilevel"/>
    <w:tmpl w:val="89FE6714"/>
    <w:lvl w:ilvl="0" w:tplc="392CA62C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54CA"/>
    <w:rsid w:val="00025A99"/>
    <w:rsid w:val="00032DA0"/>
    <w:rsid w:val="000F54CA"/>
    <w:rsid w:val="00141BD5"/>
    <w:rsid w:val="00184634"/>
    <w:rsid w:val="001C7ECF"/>
    <w:rsid w:val="0039329E"/>
    <w:rsid w:val="003A03AC"/>
    <w:rsid w:val="00434050"/>
    <w:rsid w:val="004E1938"/>
    <w:rsid w:val="00615B68"/>
    <w:rsid w:val="00672204"/>
    <w:rsid w:val="00701A21"/>
    <w:rsid w:val="007731F4"/>
    <w:rsid w:val="007D2E46"/>
    <w:rsid w:val="008D4978"/>
    <w:rsid w:val="00930F8F"/>
    <w:rsid w:val="00AF1E69"/>
    <w:rsid w:val="00C462FC"/>
    <w:rsid w:val="00C60B01"/>
    <w:rsid w:val="00CA73E2"/>
    <w:rsid w:val="00CF0940"/>
    <w:rsid w:val="00DC09DE"/>
    <w:rsid w:val="00E97B04"/>
    <w:rsid w:val="00EB1495"/>
    <w:rsid w:val="00EC30D7"/>
    <w:rsid w:val="00EE0478"/>
    <w:rsid w:val="00EF3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5A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0F54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locked/>
    <w:rsid w:val="000F54CA"/>
    <w:rPr>
      <w:rFonts w:cs="Times New Roman"/>
    </w:rPr>
  </w:style>
  <w:style w:type="paragraph" w:styleId="Zpat">
    <w:name w:val="footer"/>
    <w:basedOn w:val="Normln"/>
    <w:link w:val="ZpatChar"/>
    <w:uiPriority w:val="99"/>
    <w:rsid w:val="000F54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locked/>
    <w:rsid w:val="000F54CA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0F54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0F54CA"/>
    <w:rPr>
      <w:rFonts w:ascii="Tahoma" w:hAnsi="Tahoma" w:cs="Tahoma"/>
      <w:sz w:val="16"/>
      <w:szCs w:val="16"/>
    </w:rPr>
  </w:style>
  <w:style w:type="character" w:styleId="Zvraznn">
    <w:name w:val="Emphasis"/>
    <w:uiPriority w:val="99"/>
    <w:qFormat/>
    <w:rsid w:val="000F54CA"/>
    <w:rPr>
      <w:rFonts w:cs="Times New Roman"/>
      <w:i/>
      <w:iCs/>
    </w:rPr>
  </w:style>
  <w:style w:type="table" w:styleId="Mkatabulky">
    <w:name w:val="Table Grid"/>
    <w:basedOn w:val="Normlntabulka"/>
    <w:uiPriority w:val="99"/>
    <w:rsid w:val="00EC30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C30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509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S3 Group</Company>
  <LinksUpToDate>false</LinksUpToDate>
  <CharactersWithSpaces>3508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 Kovalská</dc:creator>
  <cp:lastModifiedBy>Tereza Kovalská</cp:lastModifiedBy>
  <cp:revision>6</cp:revision>
  <cp:lastPrinted>2013-06-12T19:47:00Z</cp:lastPrinted>
  <dcterms:created xsi:type="dcterms:W3CDTF">2013-06-11T12:08:00Z</dcterms:created>
  <dcterms:modified xsi:type="dcterms:W3CDTF">2013-06-12T19:47:00Z</dcterms:modified>
</cp:coreProperties>
</file>