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6B5" w:rsidRPr="00D4666F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>Škola: Základní škola Trávníky Otrokovice, příspěvková organizace</w:t>
      </w:r>
    </w:p>
    <w:p w:rsidR="006936B5" w:rsidRPr="00D4666F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D4666F">
        <w:rPr>
          <w:rFonts w:ascii="Times New Roman" w:hAnsi="Times New Roman" w:cs="Times New Roman"/>
          <w:b/>
        </w:rPr>
        <w:t xml:space="preserve">Číslo projektu: </w:t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</w:r>
      <w:r w:rsidRPr="00D4666F">
        <w:rPr>
          <w:rFonts w:ascii="Times New Roman" w:hAnsi="Times New Roman" w:cs="Times New Roman"/>
          <w:b/>
        </w:rPr>
        <w:tab/>
        <w:t>CZ.1.07/1.4.00/21.2637</w:t>
      </w:r>
    </w:p>
    <w:p w:rsidR="006936B5" w:rsidRPr="00477E4D" w:rsidRDefault="006936B5" w:rsidP="006936B5">
      <w:pPr>
        <w:spacing w:after="80"/>
        <w:rPr>
          <w:rFonts w:ascii="Times New Roman" w:hAnsi="Times New Roman" w:cs="Times New Roman"/>
          <w:b/>
          <w:lang w:val="en-GB"/>
        </w:rPr>
      </w:pPr>
      <w:r w:rsidRPr="006936B5">
        <w:rPr>
          <w:rFonts w:ascii="Times New Roman" w:hAnsi="Times New Roman" w:cs="Times New Roman"/>
          <w:b/>
        </w:rPr>
        <w:t xml:space="preserve">Název výukového materiálu: </w:t>
      </w:r>
      <w:r w:rsidRPr="006936B5">
        <w:rPr>
          <w:rFonts w:ascii="Times New Roman" w:hAnsi="Times New Roman" w:cs="Times New Roman"/>
          <w:b/>
        </w:rPr>
        <w:tab/>
      </w:r>
      <w:r w:rsidR="00477E4D" w:rsidRPr="00477E4D">
        <w:rPr>
          <w:rFonts w:ascii="Times New Roman" w:hAnsi="Times New Roman" w:cs="Times New Roman"/>
          <w:b/>
          <w:lang w:val="en-GB"/>
        </w:rPr>
        <w:t>Christmas card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Autor: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Mgr. Jana Kubíčková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Vytvořeno: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12. 12. 2011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Ročník: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1., 2. ročník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Vzdělávací oblast: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Jazyk a jazyková komunikace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Vzdělávací obor: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Anglický jazyk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Tematický okruh: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="00477E4D">
        <w:rPr>
          <w:rFonts w:ascii="Times New Roman" w:hAnsi="Times New Roman" w:cs="Times New Roman"/>
          <w:b/>
        </w:rPr>
        <w:t>Receptivní řečové dovednosti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Téma: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Vánoce (</w:t>
      </w:r>
      <w:r w:rsidRPr="00477E4D">
        <w:rPr>
          <w:rFonts w:ascii="Times New Roman" w:hAnsi="Times New Roman" w:cs="Times New Roman"/>
          <w:b/>
          <w:lang w:val="en-GB"/>
        </w:rPr>
        <w:t>Christmas</w:t>
      </w:r>
      <w:r w:rsidRPr="006936B5">
        <w:rPr>
          <w:rFonts w:ascii="Times New Roman" w:hAnsi="Times New Roman" w:cs="Times New Roman"/>
          <w:b/>
        </w:rPr>
        <w:t>)</w:t>
      </w:r>
    </w:p>
    <w:p w:rsid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Pomůcky: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 xml:space="preserve">Pastelky, psací potřeby, </w:t>
      </w:r>
      <w:r>
        <w:rPr>
          <w:rFonts w:ascii="Times New Roman" w:hAnsi="Times New Roman" w:cs="Times New Roman"/>
          <w:b/>
        </w:rPr>
        <w:t>¼ výkresu A4, barevné</w:t>
      </w:r>
    </w:p>
    <w:p w:rsidR="006936B5" w:rsidRPr="006936B5" w:rsidRDefault="006936B5" w:rsidP="006936B5">
      <w:pPr>
        <w:spacing w:after="80"/>
        <w:ind w:firstLine="35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Pr="006936B5">
        <w:rPr>
          <w:rFonts w:ascii="Times New Roman" w:hAnsi="Times New Roman" w:cs="Times New Roman"/>
          <w:b/>
        </w:rPr>
        <w:t>apíry a nůžky</w:t>
      </w:r>
    </w:p>
    <w:p w:rsidR="006936B5" w:rsidRP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 xml:space="preserve">Anotace: </w:t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Pracovní list je zaměřen na seznámení se slovní</w:t>
      </w:r>
    </w:p>
    <w:p w:rsidR="006936B5" w:rsidRDefault="006936B5" w:rsidP="006936B5">
      <w:pPr>
        <w:spacing w:after="80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</w:r>
      <w:r w:rsidRPr="006936B5">
        <w:rPr>
          <w:rFonts w:ascii="Times New Roman" w:hAnsi="Times New Roman" w:cs="Times New Roman"/>
          <w:b/>
        </w:rPr>
        <w:tab/>
        <w:t>zásobou týkající se zvoleného okruhu. Procvičuje</w:t>
      </w:r>
    </w:p>
    <w:p w:rsidR="00603813" w:rsidRDefault="006936B5" w:rsidP="00603813">
      <w:pPr>
        <w:spacing w:after="80"/>
        <w:ind w:left="3544"/>
        <w:rPr>
          <w:rFonts w:ascii="Times New Roman" w:hAnsi="Times New Roman" w:cs="Times New Roman"/>
          <w:b/>
        </w:rPr>
      </w:pPr>
      <w:r w:rsidRPr="006936B5">
        <w:rPr>
          <w:rFonts w:ascii="Times New Roman" w:hAnsi="Times New Roman" w:cs="Times New Roman"/>
          <w:b/>
        </w:rPr>
        <w:t>paměť, manuální zručnost a výtvarné cítění dětí.</w:t>
      </w:r>
      <w:r w:rsidR="00603813">
        <w:rPr>
          <w:rFonts w:ascii="Times New Roman" w:hAnsi="Times New Roman" w:cs="Times New Roman"/>
          <w:b/>
        </w:rPr>
        <w:t xml:space="preserve"> </w:t>
      </w:r>
    </w:p>
    <w:p w:rsidR="006936B5" w:rsidRPr="006936B5" w:rsidRDefault="00603813" w:rsidP="00603813">
      <w:pPr>
        <w:spacing w:after="80"/>
        <w:ind w:left="354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Seznamuje děti se svátkem anglicky mluvících zemí.</w:t>
      </w:r>
    </w:p>
    <w:p w:rsidR="006936B5" w:rsidRDefault="006936B5" w:rsidP="006936B5"/>
    <w:p w:rsidR="0019140B" w:rsidRPr="00316C73" w:rsidRDefault="0019140B" w:rsidP="006936B5">
      <w:pPr>
        <w:spacing w:after="200"/>
        <w:rPr>
          <w:rFonts w:ascii="Times New Roman" w:hAnsi="Times New Roman" w:cs="Times New Roman"/>
          <w:b/>
          <w:sz w:val="28"/>
        </w:rPr>
      </w:pPr>
    </w:p>
    <w:p w:rsidR="00AB7730" w:rsidRDefault="00AB7730" w:rsidP="00AB7730">
      <w:pPr>
        <w:jc w:val="both"/>
        <w:rPr>
          <w:rFonts w:ascii="Times New Roman" w:hAnsi="Times New Roman" w:cs="Times New Roman"/>
        </w:rPr>
      </w:pPr>
      <w:r w:rsidRPr="00D4666F">
        <w:rPr>
          <w:rFonts w:ascii="Times New Roman" w:hAnsi="Times New Roman" w:cs="Times New Roman"/>
        </w:rPr>
        <w:t>Tato práce je šířena pod licencí CC BY-SA 3.0. Odkazy a citace jsou platné k datu vytvoření této práce.</w:t>
      </w:r>
    </w:p>
    <w:p w:rsidR="00AB7730" w:rsidRDefault="00AB7730" w:rsidP="00AB7730">
      <w:pPr>
        <w:jc w:val="both"/>
        <w:rPr>
          <w:rFonts w:ascii="Times New Roman" w:hAnsi="Times New Roman" w:cs="Times New Roman"/>
        </w:rPr>
      </w:pPr>
    </w:p>
    <w:p w:rsidR="00AB7730" w:rsidRDefault="00AB7730" w:rsidP="00AB7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Materiál je určen pro bezplatné používání na všech typech škol a školských zařízeních. Jakékoliv další využití podléhá autorskému zákonu.</w:t>
      </w:r>
    </w:p>
    <w:p w:rsidR="00AB7730" w:rsidRDefault="00AB7730" w:rsidP="00AB7730">
      <w:pPr>
        <w:jc w:val="both"/>
        <w:rPr>
          <w:rFonts w:ascii="Times New Roman" w:hAnsi="Times New Roman" w:cs="Times New Roman"/>
        </w:rPr>
      </w:pPr>
    </w:p>
    <w:p w:rsidR="00AB7730" w:rsidRDefault="0083414C" w:rsidP="00AB7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Text</w:t>
      </w:r>
      <w:r w:rsidR="00E56F89">
        <w:rPr>
          <w:rFonts w:ascii="Times New Roman" w:hAnsi="Times New Roman" w:cs="Times New Roman"/>
        </w:rPr>
        <w:t>y jsou</w:t>
      </w:r>
      <w:r w:rsidR="00AB7730">
        <w:rPr>
          <w:rFonts w:ascii="Times New Roman" w:hAnsi="Times New Roman" w:cs="Times New Roman"/>
        </w:rPr>
        <w:t xml:space="preserve"> vlastní originální tvorbou autora.</w:t>
      </w:r>
    </w:p>
    <w:p w:rsidR="00B73A99" w:rsidRDefault="00B73A99" w:rsidP="00AB7730">
      <w:pPr>
        <w:jc w:val="both"/>
        <w:rPr>
          <w:rFonts w:ascii="Times New Roman" w:hAnsi="Times New Roman" w:cs="Times New Roman"/>
        </w:rPr>
      </w:pPr>
    </w:p>
    <w:p w:rsidR="00B73A99" w:rsidRPr="0093794F" w:rsidRDefault="00B73A99" w:rsidP="00AB7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Všechny objekty použité k vytvoření tohoto materiálu jsou součástí softwaru Microsoft</w:t>
      </w:r>
      <w:r w:rsidRPr="00AD67CE">
        <w:rPr>
          <w:rFonts w:ascii="Times New Roman" w:hAnsi="Times New Roman" w:cs="Times New Roman"/>
          <w:vertAlign w:val="superscript"/>
        </w:rPr>
        <w:t>®</w:t>
      </w:r>
      <w:r>
        <w:rPr>
          <w:rFonts w:ascii="Times New Roman" w:hAnsi="Times New Roman" w:cs="Times New Roman"/>
        </w:rPr>
        <w:t xml:space="preserve"> Office.</w:t>
      </w:r>
    </w:p>
    <w:p w:rsidR="00B653F5" w:rsidRPr="00316C73" w:rsidRDefault="00B653F5">
      <w:pPr>
        <w:spacing w:after="200" w:line="276" w:lineRule="auto"/>
        <w:rPr>
          <w:rFonts w:ascii="Times New Roman" w:hAnsi="Times New Roman" w:cs="Times New Roman"/>
          <w:b/>
          <w:sz w:val="36"/>
        </w:rPr>
      </w:pPr>
      <w:r w:rsidRPr="00316C73">
        <w:rPr>
          <w:rFonts w:ascii="Times New Roman" w:hAnsi="Times New Roman" w:cs="Times New Roman"/>
          <w:b/>
          <w:sz w:val="36"/>
        </w:rPr>
        <w:br w:type="page"/>
      </w:r>
    </w:p>
    <w:p w:rsidR="0037329A" w:rsidRPr="00316C73" w:rsidRDefault="0037329A" w:rsidP="00052AF4">
      <w:pPr>
        <w:spacing w:after="200"/>
        <w:jc w:val="center"/>
        <w:rPr>
          <w:rFonts w:ascii="Times New Roman" w:hAnsi="Times New Roman" w:cs="Times New Roman"/>
          <w:b/>
          <w:sz w:val="36"/>
        </w:rPr>
      </w:pPr>
      <w:r w:rsidRPr="00316C73">
        <w:rPr>
          <w:rFonts w:ascii="Times New Roman" w:hAnsi="Times New Roman" w:cs="Times New Roman"/>
          <w:b/>
          <w:sz w:val="36"/>
        </w:rPr>
        <w:lastRenderedPageBreak/>
        <w:t>CHRISTMAS CARD</w:t>
      </w:r>
    </w:p>
    <w:p w:rsidR="00F70F4B" w:rsidRPr="00316C73" w:rsidRDefault="00F70F4B" w:rsidP="0083414C">
      <w:pPr>
        <w:spacing w:after="200"/>
        <w:jc w:val="both"/>
        <w:rPr>
          <w:rFonts w:ascii="Times New Roman" w:hAnsi="Times New Roman" w:cs="Times New Roman"/>
          <w:b/>
          <w:sz w:val="28"/>
        </w:rPr>
      </w:pPr>
    </w:p>
    <w:p w:rsidR="00F70F4B" w:rsidRDefault="00052AF4" w:rsidP="0083414C">
      <w:pPr>
        <w:spacing w:after="200" w:line="276" w:lineRule="auto"/>
        <w:jc w:val="both"/>
        <w:rPr>
          <w:rFonts w:ascii="Times New Roman" w:hAnsi="Times New Roman" w:cs="Times New Roman"/>
        </w:rPr>
      </w:pPr>
      <w:r w:rsidRPr="00052AF4">
        <w:rPr>
          <w:rFonts w:ascii="Times New Roman" w:hAnsi="Times New Roman" w:cs="Times New Roman"/>
        </w:rPr>
        <w:t xml:space="preserve">Na Vánoce si lidé v Anglii </w:t>
      </w:r>
      <w:r>
        <w:rPr>
          <w:rFonts w:ascii="Times New Roman" w:hAnsi="Times New Roman" w:cs="Times New Roman"/>
        </w:rPr>
        <w:t>navzájem posílají vánoční pohlednice a přejí si veselé svátky a hodně štěstí v novém roce. Anglické rodiny pohlednice sbírají a věší si je na stuhu vedle dveří</w:t>
      </w:r>
      <w:r w:rsidR="00F70F4B">
        <w:rPr>
          <w:rFonts w:ascii="Times New Roman" w:hAnsi="Times New Roman" w:cs="Times New Roman"/>
        </w:rPr>
        <w:t xml:space="preserve"> nebo přímo na dveře</w:t>
      </w:r>
      <w:r>
        <w:rPr>
          <w:rFonts w:ascii="Times New Roman" w:hAnsi="Times New Roman" w:cs="Times New Roman"/>
        </w:rPr>
        <w:t xml:space="preserve">. </w:t>
      </w:r>
    </w:p>
    <w:p w:rsidR="0083414C" w:rsidRDefault="0083414C" w:rsidP="00052AF4">
      <w:pPr>
        <w:spacing w:after="200" w:line="276" w:lineRule="auto"/>
        <w:rPr>
          <w:rFonts w:ascii="Times New Roman" w:hAnsi="Times New Roman" w:cs="Times New Roman"/>
          <w:b/>
        </w:rPr>
      </w:pPr>
    </w:p>
    <w:p w:rsidR="00D11110" w:rsidRDefault="00F70F4B" w:rsidP="00052AF4">
      <w:pPr>
        <w:spacing w:after="200" w:line="276" w:lineRule="auto"/>
        <w:rPr>
          <w:rFonts w:ascii="Times New Roman" w:hAnsi="Times New Roman" w:cs="Times New Roman"/>
          <w:b/>
        </w:rPr>
      </w:pPr>
      <w:r w:rsidRPr="00356CD1">
        <w:rPr>
          <w:rFonts w:ascii="Times New Roman" w:hAnsi="Times New Roman" w:cs="Times New Roman"/>
          <w:b/>
        </w:rPr>
        <w:t>Nejobvyklejším textem napsaným na pohlednicích ze zadní strany je: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9212"/>
      </w:tblGrid>
      <w:tr w:rsidR="00AE527C" w:rsidTr="00AE527C">
        <w:trPr>
          <w:trHeight w:val="4916"/>
        </w:trPr>
        <w:tc>
          <w:tcPr>
            <w:tcW w:w="9212" w:type="dxa"/>
          </w:tcPr>
          <w:p w:rsidR="00DD09B9" w:rsidRPr="0099729E" w:rsidRDefault="00CD0EF8" w:rsidP="0099729E">
            <w:pPr>
              <w:spacing w:before="240"/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</w:pPr>
            <w:r w:rsidRPr="0099729E">
              <w:rPr>
                <w:rFonts w:ascii="Monotype Corsiva" w:hAnsi="Monotype Corsiva" w:cs="Times New Roman"/>
                <w:b/>
                <w:noProof/>
                <w:sz w:val="24"/>
                <w:lang w:eastAsia="cs-CZ"/>
              </w:rPr>
              <w:pict>
                <v:group id="_x0000_s1032" style="position:absolute;margin-left:221.65pt;margin-top:28.05pt;width:178.2pt;height:184.7pt;z-index:251666432" coordorigin="5850,5346" coordsize="3564,3694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27" type="#_x0000_t32" style="position:absolute;left:5850;top:5346;width:1;height:3694;mso-position-horizontal-relative:text;mso-position-vertical-relative:text" o:connectortype="straight"/>
                  <v:shape id="_x0000_s1028" type="#_x0000_t32" style="position:absolute;left:6562;top:7275;width:2852;height:1" o:connectortype="straight"/>
                  <v:shape id="_x0000_s1029" type="#_x0000_t32" style="position:absolute;left:6562;top:7982;width:2852;height:1" o:connectortype="straight"/>
                  <v:shape id="_x0000_s1031" type="#_x0000_t32" style="position:absolute;left:6562;top:8702;width:2852;height:1" o:connectortype="straight"/>
                </v:group>
              </w:pict>
            </w:r>
            <w:r w:rsidR="00D10000" w:rsidRPr="0099729E">
              <w:rPr>
                <w:rFonts w:ascii="Monotype Corsiva" w:hAnsi="Monotype Corsiva" w:cs="Times New Roman"/>
                <w:b/>
                <w:noProof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posOffset>4657090</wp:posOffset>
                  </wp:positionH>
                  <wp:positionV relativeFrom="margin">
                    <wp:posOffset>252730</wp:posOffset>
                  </wp:positionV>
                  <wp:extent cx="903605" cy="819150"/>
                  <wp:effectExtent l="19050" t="0" r="0" b="0"/>
                  <wp:wrapSquare wrapText="bothSides"/>
                  <wp:docPr id="16" name="obrázek 6" descr="C:\Program Files\Microsoft Office\MEDIA\CAGCAT10\j029958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\Microsoft Office\MEDIA\CAGCAT10\j029958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0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 xml:space="preserve">     </w:t>
            </w:r>
            <w:r w:rsidR="00D558F3" w:rsidRP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>M</w:t>
            </w:r>
            <w:r w:rsidR="0083414C" w:rsidRP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>e</w:t>
            </w:r>
            <w:r w:rsidR="00D558F3" w:rsidRP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>rry</w:t>
            </w:r>
          </w:p>
          <w:p w:rsidR="00AE527C" w:rsidRPr="0099729E" w:rsidRDefault="00DD09B9" w:rsidP="0099729E">
            <w:pPr>
              <w:spacing w:after="200"/>
              <w:rPr>
                <w:rFonts w:ascii="Times New Roman" w:hAnsi="Times New Roman" w:cs="Times New Roman"/>
                <w:b/>
                <w:color w:val="C00000"/>
                <w:sz w:val="144"/>
                <w:szCs w:val="52"/>
                <w:lang w:val="en-GB"/>
              </w:rPr>
            </w:pPr>
            <w:r w:rsidRPr="0099729E">
              <w:rPr>
                <w:rFonts w:ascii="Monotype Corsiva" w:hAnsi="Monotype Corsiva" w:cs="Times New Roman"/>
                <w:b/>
                <w:noProof/>
                <w:color w:val="C00000"/>
                <w:sz w:val="32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740410</wp:posOffset>
                  </wp:positionH>
                  <wp:positionV relativeFrom="margin">
                    <wp:posOffset>1693545</wp:posOffset>
                  </wp:positionV>
                  <wp:extent cx="1127760" cy="1207135"/>
                  <wp:effectExtent l="19050" t="0" r="0" b="0"/>
                  <wp:wrapSquare wrapText="bothSides"/>
                  <wp:docPr id="13" name="obrázek 5" descr="C:\Program Files\Microsoft Office\MEDIA\CAGCAT10\j018329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\Microsoft Office\MEDIA\CAGCAT10\j018329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207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 xml:space="preserve"> </w:t>
            </w:r>
            <w:r w:rsidR="0099729E" w:rsidRP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>C</w:t>
            </w:r>
            <w:r w:rsidRPr="0099729E">
              <w:rPr>
                <w:rFonts w:ascii="Monotype Corsiva" w:hAnsi="Monotype Corsiva" w:cs="Times New Roman"/>
                <w:b/>
                <w:color w:val="C00000"/>
                <w:sz w:val="96"/>
                <w:szCs w:val="52"/>
                <w:lang w:val="en-GB"/>
              </w:rPr>
              <w:t>hristmas!</w:t>
            </w:r>
          </w:p>
          <w:p w:rsidR="00DD09B9" w:rsidRPr="00DD09B9" w:rsidRDefault="00DD09B9" w:rsidP="00DD09B9">
            <w:pPr>
              <w:spacing w:after="200" w:line="276" w:lineRule="auto"/>
              <w:rPr>
                <w:rFonts w:ascii="Kunstler Script" w:hAnsi="Kunstler Script" w:cs="Times New Roman"/>
                <w:b/>
                <w:sz w:val="52"/>
                <w:szCs w:val="52"/>
              </w:rPr>
            </w:pPr>
          </w:p>
        </w:tc>
      </w:tr>
    </w:tbl>
    <w:p w:rsidR="0083414C" w:rsidRDefault="0083414C" w:rsidP="0019140B">
      <w:pPr>
        <w:spacing w:after="200" w:line="276" w:lineRule="auto"/>
        <w:rPr>
          <w:rFonts w:ascii="Times New Roman" w:hAnsi="Times New Roman" w:cs="Times New Roman"/>
          <w:b/>
        </w:rPr>
      </w:pPr>
    </w:p>
    <w:p w:rsidR="00F70F4B" w:rsidRPr="00356CD1" w:rsidRDefault="0019140B" w:rsidP="0019140B">
      <w:pPr>
        <w:spacing w:after="200" w:line="276" w:lineRule="auto"/>
        <w:rPr>
          <w:rFonts w:ascii="Times New Roman" w:hAnsi="Times New Roman" w:cs="Times New Roman"/>
          <w:b/>
        </w:rPr>
      </w:pPr>
      <w:r w:rsidRPr="00356CD1">
        <w:rPr>
          <w:rFonts w:ascii="Times New Roman" w:hAnsi="Times New Roman" w:cs="Times New Roman"/>
          <w:b/>
        </w:rPr>
        <w:t>Používaný je také delší text:</w:t>
      </w:r>
    </w:p>
    <w:tbl>
      <w:tblPr>
        <w:tblStyle w:val="Mkatabulky"/>
        <w:tblW w:w="0" w:type="auto"/>
        <w:tblInd w:w="250" w:type="dxa"/>
        <w:tblLook w:val="04A0"/>
      </w:tblPr>
      <w:tblGrid>
        <w:gridCol w:w="8916"/>
      </w:tblGrid>
      <w:tr w:rsidR="0019140B" w:rsidTr="007A1306">
        <w:trPr>
          <w:trHeight w:val="4413"/>
        </w:trPr>
        <w:tc>
          <w:tcPr>
            <w:tcW w:w="8782" w:type="dxa"/>
          </w:tcPr>
          <w:p w:rsidR="0019140B" w:rsidRDefault="007A1306" w:rsidP="007A130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noProof/>
                <w:lang w:eastAsia="cs-CZ"/>
              </w:rPr>
            </w:pPr>
            <w:r>
              <w:rPr>
                <w:rFonts w:ascii="Monotype Corsiva" w:hAnsi="Monotype Corsiva" w:cs="Times New Roman"/>
                <w:b/>
                <w:noProof/>
                <w:color w:val="C00000"/>
                <w:sz w:val="72"/>
                <w:lang w:eastAsia="cs-CZ"/>
              </w:rPr>
              <w:drawing>
                <wp:inline distT="0" distB="0" distL="0" distR="0">
                  <wp:extent cx="5495925" cy="63694"/>
                  <wp:effectExtent l="19050" t="0" r="9525" b="0"/>
                  <wp:docPr id="4" name="obrázek 2" descr="C:\Program Files\Microsoft Office\MEDIA\OFFICE12\Lines\BD2131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Microsoft Office\MEDIA\OFFICE12\Lines\BD2131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925" cy="63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A1306" w:rsidRPr="007A1306" w:rsidRDefault="007A1306" w:rsidP="007A1306">
            <w:pPr>
              <w:spacing w:after="200" w:line="276" w:lineRule="auto"/>
              <w:jc w:val="center"/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eastAsia="cs-CZ"/>
              </w:rPr>
            </w:pPr>
            <w:r w:rsidRPr="007A1306"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eastAsia="cs-CZ"/>
              </w:rPr>
              <w:t>M</w:t>
            </w:r>
            <w:r w:rsidR="0083414C"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eastAsia="cs-CZ"/>
              </w:rPr>
              <w:t>e</w:t>
            </w:r>
            <w:r w:rsidRPr="007A1306"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eastAsia="cs-CZ"/>
              </w:rPr>
              <w:t>rry Christmas</w:t>
            </w:r>
          </w:p>
          <w:p w:rsidR="007A1306" w:rsidRPr="007A1306" w:rsidRDefault="007A1306" w:rsidP="007A1306">
            <w:pPr>
              <w:spacing w:after="200" w:line="276" w:lineRule="auto"/>
              <w:jc w:val="center"/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val="en-US" w:eastAsia="cs-CZ"/>
              </w:rPr>
            </w:pPr>
            <w:r w:rsidRPr="007A1306"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val="en-US" w:eastAsia="cs-CZ"/>
              </w:rPr>
              <w:t>&amp;</w:t>
            </w:r>
          </w:p>
          <w:p w:rsidR="007A1306" w:rsidRPr="007A1306" w:rsidRDefault="007A1306" w:rsidP="007A1306">
            <w:pPr>
              <w:spacing w:after="200" w:line="276" w:lineRule="auto"/>
              <w:jc w:val="center"/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lang w:eastAsia="cs-CZ"/>
              </w:rPr>
            </w:pPr>
            <w:r w:rsidRPr="007A1306">
              <w:rPr>
                <w:rFonts w:ascii="Monotype Corsiva" w:hAnsi="Monotype Corsiva" w:cs="Times New Roman"/>
                <w:b/>
                <w:noProof/>
                <w:color w:val="4F6228" w:themeColor="accent3" w:themeShade="80"/>
                <w:sz w:val="72"/>
                <w:lang w:val="en-US" w:eastAsia="cs-CZ"/>
              </w:rPr>
              <w:t>Happy New Year!</w:t>
            </w:r>
          </w:p>
          <w:p w:rsidR="007A1306" w:rsidRPr="007A1306" w:rsidRDefault="007A1306" w:rsidP="007A1306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A1306">
              <w:rPr>
                <w:rFonts w:ascii="Times New Roman" w:hAnsi="Times New Roman" w:cs="Times New Roman"/>
                <w:b/>
                <w:noProof/>
                <w:lang w:eastAsia="cs-CZ"/>
              </w:rPr>
              <w:drawing>
                <wp:inline distT="0" distB="0" distL="0" distR="0">
                  <wp:extent cx="5495925" cy="63694"/>
                  <wp:effectExtent l="19050" t="0" r="9525" b="0"/>
                  <wp:docPr id="6" name="obrázek 2" descr="C:\Program Files\Microsoft Office\MEDIA\OFFICE12\Lines\BD21318_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Microsoft Office\MEDIA\OFFICE12\Lines\BD21318_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5925" cy="63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140B" w:rsidRDefault="00473C0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Zadání úkolu:</w:t>
      </w:r>
    </w:p>
    <w:p w:rsidR="00473C07" w:rsidRPr="00473C07" w:rsidRDefault="00473C07" w:rsidP="00473C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Úvodní rozhovor na téma Vánoce v Anglii</w:t>
      </w:r>
    </w:p>
    <w:p w:rsidR="00473C07" w:rsidRPr="00473C07" w:rsidRDefault="00473C07" w:rsidP="00473C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Diskuse o vánočních pohlednicích u dětí doma</w:t>
      </w:r>
    </w:p>
    <w:p w:rsidR="00473C07" w:rsidRDefault="00473C07" w:rsidP="00473C07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Posílají</w:t>
      </w:r>
      <w:r w:rsidRPr="00473C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také pohlednice?</w:t>
      </w:r>
    </w:p>
    <w:p w:rsidR="00473C07" w:rsidRDefault="00473C07" w:rsidP="00473C07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Komu je posílají?</w:t>
      </w:r>
    </w:p>
    <w:p w:rsidR="00473C07" w:rsidRDefault="00473C07" w:rsidP="00473C07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Dostávají je rádi?</w:t>
      </w:r>
    </w:p>
    <w:p w:rsidR="00473C07" w:rsidRDefault="00473C07" w:rsidP="00473C07">
      <w:pPr>
        <w:pStyle w:val="Odstavecseseznamem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Které motivy patří k Vánocům a vánočním pohlednicím?</w:t>
      </w:r>
    </w:p>
    <w:p w:rsidR="00473C07" w:rsidRDefault="00473C07" w:rsidP="00473C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Příprava pomůcek k</w:t>
      </w:r>
      <w:r w:rsidR="0065242E">
        <w:rPr>
          <w:rFonts w:ascii="Times New Roman" w:hAnsi="Times New Roman" w:cs="Times New Roman"/>
        </w:rPr>
        <w:t> práci (1/4 výkresu A4, pastelky, psací potřeby, nůžky a barevné papíry)</w:t>
      </w:r>
    </w:p>
    <w:p w:rsidR="0065242E" w:rsidRPr="00473C07" w:rsidRDefault="0065242E" w:rsidP="00473C07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jednu stranu nakreslit obrázek a na druhou napsat vánoční anglický text a adresu</w:t>
      </w:r>
      <w:r w:rsidR="00487B40">
        <w:rPr>
          <w:rFonts w:ascii="Times New Roman" w:hAnsi="Times New Roman" w:cs="Times New Roman"/>
        </w:rPr>
        <w:t>.</w:t>
      </w:r>
    </w:p>
    <w:p w:rsidR="00473C07" w:rsidRPr="00473C07" w:rsidRDefault="00473C07">
      <w:pPr>
        <w:rPr>
          <w:rFonts w:ascii="Times New Roman" w:hAnsi="Times New Roman" w:cs="Times New Roman"/>
        </w:rPr>
      </w:pPr>
    </w:p>
    <w:p w:rsidR="00A67525" w:rsidRDefault="00A67525">
      <w:pPr>
        <w:spacing w:after="200" w:line="276" w:lineRule="auto"/>
        <w:rPr>
          <w:b/>
        </w:rPr>
      </w:pPr>
    </w:p>
    <w:sectPr w:rsidR="00A67525" w:rsidSect="00B653F5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26EA" w:rsidRDefault="00DB26EA" w:rsidP="00B603E9">
      <w:r>
        <w:separator/>
      </w:r>
    </w:p>
  </w:endnote>
  <w:endnote w:type="continuationSeparator" w:id="0">
    <w:p w:rsidR="00DB26EA" w:rsidRDefault="00DB26EA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Kunstler Scrip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329A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C17A55">
      <w:rPr>
        <w:sz w:val="20"/>
        <w:szCs w:val="20"/>
      </w:rPr>
      <w:t>2</w:t>
    </w:r>
    <w:r>
      <w:rPr>
        <w:sz w:val="20"/>
        <w:szCs w:val="20"/>
      </w:rPr>
      <w:t>_</w:t>
    </w:r>
    <w:r w:rsidR="0037329A">
      <w:rPr>
        <w:sz w:val="20"/>
        <w:szCs w:val="20"/>
      </w:rPr>
      <w:t>31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F5" w:rsidRDefault="00B653F5">
    <w:pPr>
      <w:pStyle w:val="Zpat"/>
    </w:pPr>
    <w:r>
      <w:rPr>
        <w:sz w:val="20"/>
        <w:szCs w:val="20"/>
      </w:rPr>
      <w:t>VY_32_INOVACE_02_31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26EA" w:rsidRDefault="00DB26EA" w:rsidP="00B603E9">
      <w:r>
        <w:separator/>
      </w:r>
    </w:p>
  </w:footnote>
  <w:footnote w:type="continuationSeparator" w:id="0">
    <w:p w:rsidR="00DB26EA" w:rsidRDefault="00DB26EA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3F5" w:rsidRDefault="00B653F5">
    <w:pPr>
      <w:pStyle w:val="Zhlav"/>
    </w:pPr>
    <w:r w:rsidRPr="00B653F5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16402</wp:posOffset>
          </wp:positionH>
          <wp:positionV relativeFrom="paragraph">
            <wp:posOffset>-397822</wp:posOffset>
          </wp:positionV>
          <wp:extent cx="5742497" cy="1406106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363FB"/>
    <w:multiLevelType w:val="hybridMultilevel"/>
    <w:tmpl w:val="FEF6EB4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20CEB"/>
    <w:multiLevelType w:val="hybridMultilevel"/>
    <w:tmpl w:val="7E7CC7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040641"/>
    <w:multiLevelType w:val="hybridMultilevel"/>
    <w:tmpl w:val="3FE0D7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540A"/>
    <w:rsid w:val="00052AF4"/>
    <w:rsid w:val="00056B04"/>
    <w:rsid w:val="000D7189"/>
    <w:rsid w:val="001574C0"/>
    <w:rsid w:val="00161449"/>
    <w:rsid w:val="0019140B"/>
    <w:rsid w:val="001B37FB"/>
    <w:rsid w:val="002C0E80"/>
    <w:rsid w:val="00312292"/>
    <w:rsid w:val="00316C73"/>
    <w:rsid w:val="00356CD1"/>
    <w:rsid w:val="00365588"/>
    <w:rsid w:val="0037329A"/>
    <w:rsid w:val="00397651"/>
    <w:rsid w:val="003D37A7"/>
    <w:rsid w:val="00443DD9"/>
    <w:rsid w:val="004462CB"/>
    <w:rsid w:val="00473C07"/>
    <w:rsid w:val="00477E4D"/>
    <w:rsid w:val="00487B40"/>
    <w:rsid w:val="00505352"/>
    <w:rsid w:val="00525517"/>
    <w:rsid w:val="006028C6"/>
    <w:rsid w:val="00603813"/>
    <w:rsid w:val="0065242E"/>
    <w:rsid w:val="0066629A"/>
    <w:rsid w:val="006936B5"/>
    <w:rsid w:val="007A1306"/>
    <w:rsid w:val="007B5761"/>
    <w:rsid w:val="007B706A"/>
    <w:rsid w:val="0083414C"/>
    <w:rsid w:val="00893DF2"/>
    <w:rsid w:val="008F3E10"/>
    <w:rsid w:val="0099296A"/>
    <w:rsid w:val="0099729E"/>
    <w:rsid w:val="009A49BE"/>
    <w:rsid w:val="009A6224"/>
    <w:rsid w:val="00A10705"/>
    <w:rsid w:val="00A40D7F"/>
    <w:rsid w:val="00A5667E"/>
    <w:rsid w:val="00A67525"/>
    <w:rsid w:val="00AB7730"/>
    <w:rsid w:val="00AD67CE"/>
    <w:rsid w:val="00AE527C"/>
    <w:rsid w:val="00B603E9"/>
    <w:rsid w:val="00B653F5"/>
    <w:rsid w:val="00B7042C"/>
    <w:rsid w:val="00B73A99"/>
    <w:rsid w:val="00BA2823"/>
    <w:rsid w:val="00BB1528"/>
    <w:rsid w:val="00BE0DFA"/>
    <w:rsid w:val="00C17A55"/>
    <w:rsid w:val="00C41766"/>
    <w:rsid w:val="00C60CED"/>
    <w:rsid w:val="00CD0EF8"/>
    <w:rsid w:val="00D10000"/>
    <w:rsid w:val="00D11110"/>
    <w:rsid w:val="00D558F3"/>
    <w:rsid w:val="00D677FE"/>
    <w:rsid w:val="00DB26EA"/>
    <w:rsid w:val="00DC366F"/>
    <w:rsid w:val="00DD09B9"/>
    <w:rsid w:val="00E56F89"/>
    <w:rsid w:val="00E66C8C"/>
    <w:rsid w:val="00E70DCD"/>
    <w:rsid w:val="00F43C3E"/>
    <w:rsid w:val="00F70F4B"/>
    <w:rsid w:val="00F7298D"/>
    <w:rsid w:val="00F94CCF"/>
    <w:rsid w:val="00FF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  <o:rules v:ext="edit">
        <o:r id="V:Rule5" type="connector" idref="#_x0000_s1027"/>
        <o:r id="V:Rule6" type="connector" idref="#_x0000_s1031"/>
        <o:r id="V:Rule7" type="connector" idref="#_x0000_s1028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417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41766"/>
    <w:pPr>
      <w:ind w:left="720"/>
      <w:contextualSpacing/>
    </w:pPr>
  </w:style>
  <w:style w:type="table" w:styleId="Mkatabulky">
    <w:name w:val="Table Grid"/>
    <w:basedOn w:val="Normlntabulka"/>
    <w:uiPriority w:val="59"/>
    <w:rsid w:val="00F70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kubickova</cp:lastModifiedBy>
  <cp:revision>33</cp:revision>
  <cp:lastPrinted>2011-11-01T13:28:00Z</cp:lastPrinted>
  <dcterms:created xsi:type="dcterms:W3CDTF">2011-12-13T12:03:00Z</dcterms:created>
  <dcterms:modified xsi:type="dcterms:W3CDTF">2012-05-31T09:56:00Z</dcterms:modified>
</cp:coreProperties>
</file>