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2_13_M_Sčítání 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Durajová Helena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sčítání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225C95">
              <w:rPr>
                <w:rFonts w:ascii="Times New Roman" w:hAnsi="Times New Roman" w:cs="Times New Roman"/>
              </w:rPr>
              <w:t xml:space="preserve"> početní operace/Sčítání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225C95" w:rsidRDefault="00225C95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225C95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Sčítanec, součet, tabulka, kalkulátor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156D87" w:rsidP="001860F0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12</w:t>
            </w:r>
            <w:r w:rsidR="00EC7CBD" w:rsidRPr="00225C95">
              <w:rPr>
                <w:rFonts w:ascii="Times New Roman" w:hAnsi="Times New Roman" w:cs="Times New Roman"/>
              </w:rPr>
              <w:t>. 6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225C95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[10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611DE4" w:rsidRPr="00225C95">
              <w:rPr>
                <w:rFonts w:ascii="Times New Roman" w:eastAsia="Calibri" w:hAnsi="Times New Roman" w:cs="Times New Roman"/>
              </w:rPr>
              <w:t>6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>EU_42_SADA 2_13_M_Sčítání - 100 000_DUR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2D1EA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Sčítání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Pr="00225C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25C95">
        <w:rPr>
          <w:rFonts w:ascii="Times New Roman" w:hAnsi="Times New Roman" w:cs="Times New Roman"/>
          <w:sz w:val="32"/>
          <w:szCs w:val="32"/>
        </w:rPr>
        <w:t>Pod</w:t>
      </w:r>
      <w:proofErr w:type="spellEnd"/>
      <w:r w:rsidRPr="00225C95">
        <w:rPr>
          <w:rFonts w:ascii="Times New Roman" w:hAnsi="Times New Roman" w:cs="Times New Roman"/>
          <w:sz w:val="32"/>
          <w:szCs w:val="32"/>
        </w:rPr>
        <w:t xml:space="preserve"> každým výsledkem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225C95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3. Výsledek si najdi v tabulce a přiřaď k němu písmeno. Jestliže jsi počítal(a)  správně,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C061E" w:rsidRPr="00225C95" w:rsidRDefault="00225C95" w:rsidP="00225C9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225C95">
        <w:rPr>
          <w:rFonts w:ascii="Times New Roman" w:hAnsi="Times New Roman" w:cs="Times New Roman"/>
          <w:b/>
          <w:color w:val="FF0000"/>
          <w:sz w:val="28"/>
          <w:szCs w:val="28"/>
        </w:rPr>
        <w:t>Co nás čeká v nejbližší době? Pokud příklady správně vypočítáš, tak se to dozvíš!</w:t>
      </w:r>
    </w:p>
    <w:p w:rsidR="001705B7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25 122 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17 256               28 999                23 560           26 311               41</w:t>
      </w:r>
      <w:r w:rsidR="00F22E7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284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</w:t>
      </w:r>
      <w:r w:rsidR="00F7226E">
        <w:rPr>
          <w:rFonts w:ascii="Times New Roman" w:hAnsi="Times New Roman" w:cs="Times New Roman"/>
          <w:sz w:val="24"/>
          <w:szCs w:val="24"/>
        </w:rPr>
        <w:t xml:space="preserve">   </w:t>
      </w:r>
      <w:r w:rsidR="00F22E74">
        <w:rPr>
          <w:rFonts w:ascii="Times New Roman" w:hAnsi="Times New Roman" w:cs="Times New Roman"/>
          <w:sz w:val="24"/>
          <w:szCs w:val="24"/>
        </w:rPr>
        <w:t>62 131</w:t>
      </w:r>
    </w:p>
    <w:p w:rsid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56 788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12 039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41 006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14 230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30 219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275</w:t>
      </w:r>
      <w:r w:rsidR="00F22E74">
        <w:rPr>
          <w:rFonts w:ascii="Times New Roman" w:hAnsi="Times New Roman" w:cs="Times New Roman"/>
          <w:sz w:val="24"/>
          <w:szCs w:val="24"/>
        </w:rPr>
        <w:t xml:space="preserve">        </w:t>
      </w:r>
      <w:r w:rsidR="00F7226E">
        <w:rPr>
          <w:rFonts w:ascii="Times New Roman" w:hAnsi="Times New Roman" w:cs="Times New Roman"/>
          <w:sz w:val="24"/>
          <w:szCs w:val="24"/>
        </w:rPr>
        <w:t xml:space="preserve">   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F22E74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F22E74" w:rsidRPr="00F22E74">
        <w:rPr>
          <w:rFonts w:ascii="Times New Roman" w:hAnsi="Times New Roman" w:cs="Times New Roman"/>
          <w:sz w:val="24"/>
          <w:szCs w:val="24"/>
          <w:u w:val="single"/>
        </w:rPr>
        <w:t>850</w:t>
      </w:r>
    </w:p>
    <w:p w:rsidR="00F22E74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12 136                70 016              45 126               15 649              65 333              17 596           50 216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19 582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19 623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23 651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13 564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20 312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 xml:space="preserve">19 856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678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CC061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4531360</wp:posOffset>
            </wp:positionH>
            <wp:positionV relativeFrom="paragraph">
              <wp:posOffset>151765</wp:posOffset>
            </wp:positionV>
            <wp:extent cx="1873250" cy="1775460"/>
            <wp:effectExtent l="19050" t="0" r="0" b="0"/>
            <wp:wrapTight wrapText="bothSides">
              <wp:wrapPolygon edited="0">
                <wp:start x="10763" y="464"/>
                <wp:lineTo x="3515" y="3245"/>
                <wp:lineTo x="3734" y="4172"/>
                <wp:lineTo x="2856" y="7880"/>
                <wp:lineTo x="-220" y="9039"/>
                <wp:lineTo x="-220" y="9270"/>
                <wp:lineTo x="1757" y="11588"/>
                <wp:lineTo x="1757" y="16687"/>
                <wp:lineTo x="3954" y="18309"/>
                <wp:lineTo x="6590" y="19004"/>
                <wp:lineTo x="6590" y="20395"/>
                <wp:lineTo x="8567" y="21090"/>
                <wp:lineTo x="13619" y="21090"/>
                <wp:lineTo x="14717" y="21090"/>
                <wp:lineTo x="15157" y="19236"/>
                <wp:lineTo x="16035" y="19004"/>
                <wp:lineTo x="19769" y="15991"/>
                <wp:lineTo x="19550" y="15296"/>
                <wp:lineTo x="19550" y="11588"/>
                <wp:lineTo x="21307" y="10197"/>
                <wp:lineTo x="21307" y="9734"/>
                <wp:lineTo x="19111" y="7880"/>
                <wp:lineTo x="18452" y="5794"/>
                <wp:lineTo x="18232" y="2781"/>
                <wp:lineTo x="17134" y="2086"/>
                <wp:lineTo x="11862" y="464"/>
                <wp:lineTo x="10763" y="464"/>
              </wp:wrapPolygon>
            </wp:wrapTight>
            <wp:docPr id="1" name="obrázek 1" descr="C:\Users\Jana\AppData\Local\Microsoft\Windows\Temporary Internet Files\Content.IE5\CRX18PNE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23218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2E74" w:rsidRPr="00F22E74">
        <w:rPr>
          <w:rFonts w:ascii="Times New Roman" w:hAnsi="Times New Roman" w:cs="Times New Roman"/>
          <w:sz w:val="24"/>
          <w:szCs w:val="24"/>
        </w:rPr>
        <w:t xml:space="preserve">29 136              </w:t>
      </w:r>
      <w:r w:rsidR="00F22E74">
        <w:rPr>
          <w:rFonts w:ascii="Times New Roman" w:hAnsi="Times New Roman" w:cs="Times New Roman"/>
          <w:sz w:val="24"/>
          <w:szCs w:val="24"/>
        </w:rPr>
        <w:t xml:space="preserve">  </w:t>
      </w:r>
      <w:r w:rsidR="00F22E74" w:rsidRPr="00F22E74">
        <w:rPr>
          <w:rFonts w:ascii="Times New Roman" w:hAnsi="Times New Roman" w:cs="Times New Roman"/>
          <w:sz w:val="24"/>
          <w:szCs w:val="24"/>
        </w:rPr>
        <w:t>17</w:t>
      </w:r>
      <w:r w:rsidR="00F22E74">
        <w:rPr>
          <w:rFonts w:ascii="Times New Roman" w:hAnsi="Times New Roman" w:cs="Times New Roman"/>
          <w:sz w:val="24"/>
          <w:szCs w:val="24"/>
        </w:rPr>
        <w:t> 289              36 521               29 145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 xml:space="preserve">17 899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26 314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41 687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F7226E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231</w:t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-59"/>
        <w:tblW w:w="0" w:type="auto"/>
        <w:tblLook w:val="04A0"/>
      </w:tblPr>
      <w:tblGrid>
        <w:gridCol w:w="3369"/>
        <w:gridCol w:w="2551"/>
      </w:tblGrid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39 376  - Y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29 295 - R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43 603 - I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29 213 -R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37 452 - Z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85 645 - Á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79 894 - D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37 790 - Y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79 981 - D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70 005 - Z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52 559 - U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89 639 - U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81 910 - B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56 </w:t>
            </w:r>
            <w:r w:rsidR="009217AA">
              <w:rPr>
                <w:sz w:val="28"/>
                <w:szCs w:val="28"/>
              </w:rPr>
              <w:t>5</w:t>
            </w:r>
            <w:r w:rsidRPr="009217AA">
              <w:rPr>
                <w:sz w:val="28"/>
                <w:szCs w:val="28"/>
              </w:rPr>
              <w:t>30 - B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31 718 - O</w:t>
            </w:r>
          </w:p>
        </w:tc>
        <w:tc>
          <w:tcPr>
            <w:tcW w:w="2551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47 035 - N</w:t>
            </w:r>
          </w:p>
        </w:tc>
      </w:tr>
      <w:tr w:rsidR="00F7226E" w:rsidRPr="001E489C" w:rsidTr="009217AA">
        <w:tc>
          <w:tcPr>
            <w:tcW w:w="3369" w:type="dxa"/>
          </w:tcPr>
          <w:p w:rsidR="00F7226E" w:rsidRPr="009217AA" w:rsidRDefault="00F7226E" w:rsidP="00F7226E">
            <w:pPr>
              <w:rPr>
                <w:sz w:val="28"/>
                <w:szCs w:val="28"/>
              </w:rPr>
            </w:pPr>
            <w:r w:rsidRPr="009217AA">
              <w:rPr>
                <w:sz w:val="28"/>
                <w:szCs w:val="28"/>
              </w:rPr>
              <w:t>68 777 - P</w:t>
            </w:r>
          </w:p>
        </w:tc>
        <w:tc>
          <w:tcPr>
            <w:tcW w:w="2551" w:type="dxa"/>
          </w:tcPr>
          <w:p w:rsidR="00F7226E" w:rsidRPr="009217AA" w:rsidRDefault="009217AA" w:rsidP="00F722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78 208 - N</w:t>
            </w:r>
          </w:p>
        </w:tc>
      </w:tr>
    </w:tbl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2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2D1EAD" w:rsidTr="002D1EAD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  <w:p w:rsidR="002D1EAD" w:rsidRDefault="002D1EAD" w:rsidP="002D1EAD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rPr>
                <w:sz w:val="56"/>
                <w:szCs w:val="56"/>
              </w:rPr>
            </w:pPr>
            <w:r>
              <w:rPr>
                <w:rFonts w:cstheme="minorHAnsi"/>
                <w:sz w:val="56"/>
                <w:szCs w:val="56"/>
              </w:rPr>
              <w:t xml:space="preserve"> </w:t>
            </w:r>
            <w:r w:rsidRPr="002D1EAD">
              <w:rPr>
                <w:rFonts w:cstheme="minorHAnsi"/>
                <w:sz w:val="56"/>
                <w:szCs w:val="56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rPr>
                <w:sz w:val="56"/>
                <w:szCs w:val="56"/>
              </w:rPr>
            </w:pPr>
            <w:r w:rsidRPr="002D1EAD">
              <w:rPr>
                <w:rFonts w:cstheme="minorHAnsi"/>
                <w:sz w:val="56"/>
                <w:szCs w:val="56"/>
              </w:rPr>
              <w:t>×</w:t>
            </w:r>
          </w:p>
        </w:tc>
      </w:tr>
      <w:tr w:rsidR="002D1EAD" w:rsidTr="002D1EAD">
        <w:trPr>
          <w:trHeight w:val="634"/>
        </w:trPr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>
            <w:pPr>
              <w:rPr>
                <w:rFonts w:cstheme="minorHAnsi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Default="002D1EAD" w:rsidP="002D1EAD"/>
        </w:tc>
        <w:tc>
          <w:tcPr>
            <w:tcW w:w="1390" w:type="dxa"/>
            <w:gridSpan w:val="2"/>
            <w:tcBorders>
              <w:top w:val="single" w:sz="18" w:space="0" w:color="FF0000"/>
              <w:left w:val="single" w:sz="18" w:space="0" w:color="FF0000"/>
              <w:bottom w:val="nil"/>
              <w:right w:val="nil"/>
            </w:tcBorders>
          </w:tcPr>
          <w:p w:rsidR="002D1EAD" w:rsidRDefault="002D1EAD" w:rsidP="002D1EAD">
            <w:pPr>
              <w:rPr>
                <w:rFonts w:cstheme="minorHAnsi"/>
              </w:rPr>
            </w:pPr>
          </w:p>
        </w:tc>
      </w:tr>
    </w:tbl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Pr="00CC061E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061E">
        <w:rPr>
          <w:rFonts w:ascii="Times New Roman" w:hAnsi="Times New Roman" w:cs="Times New Roman"/>
          <w:b/>
          <w:sz w:val="28"/>
          <w:szCs w:val="28"/>
        </w:rPr>
        <w:t xml:space="preserve">Klíč: 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25 122                 17 256               28 999                23 560           26 311               41 284           62 131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56 788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12 039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41 006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14 230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30 219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11 275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17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850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81 910                 29 295               70 005                37 790           56 530              52 559            79 981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12 136                70 016              45 126               15 649              65 333              17 596           50 216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>19 582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19 623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23 651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13 564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20 312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 xml:space="preserve">19 856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678</w:t>
      </w:r>
    </w:p>
    <w:p w:rsidR="002D1EAD" w:rsidRP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EAD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D1EAD">
        <w:rPr>
          <w:rFonts w:ascii="Times New Roman" w:hAnsi="Times New Roman" w:cs="Times New Roman"/>
          <w:sz w:val="24"/>
          <w:szCs w:val="24"/>
        </w:rPr>
        <w:t>718</w:t>
      </w:r>
      <w:r>
        <w:rPr>
          <w:rFonts w:ascii="Times New Roman" w:hAnsi="Times New Roman" w:cs="Times New Roman"/>
          <w:sz w:val="24"/>
          <w:szCs w:val="24"/>
        </w:rPr>
        <w:t xml:space="preserve">                89 639              68 777               29 213              85 645               37 452          79 894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2E74">
        <w:rPr>
          <w:rFonts w:ascii="Times New Roman" w:hAnsi="Times New Roman" w:cs="Times New Roman"/>
          <w:sz w:val="24"/>
          <w:szCs w:val="24"/>
        </w:rPr>
        <w:t xml:space="preserve">29 136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2E74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 289              36 521               29 145</w:t>
      </w:r>
    </w:p>
    <w:p w:rsidR="002D1EAD" w:rsidRDefault="002D1EAD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2E74">
        <w:rPr>
          <w:rFonts w:ascii="Times New Roman" w:hAnsi="Times New Roman" w:cs="Times New Roman"/>
          <w:sz w:val="24"/>
          <w:szCs w:val="24"/>
          <w:u w:val="single"/>
        </w:rPr>
        <w:t xml:space="preserve">17 899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26 314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41 687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F22E74">
        <w:rPr>
          <w:rFonts w:ascii="Times New Roman" w:hAnsi="Times New Roman" w:cs="Times New Roman"/>
          <w:sz w:val="24"/>
          <w:szCs w:val="24"/>
          <w:u w:val="single"/>
        </w:rPr>
        <w:t>231</w:t>
      </w: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47 035 </w:t>
      </w:r>
      <w:r w:rsidR="00CC061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43 603             78 208               39 376</w:t>
      </w: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2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2D1EAD" w:rsidRPr="002D1EAD" w:rsidTr="00D815F1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B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R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Z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Y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rFonts w:cstheme="minorHAnsi"/>
                <w:sz w:val="44"/>
                <w:szCs w:val="44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B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U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D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O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D815F1">
            <w:pPr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U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D815F1">
            <w:pPr>
              <w:rPr>
                <w:sz w:val="56"/>
                <w:szCs w:val="56"/>
              </w:rPr>
            </w:pPr>
            <w:r w:rsidRPr="002D1EAD">
              <w:rPr>
                <w:rFonts w:cstheme="minorHAnsi"/>
                <w:sz w:val="56"/>
                <w:szCs w:val="56"/>
              </w:rPr>
              <w:t>×</w:t>
            </w:r>
          </w:p>
        </w:tc>
      </w:tr>
      <w:tr w:rsidR="002D1EAD" w:rsidTr="00D815F1">
        <w:trPr>
          <w:trHeight w:val="634"/>
        </w:trPr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P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R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Á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Z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rFonts w:cstheme="minorHAnsi"/>
                <w:sz w:val="44"/>
                <w:szCs w:val="44"/>
              </w:rPr>
            </w:pPr>
            <w:r w:rsidRPr="002D1EAD">
              <w:rPr>
                <w:rFonts w:cstheme="minorHAnsi"/>
                <w:sz w:val="44"/>
                <w:szCs w:val="44"/>
              </w:rPr>
              <w:t>D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N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I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N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2D1EAD" w:rsidRPr="002D1EAD" w:rsidRDefault="002D1EAD" w:rsidP="002D1EAD">
            <w:pPr>
              <w:jc w:val="center"/>
              <w:rPr>
                <w:sz w:val="44"/>
                <w:szCs w:val="44"/>
              </w:rPr>
            </w:pPr>
            <w:r w:rsidRPr="002D1EAD">
              <w:rPr>
                <w:sz w:val="44"/>
                <w:szCs w:val="44"/>
              </w:rPr>
              <w:t>Y</w:t>
            </w:r>
          </w:p>
        </w:tc>
        <w:tc>
          <w:tcPr>
            <w:tcW w:w="1390" w:type="dxa"/>
            <w:gridSpan w:val="2"/>
            <w:tcBorders>
              <w:top w:val="single" w:sz="18" w:space="0" w:color="FF0000"/>
              <w:left w:val="single" w:sz="18" w:space="0" w:color="FF0000"/>
              <w:bottom w:val="nil"/>
              <w:right w:val="nil"/>
            </w:tcBorders>
          </w:tcPr>
          <w:p w:rsidR="002D1EAD" w:rsidRDefault="002D1EAD" w:rsidP="00D815F1">
            <w:pPr>
              <w:rPr>
                <w:rFonts w:cstheme="minorHAnsi"/>
              </w:rPr>
            </w:pPr>
          </w:p>
        </w:tc>
      </w:tr>
    </w:tbl>
    <w:p w:rsidR="002D1EAD" w:rsidRPr="00F22E74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D1EAD" w:rsidRPr="00F22E74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51617"/>
    <w:rsid w:val="004B0D8A"/>
    <w:rsid w:val="004E16E0"/>
    <w:rsid w:val="00501AD7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34F45"/>
    <w:rsid w:val="00D42805"/>
    <w:rsid w:val="00D635C7"/>
    <w:rsid w:val="00DA445C"/>
    <w:rsid w:val="00DC0648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3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54</cp:revision>
  <dcterms:created xsi:type="dcterms:W3CDTF">2012-10-26T20:10:00Z</dcterms:created>
  <dcterms:modified xsi:type="dcterms:W3CDTF">2013-06-07T17:06:00Z</dcterms:modified>
</cp:coreProperties>
</file>