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0E063A">
        <w:rPr>
          <w:rFonts w:ascii="Times New Roman" w:hAnsi="Times New Roman" w:cs="Times New Roman"/>
          <w:sz w:val="28"/>
          <w:szCs w:val="28"/>
        </w:rPr>
        <w:t>VY_32_INOVACE_01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 w:rsidRPr="000E063A">
        <w:rPr>
          <w:rFonts w:ascii="Times New Roman" w:hAnsi="Times New Roman" w:cs="Times New Roman"/>
          <w:sz w:val="28"/>
          <w:szCs w:val="28"/>
        </w:rPr>
        <w:t>Znaky_strunatců</w:t>
      </w:r>
      <w:r w:rsidRPr="000E063A">
        <w:rPr>
          <w:rFonts w:ascii="Times New Roman" w:hAnsi="Times New Roman" w:cs="Times New Roman"/>
          <w:sz w:val="28"/>
          <w:szCs w:val="28"/>
        </w:rPr>
        <w:t>_ev</w:t>
      </w:r>
      <w:r w:rsidRPr="000E063A">
        <w:rPr>
          <w:rFonts w:ascii="Times New Roman" w:hAnsi="Times New Roman" w:cs="Times New Roman"/>
          <w:sz w:val="28"/>
          <w:szCs w:val="28"/>
        </w:rPr>
        <w:t>2</w:t>
      </w:r>
      <w:bookmarkEnd w:id="0"/>
    </w:p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 w:rsidRPr="000E063A">
        <w:rPr>
          <w:rFonts w:ascii="Times New Roman" w:hAnsi="Times New Roman" w:cs="Times New Roman"/>
          <w:sz w:val="28"/>
          <w:szCs w:val="28"/>
        </w:rPr>
        <w:t>5</w:t>
      </w:r>
      <w:r w:rsidRPr="000E063A">
        <w:rPr>
          <w:rFonts w:ascii="Times New Roman" w:hAnsi="Times New Roman" w:cs="Times New Roman"/>
          <w:sz w:val="28"/>
          <w:szCs w:val="28"/>
        </w:rPr>
        <w:t xml:space="preserve">. </w:t>
      </w:r>
      <w:r w:rsidRPr="000E063A">
        <w:rPr>
          <w:rFonts w:ascii="Times New Roman" w:hAnsi="Times New Roman" w:cs="Times New Roman"/>
          <w:sz w:val="28"/>
          <w:szCs w:val="28"/>
        </w:rPr>
        <w:t>6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sedmý</w:t>
      </w:r>
    </w:p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strunatci, struna hřbetní, pláštěnci, bezlebeční, obratlovci</w:t>
      </w:r>
    </w:p>
    <w:p w:rsidR="001D3CD9" w:rsidRPr="000E063A" w:rsidRDefault="001D3CD9" w:rsidP="001D3CD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 Tento pracovní list slouží k opakování </w:t>
      </w:r>
      <w:r w:rsidRPr="000E063A">
        <w:rPr>
          <w:rFonts w:ascii="Times New Roman" w:hAnsi="Times New Roman" w:cs="Times New Roman"/>
          <w:sz w:val="28"/>
          <w:szCs w:val="28"/>
        </w:rPr>
        <w:t>a upevňování učiva</w:t>
      </w:r>
      <w:r w:rsidRPr="000E063A">
        <w:rPr>
          <w:rFonts w:ascii="Times New Roman" w:hAnsi="Times New Roman" w:cs="Times New Roman"/>
          <w:sz w:val="28"/>
          <w:szCs w:val="28"/>
        </w:rPr>
        <w:t>.</w:t>
      </w:r>
      <w:r w:rsidRPr="000E063A">
        <w:rPr>
          <w:rFonts w:ascii="Times New Roman" w:hAnsi="Times New Roman" w:cs="Times New Roman"/>
          <w:sz w:val="28"/>
          <w:szCs w:val="28"/>
        </w:rPr>
        <w:t xml:space="preserve"> Je založen na doplňování pojmů a je doprovázen obrazovým materiálem.</w:t>
      </w:r>
    </w:p>
    <w:p w:rsidR="001D3CD9" w:rsidRDefault="001D3CD9">
      <w:r>
        <w:br w:type="page"/>
      </w:r>
    </w:p>
    <w:p w:rsidR="005C4799" w:rsidRDefault="001D3CD9" w:rsidP="000E06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1D3CD9" w:rsidRDefault="001D3CD9" w:rsidP="000E06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Strunatci dostali jméno podle přítomnosti </w:t>
      </w:r>
      <w:r w:rsidR="000E063A">
        <w:rPr>
          <w:rFonts w:ascii="Times New Roman" w:hAnsi="Times New Roman" w:cs="Times New Roman"/>
          <w:sz w:val="28"/>
          <w:szCs w:val="28"/>
        </w:rPr>
        <w:t>____________ _______________</w:t>
      </w:r>
      <w:r w:rsidR="00DE5FAB" w:rsidRPr="00DE5FAB">
        <w:rPr>
          <w:rFonts w:ascii="Times New Roman" w:hAnsi="Times New Roman" w:cs="Times New Roman"/>
          <w:b/>
          <w:sz w:val="28"/>
          <w:szCs w:val="28"/>
        </w:rPr>
        <w:t>.</w:t>
      </w:r>
      <w:r w:rsidR="00DE5F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Vytváří oporu těla a je tvořena</w:t>
      </w:r>
      <w:r w:rsidR="000E0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 U</w:t>
      </w:r>
      <w:r w:rsidR="000E0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>strunatců se vyskytuje po celý život. U vyšších strunatců je pouze v </w:t>
      </w:r>
      <w:r w:rsidR="000E063A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stavu, v dospělosti je nahrazena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Její zbytky tvoří meziobratlové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 Strunatci mají</w:t>
      </w:r>
      <w:r w:rsidR="000E0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nervovou soustavu. Cévní soustava je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Kmen strunatců se dělí na tři podkmeny- </w:t>
      </w:r>
      <w:r w:rsidR="000E0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 w:rsidRPr="00DE5FAB">
        <w:rPr>
          <w:rFonts w:ascii="Times New Roman" w:hAnsi="Times New Roman" w:cs="Times New Roman"/>
          <w:sz w:val="28"/>
          <w:szCs w:val="28"/>
        </w:rPr>
        <w:t>,</w:t>
      </w:r>
      <w:r w:rsidR="000E0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 xml:space="preserve">____________ </w:t>
      </w:r>
      <w:r w:rsidRPr="000E063A">
        <w:rPr>
          <w:rFonts w:ascii="Times New Roman" w:hAnsi="Times New Roman" w:cs="Times New Roman"/>
          <w:b/>
          <w:sz w:val="28"/>
          <w:szCs w:val="28"/>
        </w:rPr>
        <w:t>a</w:t>
      </w:r>
      <w:r w:rsidRPr="00DE5FAB">
        <w:rPr>
          <w:rFonts w:ascii="Times New Roman" w:hAnsi="Times New Roman" w:cs="Times New Roman"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E5FAB" w:rsidRDefault="00DE5FAB" w:rsidP="000E06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Pláštěnci mají tělo tvořeno rosolovitým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Strunu mají pouze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Mezi pláštěnce patří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DE5FAB">
        <w:rPr>
          <w:rFonts w:ascii="Times New Roman" w:hAnsi="Times New Roman" w:cs="Times New Roman"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E5FAB" w:rsidRDefault="00DE5FAB" w:rsidP="000E06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Bezlebeční nemají vyvinutou</w:t>
      </w:r>
      <w:r w:rsidR="000E0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Mezi ně patří </w:t>
      </w:r>
      <w:r w:rsidR="000E063A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>plžovitý. Je důležitý z</w:t>
      </w:r>
      <w:r w:rsidR="000E0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63A">
        <w:rPr>
          <w:rFonts w:ascii="Times New Roman" w:hAnsi="Times New Roman" w:cs="Times New Roman"/>
          <w:sz w:val="28"/>
          <w:szCs w:val="28"/>
        </w:rPr>
        <w:t>____________ 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E063A" w:rsidRDefault="00DE5FAB" w:rsidP="000E06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Obratlovci mají </w:t>
      </w:r>
      <w:r w:rsidR="000E063A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kostru. Dělí se na kostru hlavy, těla, </w:t>
      </w:r>
      <w:r w:rsidR="000E063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E5FAB" w:rsidRDefault="00DE5FAB" w:rsidP="000E06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Obratlovce dělíme na sedm tříd:</w:t>
      </w:r>
    </w:p>
    <w:p w:rsidR="000E063A" w:rsidRPr="000E063A" w:rsidRDefault="000E063A" w:rsidP="000E063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Pr="000E063A" w:rsidRDefault="000E063A" w:rsidP="000E063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Pr="000E063A" w:rsidRDefault="000E063A" w:rsidP="000E063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Pr="000E063A" w:rsidRDefault="000E063A" w:rsidP="000E063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Pr="000E063A" w:rsidRDefault="000E063A" w:rsidP="000E063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Pr="000E063A" w:rsidRDefault="000E063A" w:rsidP="000E063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Default="000E063A" w:rsidP="000E063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Default="000E0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E5FAB" w:rsidRDefault="00DE5FAB" w:rsidP="00DE5F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 v nákresu trávicí soustavu a strunu hřbetní:</w:t>
      </w:r>
    </w:p>
    <w:p w:rsidR="00DE5FAB" w:rsidRDefault="00DE5FAB" w:rsidP="00DE5F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185570" cy="2228850"/>
            <wp:effectExtent l="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491" cy="223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63A" w:rsidRPr="000E063A" w:rsidRDefault="000E063A" w:rsidP="000E063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Pr="000E063A" w:rsidRDefault="000E063A" w:rsidP="000E063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E063A" w:rsidRDefault="000E0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E063A" w:rsidRDefault="000E063A" w:rsidP="000E06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Řešení.</w:t>
      </w:r>
    </w:p>
    <w:p w:rsidR="000E063A" w:rsidRDefault="000E063A" w:rsidP="000E06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0E063A" w:rsidRDefault="000E063A" w:rsidP="000E06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Strunatci dostali jméno podle přítomnosti </w:t>
      </w:r>
      <w:r w:rsidRPr="00DE5FAB">
        <w:rPr>
          <w:rFonts w:ascii="Times New Roman" w:hAnsi="Times New Roman" w:cs="Times New Roman"/>
          <w:sz w:val="28"/>
          <w:szCs w:val="28"/>
        </w:rPr>
        <w:t>struny hřbetní</w:t>
      </w:r>
      <w:r w:rsidRPr="00DE5FA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Vytváří oporu těla a je tvořena </w:t>
      </w:r>
      <w:r w:rsidRPr="00DE5FAB">
        <w:rPr>
          <w:rFonts w:ascii="Times New Roman" w:hAnsi="Times New Roman" w:cs="Times New Roman"/>
          <w:sz w:val="28"/>
          <w:szCs w:val="28"/>
        </w:rPr>
        <w:t>chrupavkou</w:t>
      </w:r>
      <w:r>
        <w:rPr>
          <w:rFonts w:ascii="Times New Roman" w:hAnsi="Times New Roman" w:cs="Times New Roman"/>
          <w:b/>
          <w:sz w:val="28"/>
          <w:szCs w:val="28"/>
        </w:rPr>
        <w:t xml:space="preserve">. U </w:t>
      </w:r>
      <w:r w:rsidRPr="00DE5FAB">
        <w:rPr>
          <w:rFonts w:ascii="Times New Roman" w:hAnsi="Times New Roman" w:cs="Times New Roman"/>
          <w:sz w:val="28"/>
          <w:szCs w:val="28"/>
        </w:rPr>
        <w:t>nižších</w:t>
      </w:r>
      <w:r>
        <w:rPr>
          <w:rFonts w:ascii="Times New Roman" w:hAnsi="Times New Roman" w:cs="Times New Roman"/>
          <w:b/>
          <w:sz w:val="28"/>
          <w:szCs w:val="28"/>
        </w:rPr>
        <w:t xml:space="preserve"> strunatců se vyskytuje po celý život. U vyšších strunatců je pouze v </w:t>
      </w:r>
      <w:r w:rsidRPr="00DE5FAB">
        <w:rPr>
          <w:rFonts w:ascii="Times New Roman" w:hAnsi="Times New Roman" w:cs="Times New Roman"/>
          <w:sz w:val="28"/>
          <w:szCs w:val="28"/>
        </w:rPr>
        <w:t>zárodečném</w:t>
      </w:r>
      <w:r>
        <w:rPr>
          <w:rFonts w:ascii="Times New Roman" w:hAnsi="Times New Roman" w:cs="Times New Roman"/>
          <w:b/>
          <w:sz w:val="28"/>
          <w:szCs w:val="28"/>
        </w:rPr>
        <w:t xml:space="preserve"> stavu, v dospělosti je nahrazena </w:t>
      </w:r>
      <w:r w:rsidRPr="00DE5FAB">
        <w:rPr>
          <w:rFonts w:ascii="Times New Roman" w:hAnsi="Times New Roman" w:cs="Times New Roman"/>
          <w:sz w:val="28"/>
          <w:szCs w:val="28"/>
        </w:rPr>
        <w:t>páteří</w:t>
      </w:r>
      <w:r>
        <w:rPr>
          <w:rFonts w:ascii="Times New Roman" w:hAnsi="Times New Roman" w:cs="Times New Roman"/>
          <w:b/>
          <w:sz w:val="28"/>
          <w:szCs w:val="28"/>
        </w:rPr>
        <w:t xml:space="preserve">. Její zbytky tvoří meziobratlové </w:t>
      </w:r>
      <w:r w:rsidRPr="00DE5FAB">
        <w:rPr>
          <w:rFonts w:ascii="Times New Roman" w:hAnsi="Times New Roman" w:cs="Times New Roman"/>
          <w:sz w:val="28"/>
          <w:szCs w:val="28"/>
        </w:rPr>
        <w:t>ploténky</w:t>
      </w:r>
      <w:r>
        <w:rPr>
          <w:rFonts w:ascii="Times New Roman" w:hAnsi="Times New Roman" w:cs="Times New Roman"/>
          <w:b/>
          <w:sz w:val="28"/>
          <w:szCs w:val="28"/>
        </w:rPr>
        <w:t xml:space="preserve">. Strunatci mají </w:t>
      </w:r>
      <w:r w:rsidRPr="00DE5FAB">
        <w:rPr>
          <w:rFonts w:ascii="Times New Roman" w:hAnsi="Times New Roman" w:cs="Times New Roman"/>
          <w:sz w:val="28"/>
          <w:szCs w:val="28"/>
        </w:rPr>
        <w:t>trubicovitou</w:t>
      </w:r>
      <w:r>
        <w:rPr>
          <w:rFonts w:ascii="Times New Roman" w:hAnsi="Times New Roman" w:cs="Times New Roman"/>
          <w:b/>
          <w:sz w:val="28"/>
          <w:szCs w:val="28"/>
        </w:rPr>
        <w:t xml:space="preserve"> nervovou soustavu. Cévní soustava je </w:t>
      </w:r>
      <w:r w:rsidRPr="00DE5FAB">
        <w:rPr>
          <w:rFonts w:ascii="Times New Roman" w:hAnsi="Times New Roman" w:cs="Times New Roman"/>
          <w:sz w:val="28"/>
          <w:szCs w:val="28"/>
        </w:rPr>
        <w:t>uzavřená</w:t>
      </w:r>
      <w:r>
        <w:rPr>
          <w:rFonts w:ascii="Times New Roman" w:hAnsi="Times New Roman" w:cs="Times New Roman"/>
          <w:b/>
          <w:sz w:val="28"/>
          <w:szCs w:val="28"/>
        </w:rPr>
        <w:t xml:space="preserve">. Kmen strunatců se dělí na tři podkmeny- </w:t>
      </w:r>
      <w:r w:rsidRPr="00DE5FAB">
        <w:rPr>
          <w:rFonts w:ascii="Times New Roman" w:hAnsi="Times New Roman" w:cs="Times New Roman"/>
          <w:sz w:val="28"/>
          <w:szCs w:val="28"/>
        </w:rPr>
        <w:t>pláštěnce, bezlebeční a obratlovce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E063A" w:rsidRDefault="000E063A" w:rsidP="000E06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Pláštěnci mají tělo tvořeno rosolovitým </w:t>
      </w:r>
      <w:r w:rsidRPr="00DE5FAB">
        <w:rPr>
          <w:rFonts w:ascii="Times New Roman" w:hAnsi="Times New Roman" w:cs="Times New Roman"/>
          <w:sz w:val="28"/>
          <w:szCs w:val="28"/>
        </w:rPr>
        <w:t>pláštěm</w:t>
      </w:r>
      <w:r>
        <w:rPr>
          <w:rFonts w:ascii="Times New Roman" w:hAnsi="Times New Roman" w:cs="Times New Roman"/>
          <w:b/>
          <w:sz w:val="28"/>
          <w:szCs w:val="28"/>
        </w:rPr>
        <w:t xml:space="preserve">. Strunu mají pouze </w:t>
      </w:r>
      <w:r w:rsidRPr="00DE5FAB">
        <w:rPr>
          <w:rFonts w:ascii="Times New Roman" w:hAnsi="Times New Roman" w:cs="Times New Roman"/>
          <w:sz w:val="28"/>
          <w:szCs w:val="28"/>
        </w:rPr>
        <w:t>larvy</w:t>
      </w:r>
      <w:r>
        <w:rPr>
          <w:rFonts w:ascii="Times New Roman" w:hAnsi="Times New Roman" w:cs="Times New Roman"/>
          <w:b/>
          <w:sz w:val="28"/>
          <w:szCs w:val="28"/>
        </w:rPr>
        <w:t xml:space="preserve">. Mezi pláštěnce patří </w:t>
      </w:r>
      <w:r w:rsidRPr="00DE5FAB">
        <w:rPr>
          <w:rFonts w:ascii="Times New Roman" w:hAnsi="Times New Roman" w:cs="Times New Roman"/>
          <w:sz w:val="28"/>
          <w:szCs w:val="28"/>
        </w:rPr>
        <w:t>sumky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DE5FAB">
        <w:rPr>
          <w:rFonts w:ascii="Times New Roman" w:hAnsi="Times New Roman" w:cs="Times New Roman"/>
          <w:sz w:val="28"/>
          <w:szCs w:val="28"/>
        </w:rPr>
        <w:t xml:space="preserve"> salpy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E063A" w:rsidRDefault="000E063A" w:rsidP="000E06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Bezlebeční nemají vyvinutou</w:t>
      </w:r>
      <w:r w:rsidRPr="00DE5FAB">
        <w:rPr>
          <w:rFonts w:ascii="Times New Roman" w:hAnsi="Times New Roman" w:cs="Times New Roman"/>
          <w:sz w:val="28"/>
          <w:szCs w:val="28"/>
        </w:rPr>
        <w:t xml:space="preserve"> lebku</w:t>
      </w:r>
      <w:r>
        <w:rPr>
          <w:rFonts w:ascii="Times New Roman" w:hAnsi="Times New Roman" w:cs="Times New Roman"/>
          <w:b/>
          <w:sz w:val="28"/>
          <w:szCs w:val="28"/>
        </w:rPr>
        <w:t xml:space="preserve">. Mezi ně patří </w:t>
      </w:r>
      <w:r w:rsidRPr="00DE5FAB">
        <w:rPr>
          <w:rFonts w:ascii="Times New Roman" w:hAnsi="Times New Roman" w:cs="Times New Roman"/>
          <w:sz w:val="28"/>
          <w:szCs w:val="28"/>
        </w:rPr>
        <w:t>kopinatec</w:t>
      </w:r>
      <w:r>
        <w:rPr>
          <w:rFonts w:ascii="Times New Roman" w:hAnsi="Times New Roman" w:cs="Times New Roman"/>
          <w:b/>
          <w:sz w:val="28"/>
          <w:szCs w:val="28"/>
        </w:rPr>
        <w:t xml:space="preserve"> plžovitý. Je důležitý z </w:t>
      </w:r>
      <w:r w:rsidRPr="00DE5FAB">
        <w:rPr>
          <w:rFonts w:ascii="Times New Roman" w:hAnsi="Times New Roman" w:cs="Times New Roman"/>
          <w:sz w:val="28"/>
          <w:szCs w:val="28"/>
        </w:rPr>
        <w:t>vývojového hlediska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E063A" w:rsidRDefault="000E063A" w:rsidP="000E06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Obratlovci mají </w:t>
      </w:r>
      <w:r w:rsidRPr="00DE5FAB">
        <w:rPr>
          <w:rFonts w:ascii="Times New Roman" w:hAnsi="Times New Roman" w:cs="Times New Roman"/>
          <w:sz w:val="28"/>
          <w:szCs w:val="28"/>
        </w:rPr>
        <w:t>vnitřní</w:t>
      </w:r>
      <w:r>
        <w:rPr>
          <w:rFonts w:ascii="Times New Roman" w:hAnsi="Times New Roman" w:cs="Times New Roman"/>
          <w:b/>
          <w:sz w:val="28"/>
          <w:szCs w:val="28"/>
        </w:rPr>
        <w:t xml:space="preserve"> kostru. Dělí se na kostru hlavy, těla, </w:t>
      </w:r>
      <w:r w:rsidRPr="00DE5FAB">
        <w:rPr>
          <w:rFonts w:ascii="Times New Roman" w:hAnsi="Times New Roman" w:cs="Times New Roman"/>
          <w:sz w:val="28"/>
          <w:szCs w:val="28"/>
        </w:rPr>
        <w:t>končetin</w:t>
      </w:r>
      <w:r>
        <w:rPr>
          <w:rFonts w:ascii="Times New Roman" w:hAnsi="Times New Roman" w:cs="Times New Roman"/>
          <w:b/>
          <w:sz w:val="28"/>
          <w:szCs w:val="28"/>
        </w:rPr>
        <w:t>. Obratlovce dělíme na sedm tříd:</w:t>
      </w:r>
    </w:p>
    <w:p w:rsidR="000E063A" w:rsidRPr="000E063A" w:rsidRDefault="000E063A" w:rsidP="000E063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sz w:val="28"/>
          <w:szCs w:val="28"/>
        </w:rPr>
        <w:t>Kruhoústí</w:t>
      </w:r>
    </w:p>
    <w:p w:rsidR="000E063A" w:rsidRPr="000E063A" w:rsidRDefault="000E063A" w:rsidP="000E063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sz w:val="28"/>
          <w:szCs w:val="28"/>
        </w:rPr>
        <w:t>Paryby</w:t>
      </w:r>
    </w:p>
    <w:p w:rsidR="000E063A" w:rsidRPr="00DE5FAB" w:rsidRDefault="000E063A" w:rsidP="000E063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E5FAB">
        <w:rPr>
          <w:rFonts w:ascii="Times New Roman" w:hAnsi="Times New Roman" w:cs="Times New Roman"/>
          <w:sz w:val="28"/>
          <w:szCs w:val="28"/>
        </w:rPr>
        <w:t>Ryby</w:t>
      </w:r>
    </w:p>
    <w:p w:rsidR="000E063A" w:rsidRPr="00DE5FAB" w:rsidRDefault="000E063A" w:rsidP="000E063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E5FAB">
        <w:rPr>
          <w:rFonts w:ascii="Times New Roman" w:hAnsi="Times New Roman" w:cs="Times New Roman"/>
          <w:sz w:val="28"/>
          <w:szCs w:val="28"/>
        </w:rPr>
        <w:t>Obojživelníci</w:t>
      </w:r>
    </w:p>
    <w:p w:rsidR="000E063A" w:rsidRPr="00DE5FAB" w:rsidRDefault="000E063A" w:rsidP="000E063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E5FAB">
        <w:rPr>
          <w:rFonts w:ascii="Times New Roman" w:hAnsi="Times New Roman" w:cs="Times New Roman"/>
          <w:sz w:val="28"/>
          <w:szCs w:val="28"/>
        </w:rPr>
        <w:t>Plazi</w:t>
      </w:r>
    </w:p>
    <w:p w:rsidR="000E063A" w:rsidRPr="00DE5FAB" w:rsidRDefault="000E063A" w:rsidP="000E063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E5FAB">
        <w:rPr>
          <w:rFonts w:ascii="Times New Roman" w:hAnsi="Times New Roman" w:cs="Times New Roman"/>
          <w:sz w:val="28"/>
          <w:szCs w:val="28"/>
        </w:rPr>
        <w:t>Ptáci</w:t>
      </w:r>
    </w:p>
    <w:p w:rsidR="000E063A" w:rsidRPr="00DE5FAB" w:rsidRDefault="000E063A" w:rsidP="000E063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E5FAB">
        <w:rPr>
          <w:rFonts w:ascii="Times New Roman" w:hAnsi="Times New Roman" w:cs="Times New Roman"/>
          <w:sz w:val="28"/>
          <w:szCs w:val="28"/>
        </w:rPr>
        <w:t>Savci</w:t>
      </w:r>
    </w:p>
    <w:p w:rsidR="000E063A" w:rsidRDefault="000E063A" w:rsidP="000E06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 v nákresu trávicí soustavu a strunu hřbetní:</w:t>
      </w:r>
    </w:p>
    <w:p w:rsidR="000E063A" w:rsidRPr="000E063A" w:rsidRDefault="000E063A" w:rsidP="000E063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sz w:val="28"/>
          <w:szCs w:val="28"/>
        </w:rPr>
        <w:t>Struna hřbetní</w:t>
      </w:r>
    </w:p>
    <w:p w:rsidR="000E063A" w:rsidRPr="000E063A" w:rsidRDefault="000E063A" w:rsidP="000E063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sz w:val="28"/>
          <w:szCs w:val="28"/>
        </w:rPr>
        <w:t>Trávicí soustava</w:t>
      </w:r>
    </w:p>
    <w:sectPr w:rsidR="000E063A" w:rsidRPr="000E063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106" w:rsidRDefault="00074106" w:rsidP="001D3CD9">
      <w:pPr>
        <w:spacing w:after="0" w:line="240" w:lineRule="auto"/>
      </w:pPr>
      <w:r>
        <w:separator/>
      </w:r>
    </w:p>
  </w:endnote>
  <w:endnote w:type="continuationSeparator" w:id="0">
    <w:p w:rsidR="00074106" w:rsidRDefault="00074106" w:rsidP="001D3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CD9" w:rsidRPr="0021466C" w:rsidRDefault="001D3CD9" w:rsidP="001D3CD9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1D3CD9" w:rsidRPr="001D3CD9" w:rsidRDefault="001D3CD9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9B9CD90" wp14:editId="380FD0F9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106" w:rsidRDefault="00074106" w:rsidP="001D3CD9">
      <w:pPr>
        <w:spacing w:after="0" w:line="240" w:lineRule="auto"/>
      </w:pPr>
      <w:r>
        <w:separator/>
      </w:r>
    </w:p>
  </w:footnote>
  <w:footnote w:type="continuationSeparator" w:id="0">
    <w:p w:rsidR="00074106" w:rsidRDefault="00074106" w:rsidP="001D3C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549D2"/>
    <w:multiLevelType w:val="hybridMultilevel"/>
    <w:tmpl w:val="39865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0498E"/>
    <w:multiLevelType w:val="hybridMultilevel"/>
    <w:tmpl w:val="24BC9E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F74723"/>
    <w:multiLevelType w:val="hybridMultilevel"/>
    <w:tmpl w:val="91C823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5F0C77"/>
    <w:multiLevelType w:val="hybridMultilevel"/>
    <w:tmpl w:val="C2142D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CD9"/>
    <w:rsid w:val="00074106"/>
    <w:rsid w:val="000E063A"/>
    <w:rsid w:val="001D3CD9"/>
    <w:rsid w:val="005C4799"/>
    <w:rsid w:val="0061338C"/>
    <w:rsid w:val="00DE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CD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D3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3CD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D3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3CD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3CD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E5F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CD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D3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3CD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D3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3CD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3CD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E5F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355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2013-06-05T08:16:00Z</dcterms:created>
  <dcterms:modified xsi:type="dcterms:W3CDTF">2013-06-05T08:49:00Z</dcterms:modified>
</cp:coreProperties>
</file>