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F4F" w:rsidRPr="00075F4F" w:rsidRDefault="00075F4F" w:rsidP="00075F4F">
      <w:pPr>
        <w:rPr>
          <w:rFonts w:ascii="Calibri" w:eastAsia="Calibri" w:hAnsi="Calibri" w:cs="Times New Roman"/>
          <w:lang w:eastAsia="en-US"/>
        </w:rPr>
      </w:pPr>
      <w:r w:rsidRPr="00075F4F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4F" w:rsidRPr="00075F4F" w:rsidRDefault="00075F4F" w:rsidP="00075F4F">
      <w:pPr>
        <w:spacing w:before="2400"/>
        <w:rPr>
          <w:rFonts w:ascii="Calibri" w:eastAsia="Calibri" w:hAnsi="Calibri" w:cs="Times New Roman"/>
          <w:lang w:eastAsia="en-US"/>
        </w:rPr>
      </w:pPr>
    </w:p>
    <w:p w:rsidR="00075F4F" w:rsidRPr="00075F4F" w:rsidRDefault="00075F4F" w:rsidP="00075F4F">
      <w:pPr>
        <w:jc w:val="center"/>
        <w:rPr>
          <w:rFonts w:ascii="Calibri" w:eastAsia="Calibri" w:hAnsi="Calibri" w:cs="Times New Roman"/>
          <w:lang w:eastAsia="en-US"/>
        </w:rPr>
      </w:pPr>
    </w:p>
    <w:p w:rsidR="00075F4F" w:rsidRPr="00075F4F" w:rsidRDefault="00075F4F" w:rsidP="00075F4F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075F4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075F4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075F4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075F4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075F4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075F4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075F4F" w:rsidRPr="00075F4F" w:rsidRDefault="00075F4F" w:rsidP="00075F4F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075F4F" w:rsidRPr="00075F4F" w:rsidRDefault="00075F4F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075F4F" w:rsidRPr="00075F4F" w:rsidTr="0036549F">
        <w:tc>
          <w:tcPr>
            <w:tcW w:w="3369" w:type="dxa"/>
          </w:tcPr>
          <w:p w:rsidR="00075F4F" w:rsidRPr="00075F4F" w:rsidRDefault="00075F4F" w:rsidP="00075F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75F4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075F4F" w:rsidRPr="00842A6D" w:rsidRDefault="00075F4F" w:rsidP="00842A6D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842A6D">
              <w:rPr>
                <w:sz w:val="28"/>
                <w:szCs w:val="28"/>
              </w:rPr>
              <w:t>CZ.1.07/1.5.00/34.0423</w:t>
            </w:r>
          </w:p>
        </w:tc>
      </w:tr>
      <w:tr w:rsidR="00075F4F" w:rsidRPr="00075F4F" w:rsidTr="0036549F">
        <w:tc>
          <w:tcPr>
            <w:tcW w:w="3369" w:type="dxa"/>
          </w:tcPr>
          <w:p w:rsidR="00075F4F" w:rsidRPr="00075F4F" w:rsidRDefault="00075F4F" w:rsidP="00075F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75F4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075F4F" w:rsidRPr="00075F4F" w:rsidRDefault="003D4AEE" w:rsidP="00075F4F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>
              <w:rPr>
                <w:rFonts w:ascii="Calibri" w:hAnsi="Calibri" w:cs="Times New Roman"/>
                <w:smallCaps/>
                <w:sz w:val="24"/>
                <w:szCs w:val="24"/>
              </w:rPr>
              <w:t>4.</w:t>
            </w:r>
          </w:p>
        </w:tc>
      </w:tr>
      <w:tr w:rsidR="00075F4F" w:rsidRPr="00075F4F" w:rsidTr="0036549F">
        <w:tc>
          <w:tcPr>
            <w:tcW w:w="3369" w:type="dxa"/>
          </w:tcPr>
          <w:p w:rsidR="00075F4F" w:rsidRPr="00075F4F" w:rsidRDefault="00075F4F" w:rsidP="00075F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75F4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075F4F" w:rsidRPr="00075F4F" w:rsidRDefault="00075F4F" w:rsidP="00075F4F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75F4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075F4F" w:rsidRPr="00075F4F" w:rsidTr="0036549F">
        <w:tc>
          <w:tcPr>
            <w:tcW w:w="3369" w:type="dxa"/>
          </w:tcPr>
          <w:p w:rsidR="00075F4F" w:rsidRPr="00075F4F" w:rsidRDefault="00075F4F" w:rsidP="00075F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75F4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075F4F" w:rsidRPr="00842A6D" w:rsidRDefault="00075F4F" w:rsidP="00842A6D">
            <w:pPr>
              <w:jc w:val="center"/>
              <w:rPr>
                <w:sz w:val="28"/>
                <w:szCs w:val="28"/>
              </w:rPr>
            </w:pPr>
            <w:r w:rsidRPr="00842A6D">
              <w:rPr>
                <w:sz w:val="28"/>
                <w:szCs w:val="28"/>
              </w:rPr>
              <w:t>Ing. Jindřiška Baronová</w:t>
            </w:r>
          </w:p>
        </w:tc>
      </w:tr>
      <w:tr w:rsidR="00075F4F" w:rsidRPr="00075F4F" w:rsidTr="0036549F">
        <w:tc>
          <w:tcPr>
            <w:tcW w:w="3369" w:type="dxa"/>
          </w:tcPr>
          <w:p w:rsidR="00075F4F" w:rsidRPr="00075F4F" w:rsidRDefault="00075F4F" w:rsidP="00075F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75F4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075F4F" w:rsidRPr="00842A6D" w:rsidRDefault="00F24F21" w:rsidP="00842A6D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OKO - </w:t>
            </w:r>
            <w:r w:rsidR="00842A6D" w:rsidRPr="00842A6D">
              <w:rPr>
                <w:rFonts w:ascii="Calibri" w:hAnsi="Calibri" w:cs="Times New Roman"/>
                <w:sz w:val="28"/>
                <w:szCs w:val="28"/>
              </w:rPr>
              <w:t>Základní pravidla písemného styku</w:t>
            </w:r>
          </w:p>
        </w:tc>
      </w:tr>
      <w:tr w:rsidR="00075F4F" w:rsidRPr="00075F4F" w:rsidTr="0036549F">
        <w:tc>
          <w:tcPr>
            <w:tcW w:w="3369" w:type="dxa"/>
          </w:tcPr>
          <w:p w:rsidR="00075F4F" w:rsidRPr="00075F4F" w:rsidRDefault="00075F4F" w:rsidP="00075F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75F4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075F4F" w:rsidRPr="00842A6D" w:rsidRDefault="00F24F21" w:rsidP="00842A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075F4F" w:rsidRPr="00075F4F" w:rsidTr="0036549F">
        <w:tc>
          <w:tcPr>
            <w:tcW w:w="3369" w:type="dxa"/>
          </w:tcPr>
          <w:p w:rsidR="00075F4F" w:rsidRPr="00075F4F" w:rsidRDefault="00075F4F" w:rsidP="00075F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75F4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075F4F" w:rsidRPr="00842A6D" w:rsidRDefault="00842A6D" w:rsidP="00842A6D">
            <w:pPr>
              <w:jc w:val="center"/>
              <w:rPr>
                <w:sz w:val="28"/>
                <w:szCs w:val="28"/>
              </w:rPr>
            </w:pPr>
            <w:r w:rsidRPr="00842A6D">
              <w:rPr>
                <w:sz w:val="28"/>
                <w:szCs w:val="28"/>
              </w:rPr>
              <w:t>září 2012</w:t>
            </w:r>
          </w:p>
        </w:tc>
      </w:tr>
    </w:tbl>
    <w:p w:rsidR="00075F4F" w:rsidRPr="00075F4F" w:rsidRDefault="00075F4F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75F4F" w:rsidRPr="00075F4F" w:rsidRDefault="00075F4F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75F4F" w:rsidRPr="00075F4F" w:rsidRDefault="00075F4F" w:rsidP="00075F4F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075F4F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075F4F" w:rsidRDefault="00075F4F" w:rsidP="00075F4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75F4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33624E" w:rsidRPr="00075F4F" w:rsidRDefault="0033624E" w:rsidP="00075F4F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se správnou úpravou textu, konkrétně se správným psaním akademických titulů a zkratek.</w:t>
      </w:r>
    </w:p>
    <w:p w:rsidR="00075F4F" w:rsidRPr="00075F4F" w:rsidRDefault="00075F4F" w:rsidP="00075F4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75F4F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075F4F" w:rsidRPr="00075F4F" w:rsidRDefault="00075F4F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075F4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075F4F" w:rsidRPr="00075F4F" w:rsidRDefault="00075F4F" w:rsidP="00075F4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75F4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33624E" w:rsidRPr="00B643D6" w:rsidRDefault="0033624E" w:rsidP="0033624E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>Tento materiál je možno využít jako pomůcku při výkladu daného tématu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s konkrétními ukázkami správného použití</w:t>
      </w: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 xml:space="preserve">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PC).</w:t>
      </w:r>
    </w:p>
    <w:p w:rsidR="00075F4F" w:rsidRDefault="00075F4F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3624E" w:rsidRDefault="0033624E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3624E" w:rsidRDefault="0033624E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3624E" w:rsidRPr="00075F4F" w:rsidRDefault="0033624E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75F4F" w:rsidRPr="00075F4F" w:rsidRDefault="00075F4F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75F4F" w:rsidRPr="00075F4F" w:rsidRDefault="00075F4F" w:rsidP="00075F4F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FB6FF7" w:rsidRPr="00DC0D72" w:rsidRDefault="00FB6FF7" w:rsidP="00075F4F">
      <w:pPr>
        <w:ind w:left="720"/>
        <w:contextualSpacing/>
        <w:jc w:val="center"/>
        <w:rPr>
          <w:rFonts w:ascii="Calibri" w:eastAsia="Calibri" w:hAnsi="Calibri" w:cs="Times New Roman"/>
          <w:lang w:eastAsia="en-US"/>
        </w:rPr>
      </w:pPr>
    </w:p>
    <w:p w:rsidR="00FB6FF7" w:rsidRPr="00DC0D72" w:rsidRDefault="00FB6FF7" w:rsidP="00075F4F">
      <w:pPr>
        <w:keepNext/>
        <w:keepLines/>
        <w:spacing w:after="0"/>
        <w:jc w:val="center"/>
        <w:outlineLvl w:val="1"/>
        <w:rPr>
          <w:rFonts w:asciiTheme="majorHAnsi" w:eastAsia="Calibri" w:hAnsiTheme="majorHAnsi" w:cstheme="majorBidi"/>
          <w:b/>
          <w:bCs/>
          <w:color w:val="0070C0"/>
          <w:sz w:val="28"/>
          <w:szCs w:val="28"/>
          <w:lang w:eastAsia="en-US"/>
        </w:rPr>
      </w:pPr>
      <w:r w:rsidRPr="00DC0D72">
        <w:rPr>
          <w:rFonts w:asciiTheme="majorHAnsi" w:eastAsia="Calibri" w:hAnsiTheme="majorHAnsi" w:cstheme="majorBidi"/>
          <w:b/>
          <w:bCs/>
          <w:color w:val="0070C0"/>
          <w:sz w:val="28"/>
          <w:szCs w:val="28"/>
          <w:lang w:eastAsia="en-US"/>
        </w:rPr>
        <w:lastRenderedPageBreak/>
        <w:t>Akademické tituly</w:t>
      </w:r>
    </w:p>
    <w:p w:rsidR="00FB6FF7" w:rsidRPr="00DC0D72" w:rsidRDefault="00FB6FF7" w:rsidP="00075F4F">
      <w:pPr>
        <w:contextualSpacing/>
        <w:jc w:val="center"/>
        <w:rPr>
          <w:rFonts w:ascii="Calibri" w:eastAsia="Calibri" w:hAnsi="Calibri" w:cs="Times New Roman"/>
          <w:lang w:eastAsia="en-US"/>
        </w:rPr>
      </w:pPr>
    </w:p>
    <w:p w:rsidR="00FB6FF7" w:rsidRDefault="00FB6FF7" w:rsidP="0033624E">
      <w:pPr>
        <w:numPr>
          <w:ilvl w:val="0"/>
          <w:numId w:val="2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Mají závaznou podobu, kterou je nutno dodržovat.</w:t>
      </w:r>
    </w:p>
    <w:p w:rsidR="00E24098" w:rsidRPr="00DC0D72" w:rsidRDefault="00E24098" w:rsidP="0033624E">
      <w:pPr>
        <w:numPr>
          <w:ilvl w:val="0"/>
          <w:numId w:val="2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sz w:val="28"/>
          <w:szCs w:val="28"/>
          <w:lang w:eastAsia="en-US"/>
        </w:rPr>
        <w:t>Uvnitř titulu nejsou mezery</w:t>
      </w:r>
      <w:r>
        <w:rPr>
          <w:rFonts w:ascii="Calibri" w:eastAsia="Calibri" w:hAnsi="Calibri" w:cs="Times New Roman"/>
          <w:sz w:val="28"/>
          <w:szCs w:val="28"/>
          <w:lang w:eastAsia="en-US"/>
        </w:rPr>
        <w:t>.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Bc. - bakalář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Mgr. - magistr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BcA. – bakalář umění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MgA. – magistr umění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PhDr. – doktor přírodních věd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ThDr. – doktor teologie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PaedDr.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–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doktor pedagogiky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PharmDr.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–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doktor farmacie (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lékárník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)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MUDr.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–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doktor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veškeré medicíny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MSDr. – doktor zubního lékařství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MVDr. – doktor veterinární medicíny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JUDr. – doktor veškerých práv</w:t>
      </w:r>
    </w:p>
    <w:p w:rsidR="00FB6FF7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RNDr. – doktor přírodních věd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>Dr.  - zkráceně doktor … věd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Ing. – inženýr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Ing. arch. – inženýr architekt</w:t>
      </w:r>
    </w:p>
    <w:p w:rsidR="00FB6FF7" w:rsidRPr="00DC0D72" w:rsidRDefault="00FB6FF7" w:rsidP="0033624E">
      <w:pPr>
        <w:contextualSpacing/>
        <w:rPr>
          <w:rFonts w:ascii="Calibri" w:eastAsia="Calibri" w:hAnsi="Calibri" w:cs="Times New Roman"/>
          <w:lang w:eastAsia="en-US"/>
        </w:rPr>
      </w:pPr>
    </w:p>
    <w:p w:rsidR="00FB6FF7" w:rsidRPr="00DC0D72" w:rsidRDefault="00FB6FF7" w:rsidP="0033624E">
      <w:pPr>
        <w:numPr>
          <w:ilvl w:val="0"/>
          <w:numId w:val="2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Pouze v průběhu textu lze použít tvar „dr.“ nebo „ing.“</w:t>
      </w:r>
    </w:p>
    <w:p w:rsidR="00FB6FF7" w:rsidRPr="00DC0D72" w:rsidRDefault="00FB6FF7" w:rsidP="0033624E">
      <w:pPr>
        <w:numPr>
          <w:ilvl w:val="0"/>
          <w:numId w:val="2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Zkratky vědeckých hodností a n</w:t>
      </w: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ěkteré tituly se uvádějí za jménem: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CSc. – kandidát věd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DrSc. – doktor věd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MBA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- Master of Business Administration</w:t>
      </w:r>
    </w:p>
    <w:p w:rsidR="00FB6FF7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DiS. – diplomovaný specialista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FB6FF7" w:rsidRPr="00DC0D72" w:rsidRDefault="00FB6FF7" w:rsidP="0033624E">
      <w:pPr>
        <w:numPr>
          <w:ilvl w:val="0"/>
          <w:numId w:val="2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Zkratky vojenských hodností se píšou před jméno: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kpt. – kapitán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mjr. – major</w:t>
      </w:r>
    </w:p>
    <w:p w:rsidR="00FB6FF7" w:rsidRPr="00DC0D72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>pplk. – podplukovník</w:t>
      </w:r>
    </w:p>
    <w:p w:rsidR="00FB6FF7" w:rsidRDefault="00FB6FF7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plk. –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plukovník</w:t>
      </w:r>
    </w:p>
    <w:p w:rsidR="0033624E" w:rsidRDefault="0033624E" w:rsidP="0033624E">
      <w:pPr>
        <w:spacing w:before="240"/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</w:p>
    <w:p w:rsidR="00E24098" w:rsidRDefault="00E24098" w:rsidP="0033624E">
      <w:pPr>
        <w:spacing w:before="240"/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6A7543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lastRenderedPageBreak/>
        <w:t>Příklady:</w:t>
      </w:r>
    </w:p>
    <w:p w:rsidR="00E24098" w:rsidRPr="00E24098" w:rsidRDefault="00E24098" w:rsidP="0033624E">
      <w:pPr>
        <w:spacing w:before="240"/>
        <w:ind w:left="720"/>
        <w:contextualSpacing/>
        <w:rPr>
          <w:rFonts w:ascii="Calibri" w:eastAsia="Calibri" w:hAnsi="Calibri" w:cs="Times New Roman"/>
          <w:i/>
          <w:color w:val="FF0000"/>
          <w:sz w:val="16"/>
          <w:szCs w:val="16"/>
          <w:u w:val="single"/>
          <w:lang w:eastAsia="en-US"/>
        </w:rPr>
      </w:pPr>
    </w:p>
    <w:p w:rsidR="00E24098" w:rsidRPr="00E24098" w:rsidRDefault="00E24098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>PaedDr. Jana Dlouhá</w:t>
      </w:r>
    </w:p>
    <w:p w:rsidR="00E24098" w:rsidRPr="00E24098" w:rsidRDefault="00E24098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MUDr. Jan Novák, DrSc.</w:t>
      </w:r>
    </w:p>
    <w:p w:rsidR="00E24098" w:rsidRPr="00E24098" w:rsidRDefault="00E24098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Mgr. E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.</w:t>
      </w: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Pilná, CSc.</w:t>
      </w:r>
    </w:p>
    <w:p w:rsidR="00E24098" w:rsidRPr="00E24098" w:rsidRDefault="00E24098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Jan Vrba, DiS.</w:t>
      </w:r>
    </w:p>
    <w:p w:rsidR="00E24098" w:rsidRPr="00E24098" w:rsidRDefault="00E24098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>Ing. Karel Špaček, MBA</w:t>
      </w:r>
    </w:p>
    <w:p w:rsidR="00E24098" w:rsidRPr="00DC0D72" w:rsidRDefault="00E24098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FB6FF7" w:rsidRPr="00DC0D72" w:rsidRDefault="00FB6FF7" w:rsidP="0033624E">
      <w:pPr>
        <w:contextualSpacing/>
        <w:rPr>
          <w:rFonts w:ascii="Calibri" w:eastAsia="Calibri" w:hAnsi="Calibri" w:cs="Times New Roman"/>
          <w:lang w:eastAsia="en-US"/>
        </w:rPr>
      </w:pPr>
    </w:p>
    <w:p w:rsidR="00FB6FF7" w:rsidRPr="00DC0D72" w:rsidRDefault="00FB6FF7" w:rsidP="0033624E">
      <w:pPr>
        <w:keepNext/>
        <w:keepLines/>
        <w:spacing w:after="0"/>
        <w:jc w:val="center"/>
        <w:outlineLvl w:val="1"/>
        <w:rPr>
          <w:rFonts w:asciiTheme="majorHAnsi" w:eastAsia="Calibri" w:hAnsiTheme="majorHAnsi" w:cstheme="majorBidi"/>
          <w:b/>
          <w:bCs/>
          <w:color w:val="0070C0"/>
          <w:sz w:val="28"/>
          <w:szCs w:val="28"/>
          <w:lang w:eastAsia="en-US"/>
        </w:rPr>
      </w:pPr>
      <w:r w:rsidRPr="00DC0D72">
        <w:rPr>
          <w:rFonts w:asciiTheme="majorHAnsi" w:eastAsia="Calibri" w:hAnsiTheme="majorHAnsi" w:cstheme="majorBidi"/>
          <w:b/>
          <w:bCs/>
          <w:color w:val="0070C0"/>
          <w:sz w:val="28"/>
          <w:szCs w:val="28"/>
          <w:lang w:eastAsia="en-US"/>
        </w:rPr>
        <w:t>Zkratky</w:t>
      </w:r>
    </w:p>
    <w:p w:rsidR="00FB6FF7" w:rsidRPr="00DC0D72" w:rsidRDefault="00FB6FF7" w:rsidP="0033624E">
      <w:pPr>
        <w:contextualSpacing/>
        <w:rPr>
          <w:rFonts w:ascii="Calibri" w:eastAsia="Calibri" w:hAnsi="Calibri" w:cs="Times New Roman"/>
          <w:lang w:eastAsia="en-US"/>
        </w:rPr>
      </w:pPr>
    </w:p>
    <w:p w:rsidR="00FB6FF7" w:rsidRPr="00DC0D72" w:rsidRDefault="00FB6FF7" w:rsidP="0033624E">
      <w:pPr>
        <w:numPr>
          <w:ilvl w:val="0"/>
          <w:numId w:val="2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Nejobvyklejší způsob krácení je začátkem slova, ale někdy se krátí též začátkem nebo koncem slova.</w:t>
      </w:r>
    </w:p>
    <w:p w:rsidR="00FB6FF7" w:rsidRDefault="00FB6FF7" w:rsidP="0033624E">
      <w:pPr>
        <w:numPr>
          <w:ilvl w:val="0"/>
          <w:numId w:val="2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Uvnitř zkratek dvou nebo více slov patří za každou tečku mezera.</w:t>
      </w:r>
    </w:p>
    <w:p w:rsidR="00E24098" w:rsidRPr="00DC0D72" w:rsidRDefault="00E24098" w:rsidP="0033624E">
      <w:pPr>
        <w:spacing w:line="360" w:lineRule="auto"/>
        <w:ind w:left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B6FF7" w:rsidRPr="00E24098" w:rsidRDefault="00FB6FF7" w:rsidP="0033624E">
      <w:pPr>
        <w:ind w:left="360"/>
        <w:contextualSpacing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b/>
          <w:sz w:val="28"/>
          <w:szCs w:val="28"/>
          <w:lang w:eastAsia="en-US"/>
        </w:rPr>
        <w:t>Zkratky jednoho slova</w:t>
      </w:r>
    </w:p>
    <w:p w:rsidR="00E24098" w:rsidRPr="00E24098" w:rsidRDefault="00FB6FF7" w:rsidP="0033624E">
      <w:pPr>
        <w:pStyle w:val="Odstavecseseznamem"/>
        <w:numPr>
          <w:ilvl w:val="0"/>
          <w:numId w:val="4"/>
        </w:numPr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sz w:val="28"/>
          <w:szCs w:val="28"/>
          <w:u w:val="single"/>
          <w:lang w:eastAsia="en-US"/>
        </w:rPr>
        <w:t>začátkem</w:t>
      </w:r>
    </w:p>
    <w:p w:rsidR="00FB6FF7" w:rsidRPr="00E24098" w:rsidRDefault="00FB6FF7" w:rsidP="0033624E">
      <w:pPr>
        <w:pStyle w:val="Odstavecseseznamem"/>
        <w:ind w:left="1440"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p.; sl.; r.; roč.; zák.; pod.; st.; ml.; sen.; jun.</w:t>
      </w:r>
    </w:p>
    <w:p w:rsidR="00E24098" w:rsidRPr="00E24098" w:rsidRDefault="00FB6FF7" w:rsidP="0033624E">
      <w:pPr>
        <w:pStyle w:val="Odstavecseseznamem"/>
        <w:numPr>
          <w:ilvl w:val="0"/>
          <w:numId w:val="4"/>
        </w:numPr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sz w:val="28"/>
          <w:szCs w:val="28"/>
          <w:u w:val="single"/>
          <w:lang w:eastAsia="en-US"/>
        </w:rPr>
        <w:t>začátkem a koncem slova (bez tečky)</w:t>
      </w:r>
    </w:p>
    <w:p w:rsidR="00FB6FF7" w:rsidRDefault="00FB6FF7" w:rsidP="0033624E">
      <w:pPr>
        <w:pStyle w:val="Odstavecseseznamem"/>
        <w:ind w:left="1440"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pí; fa</w:t>
      </w:r>
      <w:r w:rsidR="003324A5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(fy, fě, fu, fou)</w:t>
      </w: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; cca; ks</w:t>
      </w:r>
    </w:p>
    <w:p w:rsidR="003324A5" w:rsidRPr="003324A5" w:rsidRDefault="003324A5" w:rsidP="0033624E">
      <w:pPr>
        <w:rPr>
          <w:rFonts w:ascii="Calibri" w:eastAsia="Calibri" w:hAnsi="Calibri" w:cs="Times New Roman"/>
          <w:i/>
          <w:color w:val="FF0000"/>
          <w:sz w:val="28"/>
          <w:szCs w:val="28"/>
          <w:lang w:eastAsia="en-US"/>
        </w:rPr>
      </w:pPr>
      <w:r w:rsidRPr="003324A5">
        <w:rPr>
          <w:rFonts w:ascii="Calibri" w:eastAsia="Calibri" w:hAnsi="Calibri" w:cs="Times New Roman"/>
          <w:i/>
          <w:color w:val="FF0000"/>
          <w:sz w:val="28"/>
          <w:szCs w:val="28"/>
          <w:lang w:eastAsia="en-US"/>
        </w:rPr>
        <w:t>Končí-li zkratka posledním písmenem slova, tečka se za ní zpravidla nepíše!</w:t>
      </w:r>
    </w:p>
    <w:p w:rsidR="00E24098" w:rsidRPr="00DC0D72" w:rsidRDefault="00E24098" w:rsidP="0033624E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FB6FF7" w:rsidRPr="00E24098" w:rsidRDefault="00FB6FF7" w:rsidP="0033624E">
      <w:pPr>
        <w:ind w:left="360"/>
        <w:contextualSpacing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b/>
          <w:sz w:val="28"/>
          <w:szCs w:val="28"/>
          <w:lang w:eastAsia="en-US"/>
        </w:rPr>
        <w:t>Zkratky 2 nebo více slov</w:t>
      </w:r>
    </w:p>
    <w:p w:rsidR="00E24098" w:rsidRPr="00E24098" w:rsidRDefault="00FB6FF7" w:rsidP="0033624E">
      <w:pPr>
        <w:pStyle w:val="Odstavecseseznamem"/>
        <w:numPr>
          <w:ilvl w:val="0"/>
          <w:numId w:val="3"/>
        </w:numPr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sz w:val="28"/>
          <w:szCs w:val="28"/>
          <w:u w:val="single"/>
          <w:lang w:eastAsia="en-US"/>
        </w:rPr>
        <w:t>psané zvlášť</w:t>
      </w:r>
    </w:p>
    <w:p w:rsidR="00FB6FF7" w:rsidRPr="00E24098" w:rsidRDefault="00FB6FF7" w:rsidP="0033624E">
      <w:pPr>
        <w:pStyle w:val="Odstavecseseznamem"/>
        <w:ind w:left="1440"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a.</w:t>
      </w:r>
      <w:r w:rsidR="00E24098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</w:t>
      </w:r>
      <w:r w:rsidR="003324A5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s.; s. r. o.; spol. s r. o.; </w:t>
      </w: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t. r.; m. m.; v. r.; P. F.; P. S. (PS)</w:t>
      </w:r>
    </w:p>
    <w:p w:rsidR="00E24098" w:rsidRPr="00E24098" w:rsidRDefault="00FB6FF7" w:rsidP="0033624E">
      <w:pPr>
        <w:pStyle w:val="Odstavecseseznamem"/>
        <w:numPr>
          <w:ilvl w:val="0"/>
          <w:numId w:val="3"/>
        </w:numPr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sz w:val="28"/>
          <w:szCs w:val="28"/>
          <w:u w:val="single"/>
          <w:lang w:eastAsia="en-US"/>
        </w:rPr>
        <w:t>psané dohromady</w:t>
      </w:r>
    </w:p>
    <w:p w:rsidR="00FB6FF7" w:rsidRDefault="00FB6FF7" w:rsidP="0033624E">
      <w:pPr>
        <w:pStyle w:val="Odstavecseseznamem"/>
        <w:ind w:left="1440"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tj.; tzv.; </w:t>
      </w:r>
      <w:r w:rsidR="003324A5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tzn.; </w:t>
      </w:r>
      <w:r w:rsidRPr="00E24098">
        <w:rPr>
          <w:rFonts w:ascii="Calibri" w:eastAsia="Calibri" w:hAnsi="Calibri" w:cs="Times New Roman"/>
          <w:i/>
          <w:sz w:val="28"/>
          <w:szCs w:val="28"/>
          <w:lang w:eastAsia="en-US"/>
        </w:rPr>
        <w:t>mj.; atd.; např.; čj. (č. j.); čp. (č. p.)</w:t>
      </w:r>
    </w:p>
    <w:p w:rsidR="003324A5" w:rsidRDefault="003324A5" w:rsidP="0033624E">
      <w:pPr>
        <w:pStyle w:val="Odstavecseseznamem"/>
        <w:ind w:left="1440"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3324A5" w:rsidRPr="003324A5" w:rsidRDefault="003324A5" w:rsidP="0033624E">
      <w:pPr>
        <w:pStyle w:val="Odstavecseseznamem"/>
        <w:numPr>
          <w:ilvl w:val="0"/>
          <w:numId w:val="5"/>
        </w:numPr>
        <w:spacing w:before="240" w:after="0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V</w:t>
      </w:r>
      <w:r w:rsidRPr="003324A5">
        <w:rPr>
          <w:rFonts w:ascii="Calibri" w:eastAsia="Calibri" w:hAnsi="Calibri" w:cs="Times New Roman"/>
          <w:sz w:val="28"/>
          <w:szCs w:val="28"/>
          <w:lang w:eastAsia="en-US"/>
        </w:rPr>
        <w:t>e zkratkách názvů měst se nepoužívá lomítko</w:t>
      </w:r>
      <w:r>
        <w:rPr>
          <w:rFonts w:ascii="Calibri" w:eastAsia="Calibri" w:hAnsi="Calibri" w:cs="Times New Roman"/>
          <w:sz w:val="28"/>
          <w:szCs w:val="28"/>
          <w:lang w:eastAsia="en-US"/>
        </w:rPr>
        <w:t>.</w:t>
      </w:r>
    </w:p>
    <w:p w:rsidR="003324A5" w:rsidRPr="006A7543" w:rsidRDefault="003324A5" w:rsidP="0033624E">
      <w:pPr>
        <w:spacing w:before="240" w:after="0"/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6A7543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3324A5" w:rsidRDefault="003324A5" w:rsidP="0033624E">
      <w:pPr>
        <w:pStyle w:val="Odstavecseseznamem"/>
        <w:ind w:left="708"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>Ústí n. Orl., Brandýs n. L., Veselí n. Mor.</w:t>
      </w:r>
    </w:p>
    <w:p w:rsidR="0033624E" w:rsidRDefault="0033624E" w:rsidP="0033624E">
      <w:pPr>
        <w:pStyle w:val="Odstavecseseznamem"/>
        <w:ind w:left="708"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33624E" w:rsidRPr="00542BCD" w:rsidRDefault="0033624E" w:rsidP="0033624E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lastRenderedPageBreak/>
        <w:t>Použitá literatura:</w:t>
      </w:r>
    </w:p>
    <w:p w:rsidR="0033624E" w:rsidRPr="00542BCD" w:rsidRDefault="0033624E" w:rsidP="0033624E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33624E" w:rsidRPr="00542BCD" w:rsidRDefault="0033624E" w:rsidP="0033624E">
      <w:pPr>
        <w:contextualSpacing/>
        <w:rPr>
          <w:rFonts w:ascii="Calibri" w:eastAsia="Calibri" w:hAnsi="Calibri" w:cs="Times New Roman"/>
          <w:i/>
          <w:sz w:val="20"/>
          <w:szCs w:val="20"/>
          <w:lang w:eastAsia="en-US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p w:rsidR="0033624E" w:rsidRPr="00E24098" w:rsidRDefault="0033624E" w:rsidP="0033624E">
      <w:pPr>
        <w:pStyle w:val="Odstavecseseznamem"/>
        <w:ind w:left="708"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FB6FF7" w:rsidRPr="00DC0D72" w:rsidRDefault="00FB6FF7" w:rsidP="00075F4F">
      <w:pPr>
        <w:contextualSpacing/>
        <w:jc w:val="center"/>
        <w:rPr>
          <w:rFonts w:ascii="Calibri" w:eastAsia="Calibri" w:hAnsi="Calibri" w:cs="Times New Roman"/>
          <w:u w:val="single"/>
          <w:lang w:eastAsia="en-US"/>
        </w:rPr>
      </w:pPr>
    </w:p>
    <w:sectPr w:rsidR="00FB6FF7" w:rsidRPr="00DC0D72" w:rsidSect="00463F7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F4F" w:rsidRDefault="00075F4F" w:rsidP="00075F4F">
      <w:pPr>
        <w:spacing w:after="0" w:line="240" w:lineRule="auto"/>
      </w:pPr>
      <w:r>
        <w:separator/>
      </w:r>
    </w:p>
  </w:endnote>
  <w:endnote w:type="continuationSeparator" w:id="1">
    <w:p w:rsidR="00075F4F" w:rsidRDefault="00075F4F" w:rsidP="0007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F4F" w:rsidRPr="00075F4F" w:rsidRDefault="00075F4F" w:rsidP="00075F4F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075F4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075F4F" w:rsidRDefault="00075F4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F4F" w:rsidRDefault="00075F4F" w:rsidP="00075F4F">
      <w:pPr>
        <w:spacing w:after="0" w:line="240" w:lineRule="auto"/>
      </w:pPr>
      <w:r>
        <w:separator/>
      </w:r>
    </w:p>
  </w:footnote>
  <w:footnote w:type="continuationSeparator" w:id="1">
    <w:p w:rsidR="00075F4F" w:rsidRDefault="00075F4F" w:rsidP="00075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861"/>
    <w:multiLevelType w:val="hybridMultilevel"/>
    <w:tmpl w:val="B8B6AC4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2228A8"/>
    <w:multiLevelType w:val="multilevel"/>
    <w:tmpl w:val="4A425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A86311C"/>
    <w:multiLevelType w:val="hybridMultilevel"/>
    <w:tmpl w:val="6A662B1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3B72261"/>
    <w:multiLevelType w:val="hybridMultilevel"/>
    <w:tmpl w:val="5B0E99E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1872653"/>
    <w:multiLevelType w:val="hybridMultilevel"/>
    <w:tmpl w:val="D31EC72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6FF7"/>
    <w:rsid w:val="00075F4F"/>
    <w:rsid w:val="00161BF6"/>
    <w:rsid w:val="003324A5"/>
    <w:rsid w:val="0033624E"/>
    <w:rsid w:val="003D4AEE"/>
    <w:rsid w:val="00463F75"/>
    <w:rsid w:val="00684694"/>
    <w:rsid w:val="00842A6D"/>
    <w:rsid w:val="00B325B7"/>
    <w:rsid w:val="00E24098"/>
    <w:rsid w:val="00F24F21"/>
    <w:rsid w:val="00FB6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3F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409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75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5F4F"/>
  </w:style>
  <w:style w:type="paragraph" w:styleId="Zpat">
    <w:name w:val="footer"/>
    <w:basedOn w:val="Normln"/>
    <w:link w:val="ZpatChar"/>
    <w:uiPriority w:val="99"/>
    <w:semiHidden/>
    <w:unhideWhenUsed/>
    <w:rsid w:val="00075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75F4F"/>
  </w:style>
  <w:style w:type="table" w:styleId="Mkatabulky">
    <w:name w:val="Table Grid"/>
    <w:basedOn w:val="Normlntabulka"/>
    <w:uiPriority w:val="59"/>
    <w:rsid w:val="00075F4F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5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5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8</cp:revision>
  <dcterms:created xsi:type="dcterms:W3CDTF">2013-04-06T17:04:00Z</dcterms:created>
  <dcterms:modified xsi:type="dcterms:W3CDTF">2013-05-29T13:54:00Z</dcterms:modified>
</cp:coreProperties>
</file>