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718" w:rsidRPr="00094718" w:rsidRDefault="00094718" w:rsidP="00094718">
      <w:pPr>
        <w:rPr>
          <w:rFonts w:ascii="Calibri" w:eastAsia="Calibri" w:hAnsi="Calibri" w:cs="Times New Roman"/>
          <w:lang w:eastAsia="en-US"/>
        </w:rPr>
      </w:pPr>
      <w:r w:rsidRPr="00094718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718" w:rsidRPr="00094718" w:rsidRDefault="00094718" w:rsidP="00094718">
      <w:pPr>
        <w:spacing w:before="2400"/>
        <w:rPr>
          <w:rFonts w:ascii="Calibri" w:eastAsia="Calibri" w:hAnsi="Calibri" w:cs="Times New Roman"/>
          <w:lang w:eastAsia="en-US"/>
        </w:rPr>
      </w:pPr>
    </w:p>
    <w:p w:rsidR="00094718" w:rsidRPr="00094718" w:rsidRDefault="00094718" w:rsidP="00094718">
      <w:pPr>
        <w:jc w:val="center"/>
        <w:rPr>
          <w:rFonts w:ascii="Calibri" w:eastAsia="Calibri" w:hAnsi="Calibri" w:cs="Times New Roman"/>
          <w:lang w:eastAsia="en-US"/>
        </w:rPr>
      </w:pPr>
    </w:p>
    <w:p w:rsidR="00094718" w:rsidRPr="00094718" w:rsidRDefault="00094718" w:rsidP="00094718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094718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094718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094718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094718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094718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094718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094718" w:rsidRPr="00094718" w:rsidRDefault="00094718" w:rsidP="00094718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094718" w:rsidRP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94718" w:rsidRPr="00094718" w:rsidRDefault="00094718" w:rsidP="00094718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94718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94718" w:rsidRPr="00094718" w:rsidRDefault="00DB646F" w:rsidP="00094718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>
              <w:rPr>
                <w:rFonts w:ascii="Calibri" w:hAnsi="Calibri" w:cs="Times New Roman"/>
                <w:smallCaps/>
                <w:sz w:val="24"/>
                <w:szCs w:val="24"/>
              </w:rPr>
              <w:t>14.</w:t>
            </w:r>
          </w:p>
        </w:tc>
      </w:tr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94718" w:rsidRPr="00094718" w:rsidRDefault="00094718" w:rsidP="00094718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94718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94718" w:rsidRPr="00094718" w:rsidRDefault="00094718" w:rsidP="00094718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094718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94718" w:rsidRPr="00094718" w:rsidRDefault="004B385C" w:rsidP="004B385C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DB646F" w:rsidRPr="00763005">
              <w:rPr>
                <w:sz w:val="28"/>
                <w:szCs w:val="28"/>
              </w:rPr>
              <w:t xml:space="preserve">Písemnosti při </w:t>
            </w:r>
            <w:r w:rsidR="00DB646F">
              <w:rPr>
                <w:sz w:val="28"/>
                <w:szCs w:val="28"/>
              </w:rPr>
              <w:t>porušování</w:t>
            </w:r>
            <w:r w:rsidR="00DB646F" w:rsidRPr="00763005">
              <w:rPr>
                <w:sz w:val="28"/>
                <w:szCs w:val="28"/>
              </w:rPr>
              <w:t xml:space="preserve"> obch</w:t>
            </w:r>
            <w:r>
              <w:rPr>
                <w:sz w:val="28"/>
                <w:szCs w:val="28"/>
              </w:rPr>
              <w:t>.</w:t>
            </w:r>
            <w:r w:rsidR="00DB646F" w:rsidRPr="00763005">
              <w:rPr>
                <w:sz w:val="28"/>
                <w:szCs w:val="28"/>
              </w:rPr>
              <w:t xml:space="preserve"> smluv</w:t>
            </w:r>
          </w:p>
        </w:tc>
      </w:tr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94718" w:rsidRPr="00094718" w:rsidRDefault="004B385C" w:rsidP="00094718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094718" w:rsidRPr="00094718" w:rsidTr="0036549F">
        <w:tc>
          <w:tcPr>
            <w:tcW w:w="3369" w:type="dxa"/>
          </w:tcPr>
          <w:p w:rsidR="00094718" w:rsidRPr="00094718" w:rsidRDefault="00094718" w:rsidP="0009471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4718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94718" w:rsidRPr="004B385C" w:rsidRDefault="00DB646F" w:rsidP="004B385C">
            <w:pPr>
              <w:jc w:val="center"/>
              <w:rPr>
                <w:sz w:val="28"/>
                <w:szCs w:val="28"/>
              </w:rPr>
            </w:pPr>
            <w:r w:rsidRPr="004B385C">
              <w:rPr>
                <w:sz w:val="28"/>
                <w:szCs w:val="28"/>
              </w:rPr>
              <w:t>prosinec</w:t>
            </w:r>
            <w:r w:rsidR="00094718" w:rsidRPr="004B385C">
              <w:rPr>
                <w:sz w:val="28"/>
                <w:szCs w:val="28"/>
              </w:rPr>
              <w:t xml:space="preserve"> 2013</w:t>
            </w:r>
          </w:p>
        </w:tc>
      </w:tr>
    </w:tbl>
    <w:p w:rsidR="00094718" w:rsidRP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4718" w:rsidRP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4718" w:rsidRPr="00094718" w:rsidRDefault="00094718" w:rsidP="00094718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094718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094718" w:rsidRDefault="00094718" w:rsidP="0009471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94718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DB646F" w:rsidRDefault="00DB646F" w:rsidP="00DB646F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písemností při porušování obchodních smluv – urgencí a odpovědí na urgence, jejich významem, obsahem a uvádí konkrétní příklady těchto písemností. </w:t>
      </w:r>
    </w:p>
    <w:p w:rsidR="00DB646F" w:rsidRPr="00094718" w:rsidRDefault="00DB646F" w:rsidP="00094718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094718" w:rsidRPr="00094718" w:rsidRDefault="00094718" w:rsidP="0009471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94718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094718" w:rsidRP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094718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094718" w:rsidRPr="00094718" w:rsidRDefault="00094718" w:rsidP="0009471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94718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DB646F" w:rsidRPr="00B643D6" w:rsidRDefault="00DB646F" w:rsidP="00DB646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094718" w:rsidRP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DB646F" w:rsidRDefault="00DB646F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DB646F" w:rsidRDefault="00DB646F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DB646F" w:rsidRPr="00094718" w:rsidRDefault="00DB646F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4718" w:rsidRPr="00094718" w:rsidRDefault="00094718" w:rsidP="00094718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956C35" w:rsidRDefault="00F95B7F" w:rsidP="005721D0">
      <w:pPr>
        <w:jc w:val="center"/>
        <w:rPr>
          <w:b/>
          <w:sz w:val="28"/>
          <w:szCs w:val="28"/>
        </w:rPr>
      </w:pPr>
      <w:r w:rsidRPr="00DB646F">
        <w:rPr>
          <w:b/>
          <w:sz w:val="28"/>
          <w:szCs w:val="28"/>
        </w:rPr>
        <w:lastRenderedPageBreak/>
        <w:t>URGENCE A ODPOVĚĎ NA URGENCI</w:t>
      </w:r>
    </w:p>
    <w:p w:rsidR="00DB646F" w:rsidRPr="00DB646F" w:rsidRDefault="00DB646F" w:rsidP="005721D0">
      <w:pPr>
        <w:jc w:val="center"/>
        <w:rPr>
          <w:b/>
          <w:sz w:val="28"/>
          <w:szCs w:val="28"/>
        </w:rPr>
      </w:pPr>
    </w:p>
    <w:p w:rsidR="00F95B7F" w:rsidRPr="005721D0" w:rsidRDefault="00F95B7F" w:rsidP="00667FAD">
      <w:pPr>
        <w:pStyle w:val="Bezmezer"/>
        <w:jc w:val="both"/>
        <w:rPr>
          <w:b/>
          <w:color w:val="000000" w:themeColor="text1"/>
          <w:sz w:val="28"/>
          <w:szCs w:val="28"/>
        </w:rPr>
      </w:pPr>
      <w:r w:rsidRPr="005721D0">
        <w:rPr>
          <w:b/>
          <w:color w:val="000000" w:themeColor="text1"/>
          <w:sz w:val="28"/>
          <w:szCs w:val="28"/>
        </w:rPr>
        <w:t>Urgence (pobídka)</w:t>
      </w:r>
    </w:p>
    <w:p w:rsidR="00F95B7F" w:rsidRPr="00F95B7F" w:rsidRDefault="00F95B7F" w:rsidP="00F95B7F">
      <w:pPr>
        <w:pStyle w:val="Bezmezer"/>
        <w:ind w:left="720"/>
        <w:jc w:val="both"/>
        <w:rPr>
          <w:b/>
          <w:color w:val="000000" w:themeColor="text1"/>
          <w:sz w:val="24"/>
          <w:szCs w:val="24"/>
        </w:rPr>
      </w:pPr>
    </w:p>
    <w:p w:rsidR="00F95B7F" w:rsidRPr="00DB646F" w:rsidRDefault="00F95B7F" w:rsidP="005721D0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DB646F">
        <w:rPr>
          <w:color w:val="000000" w:themeColor="text1"/>
          <w:sz w:val="28"/>
          <w:szCs w:val="28"/>
        </w:rPr>
        <w:t>Dodavatel je povinen dodržet termín dodání uvedených v kupní smlouvě (v potvrzené objednávce). Nedodrží-li tuto lhůtu, zákazník (kupující) plnění dodávky urguje (pobízí k jejímu uskutečnění).</w:t>
      </w:r>
    </w:p>
    <w:p w:rsidR="00667FAD" w:rsidRPr="00DB646F" w:rsidRDefault="00667FAD" w:rsidP="00F95B7F">
      <w:pPr>
        <w:pStyle w:val="Bezmezer"/>
        <w:jc w:val="both"/>
        <w:rPr>
          <w:i/>
          <w:color w:val="000000" w:themeColor="text1"/>
          <w:sz w:val="28"/>
          <w:szCs w:val="28"/>
        </w:rPr>
      </w:pPr>
    </w:p>
    <w:p w:rsidR="00FE1A31" w:rsidRPr="00DB646F" w:rsidRDefault="00667FAD" w:rsidP="005721D0">
      <w:pPr>
        <w:pStyle w:val="Bezmezer"/>
        <w:numPr>
          <w:ilvl w:val="0"/>
          <w:numId w:val="3"/>
        </w:numPr>
        <w:jc w:val="both"/>
        <w:rPr>
          <w:i/>
          <w:color w:val="FF0000"/>
          <w:sz w:val="28"/>
          <w:szCs w:val="28"/>
        </w:rPr>
      </w:pPr>
      <w:r w:rsidRPr="00DB646F">
        <w:rPr>
          <w:i/>
          <w:color w:val="FF0000"/>
          <w:sz w:val="28"/>
          <w:szCs w:val="28"/>
        </w:rPr>
        <w:t>První urgenci píšeme taktně, je vhodné se odvolat na dosavadní dobrou spolupráci.</w:t>
      </w:r>
    </w:p>
    <w:p w:rsidR="00667FAD" w:rsidRPr="00DB646F" w:rsidRDefault="00667FAD" w:rsidP="005721D0">
      <w:pPr>
        <w:pStyle w:val="Bezmezer"/>
        <w:numPr>
          <w:ilvl w:val="0"/>
          <w:numId w:val="3"/>
        </w:numPr>
        <w:jc w:val="both"/>
        <w:rPr>
          <w:i/>
          <w:color w:val="C00000"/>
          <w:sz w:val="28"/>
          <w:szCs w:val="28"/>
        </w:rPr>
      </w:pPr>
      <w:r w:rsidRPr="00DB646F">
        <w:rPr>
          <w:i/>
          <w:color w:val="C00000"/>
          <w:sz w:val="28"/>
          <w:szCs w:val="28"/>
        </w:rPr>
        <w:t>Pokud 1. urgence zůstane bez odezvy, druhá urgence bude rozhodná,</w:t>
      </w:r>
      <w:r w:rsidR="009D7BF3" w:rsidRPr="00DB646F">
        <w:rPr>
          <w:i/>
          <w:color w:val="C00000"/>
          <w:sz w:val="28"/>
          <w:szCs w:val="28"/>
        </w:rPr>
        <w:t xml:space="preserve"> </w:t>
      </w:r>
      <w:r w:rsidRPr="00DB646F">
        <w:rPr>
          <w:i/>
          <w:color w:val="C00000"/>
          <w:sz w:val="28"/>
          <w:szCs w:val="28"/>
        </w:rPr>
        <w:t>ne však nezdvořilá.</w:t>
      </w:r>
    </w:p>
    <w:p w:rsidR="00667FAD" w:rsidRPr="00DB646F" w:rsidRDefault="00667FAD" w:rsidP="00F95B7F">
      <w:pPr>
        <w:pStyle w:val="Bezmezer"/>
        <w:jc w:val="both"/>
        <w:rPr>
          <w:color w:val="000000" w:themeColor="text1"/>
          <w:sz w:val="28"/>
          <w:szCs w:val="28"/>
        </w:rPr>
      </w:pPr>
    </w:p>
    <w:p w:rsidR="00667FAD" w:rsidRPr="00DB646F" w:rsidRDefault="00F95B7F" w:rsidP="005721D0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DB646F">
        <w:rPr>
          <w:color w:val="000000" w:themeColor="text1"/>
          <w:sz w:val="28"/>
          <w:szCs w:val="28"/>
        </w:rPr>
        <w:t xml:space="preserve">Pokud dodavatel nesplní svou povinnost ani po druhé urgenci, je zákazník oprávněn dodávku odmítnout nebo odstoupit od smlouvy. </w:t>
      </w:r>
    </w:p>
    <w:p w:rsidR="00667FAD" w:rsidRPr="00DB646F" w:rsidRDefault="00667FAD" w:rsidP="00F95B7F">
      <w:pPr>
        <w:pStyle w:val="Bezmezer"/>
        <w:jc w:val="both"/>
        <w:rPr>
          <w:color w:val="000000" w:themeColor="text1"/>
          <w:sz w:val="28"/>
          <w:szCs w:val="28"/>
        </w:rPr>
      </w:pPr>
    </w:p>
    <w:p w:rsidR="00F95B7F" w:rsidRPr="00DB646F" w:rsidRDefault="00F95B7F" w:rsidP="005721D0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DB646F">
        <w:rPr>
          <w:color w:val="000000" w:themeColor="text1"/>
          <w:sz w:val="28"/>
          <w:szCs w:val="28"/>
        </w:rPr>
        <w:t xml:space="preserve">Zasílá se doporučeně. </w:t>
      </w:r>
    </w:p>
    <w:p w:rsidR="005721D0" w:rsidRPr="00DB646F" w:rsidRDefault="005721D0" w:rsidP="005721D0">
      <w:pPr>
        <w:pStyle w:val="Odstavecseseznamem"/>
        <w:rPr>
          <w:color w:val="000000" w:themeColor="text1"/>
          <w:sz w:val="28"/>
          <w:szCs w:val="28"/>
        </w:rPr>
      </w:pPr>
    </w:p>
    <w:p w:rsidR="005721D0" w:rsidRDefault="005721D0" w:rsidP="005721D0">
      <w:pPr>
        <w:pStyle w:val="Bezmezer"/>
        <w:ind w:left="720"/>
        <w:jc w:val="both"/>
        <w:rPr>
          <w:color w:val="000000" w:themeColor="text1"/>
          <w:sz w:val="24"/>
          <w:szCs w:val="24"/>
        </w:rPr>
      </w:pPr>
    </w:p>
    <w:p w:rsidR="00DB646F" w:rsidRDefault="00DB646F" w:rsidP="005721D0">
      <w:pPr>
        <w:pStyle w:val="Bezmezer"/>
        <w:ind w:left="720"/>
        <w:jc w:val="both"/>
        <w:rPr>
          <w:color w:val="000000" w:themeColor="text1"/>
          <w:sz w:val="24"/>
          <w:szCs w:val="24"/>
        </w:rPr>
      </w:pPr>
    </w:p>
    <w:p w:rsidR="009D7BF3" w:rsidRPr="00DB646F" w:rsidRDefault="009D7BF3" w:rsidP="005721D0">
      <w:pPr>
        <w:pStyle w:val="Bezmezer"/>
        <w:jc w:val="both"/>
        <w:rPr>
          <w:rFonts w:asciiTheme="minorHAnsi" w:hAnsiTheme="minorHAnsi"/>
          <w:b/>
          <w:i/>
          <w:color w:val="FF0000"/>
          <w:sz w:val="28"/>
          <w:szCs w:val="28"/>
          <w:u w:val="single"/>
        </w:rPr>
      </w:pPr>
      <w:r w:rsidRPr="00DB646F">
        <w:rPr>
          <w:rFonts w:asciiTheme="minorHAnsi" w:hAnsiTheme="minorHAnsi"/>
          <w:b/>
          <w:i/>
          <w:color w:val="FF0000"/>
          <w:sz w:val="28"/>
          <w:szCs w:val="28"/>
          <w:u w:val="single"/>
        </w:rPr>
        <w:t>Příklad první urgence</w:t>
      </w: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b/>
          <w:i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b/>
          <w:i/>
          <w:color w:val="000000" w:themeColor="text1"/>
          <w:sz w:val="28"/>
          <w:szCs w:val="28"/>
        </w:rPr>
      </w:pP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b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b/>
          <w:i/>
          <w:color w:val="000000" w:themeColor="text1"/>
          <w:sz w:val="28"/>
          <w:szCs w:val="28"/>
        </w:rPr>
        <w:t>Urgence plavek</w:t>
      </w: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Vážení,</w:t>
      </w: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9D7BF3" w:rsidRPr="00DB646F" w:rsidRDefault="005721D0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p</w:t>
      </w:r>
      <w:r w:rsidR="009D7BF3" w:rsidRPr="00DB646F">
        <w:rPr>
          <w:rFonts w:asciiTheme="minorHAnsi" w:hAnsiTheme="minorHAnsi"/>
          <w:i/>
          <w:color w:val="000000" w:themeColor="text1"/>
          <w:sz w:val="28"/>
          <w:szCs w:val="28"/>
        </w:rPr>
        <w:t xml:space="preserve">odle objednávky č. 212/13 ze dne 15. února t. r. jste nám měli dodat dámské a pánské plavky. Dosud </w:t>
      </w:r>
      <w:r w:rsidR="008D414E" w:rsidRPr="00DB646F">
        <w:rPr>
          <w:rFonts w:asciiTheme="minorHAnsi" w:hAnsiTheme="minorHAnsi"/>
          <w:i/>
          <w:color w:val="000000" w:themeColor="text1"/>
          <w:sz w:val="28"/>
          <w:szCs w:val="28"/>
        </w:rPr>
        <w:t>j</w:t>
      </w:r>
      <w:r w:rsidR="009D7BF3" w:rsidRPr="00DB646F">
        <w:rPr>
          <w:rFonts w:asciiTheme="minorHAnsi" w:hAnsiTheme="minorHAnsi"/>
          <w:i/>
          <w:color w:val="000000" w:themeColor="text1"/>
          <w:sz w:val="28"/>
          <w:szCs w:val="28"/>
        </w:rPr>
        <w:t>s</w:t>
      </w:r>
      <w:r w:rsidR="008D414E" w:rsidRPr="00DB646F">
        <w:rPr>
          <w:rFonts w:asciiTheme="minorHAnsi" w:hAnsiTheme="minorHAnsi"/>
          <w:i/>
          <w:color w:val="000000" w:themeColor="text1"/>
          <w:sz w:val="28"/>
          <w:szCs w:val="28"/>
        </w:rPr>
        <w:t>m</w:t>
      </w:r>
      <w:r w:rsidR="009D7BF3" w:rsidRPr="00DB646F">
        <w:rPr>
          <w:rFonts w:asciiTheme="minorHAnsi" w:hAnsiTheme="minorHAnsi"/>
          <w:i/>
          <w:color w:val="000000" w:themeColor="text1"/>
          <w:sz w:val="28"/>
          <w:szCs w:val="28"/>
        </w:rPr>
        <w:t>e však žádnou zásilku od Vás nedostali, ačkoli dodací lhůta už prošla.</w:t>
      </w: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9D7BF3" w:rsidRPr="00DB646F" w:rsidRDefault="009D7BF3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 xml:space="preserve">Blíží se doba dovolených a naši zákazníci projevují o </w:t>
      </w:r>
      <w:r w:rsidR="005721D0" w:rsidRPr="00DB646F">
        <w:rPr>
          <w:rFonts w:asciiTheme="minorHAnsi" w:hAnsiTheme="minorHAnsi"/>
          <w:i/>
          <w:color w:val="000000" w:themeColor="text1"/>
          <w:sz w:val="28"/>
          <w:szCs w:val="28"/>
        </w:rPr>
        <w:t>plavky</w:t>
      </w: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 xml:space="preserve"> zvýšený zájem. Žádáme Vás proto naléhavě, abyste objednané zboží neprodleně poslali.</w:t>
      </w: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5721D0" w:rsidRPr="00DB646F" w:rsidRDefault="005721D0" w:rsidP="00DB646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S pozdravem</w:t>
      </w:r>
    </w:p>
    <w:p w:rsidR="005721D0" w:rsidRPr="00DB646F" w:rsidRDefault="005721D0" w:rsidP="00DB646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5721D0" w:rsidRPr="00DB646F" w:rsidRDefault="005721D0" w:rsidP="005721D0">
      <w:pPr>
        <w:pStyle w:val="Bezmezer"/>
        <w:jc w:val="both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5721D0" w:rsidRPr="00DB646F" w:rsidRDefault="005721D0" w:rsidP="005721D0">
      <w:pPr>
        <w:pStyle w:val="Bezmezer"/>
        <w:jc w:val="both"/>
        <w:rPr>
          <w:rFonts w:asciiTheme="minorHAnsi" w:hAnsiTheme="minorHAnsi"/>
          <w:b/>
          <w:i/>
          <w:color w:val="C00000"/>
          <w:sz w:val="28"/>
          <w:szCs w:val="28"/>
          <w:u w:val="single"/>
        </w:rPr>
      </w:pPr>
      <w:r w:rsidRPr="00DB646F">
        <w:rPr>
          <w:rFonts w:asciiTheme="minorHAnsi" w:hAnsiTheme="minorHAnsi"/>
          <w:b/>
          <w:i/>
          <w:color w:val="C00000"/>
          <w:sz w:val="28"/>
          <w:szCs w:val="28"/>
          <w:u w:val="single"/>
        </w:rPr>
        <w:lastRenderedPageBreak/>
        <w:t>Příklad druhé urgence</w:t>
      </w:r>
    </w:p>
    <w:p w:rsidR="005721D0" w:rsidRPr="00DB646F" w:rsidRDefault="005721D0" w:rsidP="005721D0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DB646F" w:rsidRDefault="00DB646F" w:rsidP="005721D0">
      <w:pPr>
        <w:pStyle w:val="Bezmezer"/>
        <w:jc w:val="both"/>
        <w:rPr>
          <w:rFonts w:asciiTheme="minorHAnsi" w:hAnsiTheme="minorHAnsi"/>
          <w:b/>
          <w:i/>
          <w:color w:val="000000" w:themeColor="text1"/>
          <w:sz w:val="28"/>
          <w:szCs w:val="28"/>
        </w:rPr>
      </w:pPr>
    </w:p>
    <w:p w:rsidR="005721D0" w:rsidRPr="00DB646F" w:rsidRDefault="005721D0" w:rsidP="005721D0">
      <w:pPr>
        <w:pStyle w:val="Bezmezer"/>
        <w:jc w:val="both"/>
        <w:rPr>
          <w:rFonts w:asciiTheme="minorHAnsi" w:hAnsiTheme="minorHAnsi"/>
          <w:b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b/>
          <w:i/>
          <w:color w:val="000000" w:themeColor="text1"/>
          <w:sz w:val="28"/>
          <w:szCs w:val="28"/>
        </w:rPr>
        <w:t>Druhá urgence plavek</w:t>
      </w:r>
    </w:p>
    <w:p w:rsidR="005721D0" w:rsidRPr="00DB646F" w:rsidRDefault="005721D0" w:rsidP="005721D0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5721D0" w:rsidRPr="00DB646F" w:rsidRDefault="005721D0" w:rsidP="005721D0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Vážení,</w:t>
      </w: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Stále ještě jsme neobdrželi zásilku plavek podle objednávky č. 212/13 ze dne 15. února t. r.</w:t>
      </w: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Žádáme Vás proto znovu, abyste objednané plavky ihned poslali. Pokud zásilka nedojde do týdne, zrušíme objednávku a obrátíme se na jiného dodavatele.</w:t>
      </w: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5721D0" w:rsidRDefault="005721D0" w:rsidP="005721D0">
      <w:pPr>
        <w:pStyle w:val="Bezmezer"/>
        <w:spacing w:after="240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S</w:t>
      </w:r>
      <w:r w:rsidR="00DB646F">
        <w:rPr>
          <w:rFonts w:asciiTheme="minorHAnsi" w:hAnsiTheme="minorHAnsi"/>
          <w:i/>
          <w:color w:val="000000" w:themeColor="text1"/>
          <w:sz w:val="28"/>
          <w:szCs w:val="28"/>
        </w:rPr>
        <w:t> </w:t>
      </w:r>
      <w:r w:rsidRPr="00DB646F">
        <w:rPr>
          <w:rFonts w:asciiTheme="minorHAnsi" w:hAnsiTheme="minorHAnsi"/>
          <w:i/>
          <w:color w:val="000000" w:themeColor="text1"/>
          <w:sz w:val="28"/>
          <w:szCs w:val="28"/>
        </w:rPr>
        <w:t>pozdravem</w:t>
      </w:r>
    </w:p>
    <w:p w:rsidR="00DB646F" w:rsidRDefault="00DB646F" w:rsidP="00DB646F">
      <w:pPr>
        <w:pStyle w:val="Bezmezer"/>
        <w:pBdr>
          <w:bottom w:val="single" w:sz="4" w:space="1" w:color="auto"/>
        </w:pBdr>
        <w:spacing w:after="240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Default="00DB646F" w:rsidP="005721D0">
      <w:pPr>
        <w:pStyle w:val="Bezmezer"/>
        <w:spacing w:after="240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Pr="00DB646F" w:rsidRDefault="00DB646F" w:rsidP="005721D0">
      <w:pPr>
        <w:pStyle w:val="Bezmezer"/>
        <w:spacing w:after="240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5721D0" w:rsidRPr="00DB646F" w:rsidRDefault="005721D0" w:rsidP="00DB646F">
      <w:pPr>
        <w:pStyle w:val="Bezmez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b/>
          <w:color w:val="000000" w:themeColor="text1"/>
          <w:sz w:val="28"/>
          <w:szCs w:val="28"/>
        </w:rPr>
        <w:t>Odpověď na urgenci</w:t>
      </w:r>
    </w:p>
    <w:p w:rsidR="00DB646F" w:rsidRPr="00DB646F" w:rsidRDefault="00DB646F" w:rsidP="00F95B7F">
      <w:pPr>
        <w:pStyle w:val="Bezmezer"/>
        <w:jc w:val="both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5721D0" w:rsidRPr="00DB646F" w:rsidRDefault="005721D0" w:rsidP="008D414E">
      <w:pPr>
        <w:pStyle w:val="Bezmezer"/>
        <w:numPr>
          <w:ilvl w:val="0"/>
          <w:numId w:val="4"/>
        </w:numPr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>C</w:t>
      </w:r>
      <w:r w:rsidR="00F95B7F"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hce-li prodávající udržet dobré obchodní vztahy se zákazníkem, odpoví obratem pečlivě stylizovaným dopisem, ve kterém se omluví a vysvětlí důvody zdržení a způsob, jak záležitost vyřeší. </w:t>
      </w:r>
    </w:p>
    <w:p w:rsidR="005721D0" w:rsidRPr="00DB646F" w:rsidRDefault="005721D0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8D414E">
      <w:pPr>
        <w:pStyle w:val="Bezmezer"/>
        <w:numPr>
          <w:ilvl w:val="0"/>
          <w:numId w:val="4"/>
        </w:numPr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I tato odpověď se píše doporučeně.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8D414E" w:rsidRPr="00DB646F" w:rsidRDefault="008D414E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8D414E" w:rsidRDefault="008D414E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P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8D414E" w:rsidRPr="00DB646F" w:rsidRDefault="008D414E" w:rsidP="008D414E">
      <w:pPr>
        <w:pStyle w:val="Bezmezer"/>
        <w:jc w:val="both"/>
        <w:rPr>
          <w:rFonts w:asciiTheme="minorHAnsi" w:hAnsiTheme="minorHAnsi"/>
          <w:b/>
          <w:i/>
          <w:color w:val="FF0000"/>
          <w:sz w:val="28"/>
          <w:szCs w:val="28"/>
          <w:u w:val="single"/>
        </w:rPr>
      </w:pPr>
      <w:r w:rsidRPr="00DB646F">
        <w:rPr>
          <w:rFonts w:asciiTheme="minorHAnsi" w:hAnsiTheme="minorHAnsi"/>
          <w:b/>
          <w:i/>
          <w:color w:val="FF0000"/>
          <w:sz w:val="28"/>
          <w:szCs w:val="28"/>
          <w:u w:val="single"/>
        </w:rPr>
        <w:t>Příklad odpovědi n</w:t>
      </w:r>
      <w:r w:rsidRPr="00DB646F">
        <w:rPr>
          <w:rFonts w:asciiTheme="minorHAnsi" w:hAnsiTheme="minorHAnsi"/>
          <w:i/>
          <w:color w:val="FF0000"/>
          <w:sz w:val="28"/>
          <w:szCs w:val="28"/>
          <w:u w:val="single"/>
        </w:rPr>
        <w:t xml:space="preserve">a </w:t>
      </w:r>
      <w:r w:rsidRPr="00DB646F">
        <w:rPr>
          <w:rFonts w:asciiTheme="minorHAnsi" w:hAnsiTheme="minorHAnsi"/>
          <w:b/>
          <w:i/>
          <w:color w:val="FF0000"/>
          <w:sz w:val="28"/>
          <w:szCs w:val="28"/>
          <w:u w:val="single"/>
        </w:rPr>
        <w:t>urgenci</w:t>
      </w:r>
    </w:p>
    <w:p w:rsidR="008D414E" w:rsidRPr="00DB646F" w:rsidRDefault="008D414E" w:rsidP="008D414E">
      <w:pPr>
        <w:pStyle w:val="Bezmezer"/>
        <w:jc w:val="both"/>
        <w:rPr>
          <w:rFonts w:asciiTheme="minorHAnsi" w:hAnsiTheme="minorHAnsi"/>
          <w:b/>
          <w:color w:val="FF0000"/>
          <w:sz w:val="28"/>
          <w:szCs w:val="28"/>
        </w:rPr>
      </w:pPr>
    </w:p>
    <w:p w:rsidR="008D414E" w:rsidRDefault="008D414E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DB646F" w:rsidRPr="00DB646F" w:rsidRDefault="00DB646F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8D414E" w:rsidRPr="00DB646F" w:rsidRDefault="008D414E" w:rsidP="008D414E">
      <w:pPr>
        <w:pStyle w:val="Bezmezer"/>
        <w:jc w:val="both"/>
        <w:rPr>
          <w:rFonts w:asciiTheme="minorHAnsi" w:hAnsiTheme="minorHAnsi"/>
          <w:b/>
          <w:i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b/>
          <w:i/>
          <w:color w:val="000000" w:themeColor="text1"/>
          <w:sz w:val="28"/>
          <w:szCs w:val="28"/>
        </w:rPr>
        <w:lastRenderedPageBreak/>
        <w:t>Vaše urgence plavek</w:t>
      </w:r>
    </w:p>
    <w:p w:rsidR="008D414E" w:rsidRPr="00DB646F" w:rsidRDefault="008D414E" w:rsidP="00F95B7F">
      <w:pPr>
        <w:pStyle w:val="Bezmezer"/>
        <w:jc w:val="both"/>
        <w:rPr>
          <w:rFonts w:asciiTheme="minorHAnsi" w:hAnsiTheme="minorHAnsi"/>
          <w:i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Vážení obchodní přátelé,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>přijměte prosím naši omluvu, že jsme se opozdili s dodávkou plavek podle Vaší objednávky č. 21</w:t>
      </w:r>
      <w:r w:rsidR="008D414E" w:rsidRPr="00DB646F">
        <w:rPr>
          <w:rFonts w:asciiTheme="minorHAnsi" w:hAnsiTheme="minorHAnsi"/>
          <w:color w:val="000000" w:themeColor="text1"/>
          <w:sz w:val="28"/>
          <w:szCs w:val="28"/>
        </w:rPr>
        <w:t>2</w:t>
      </w:r>
      <w:r w:rsidRPr="00DB646F">
        <w:rPr>
          <w:rFonts w:asciiTheme="minorHAnsi" w:hAnsiTheme="minorHAnsi"/>
          <w:color w:val="000000" w:themeColor="text1"/>
          <w:sz w:val="28"/>
          <w:szCs w:val="28"/>
        </w:rPr>
        <w:t>/1</w:t>
      </w:r>
      <w:r w:rsidR="008D414E" w:rsidRPr="00DB646F">
        <w:rPr>
          <w:rFonts w:asciiTheme="minorHAnsi" w:hAnsiTheme="minorHAnsi"/>
          <w:color w:val="000000" w:themeColor="text1"/>
          <w:sz w:val="28"/>
          <w:szCs w:val="28"/>
        </w:rPr>
        <w:t>3</w:t>
      </w: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 ze dne 15. února t. r.</w:t>
      </w:r>
      <w:r w:rsidR="008D414E" w:rsidRPr="00DB646F">
        <w:rPr>
          <w:rFonts w:asciiTheme="minorHAnsi" w:hAnsiTheme="minorHAnsi"/>
          <w:color w:val="000000" w:themeColor="text1"/>
          <w:sz w:val="28"/>
          <w:szCs w:val="28"/>
        </w:rPr>
        <w:t>,</w:t>
      </w: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 a způsobili Vám tak těžkosti.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Nemohli jsme na Vaší zakázce pracovat, protože náš dodavatel neposlal včas materiál potřebný k výrobě plavek.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Nyní jsme již bohatě zásobeni a intenzivně pracujeme na dokončení objednaného množství plavek ve všech požadovaných velikostech a podle módních vzorů. Zásilku odešleme do konce tohoto týdne.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Věříme, že budete s naší zásilkou spokojeni a že tento výjimečný případ nenaruší naše dobré obchodní vztahy.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DB646F">
        <w:rPr>
          <w:rFonts w:asciiTheme="minorHAnsi" w:hAnsiTheme="minorHAnsi"/>
          <w:color w:val="000000" w:themeColor="text1"/>
          <w:sz w:val="28"/>
          <w:szCs w:val="28"/>
        </w:rPr>
        <w:t xml:space="preserve">S přátelskými pozdravy   </w:t>
      </w:r>
    </w:p>
    <w:p w:rsidR="00F95B7F" w:rsidRPr="00DB646F" w:rsidRDefault="00F95B7F" w:rsidP="00F95B7F">
      <w:pPr>
        <w:pStyle w:val="Bezmezer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F95B7F" w:rsidRDefault="00F95B7F">
      <w:pPr>
        <w:rPr>
          <w:sz w:val="28"/>
          <w:szCs w:val="28"/>
        </w:rPr>
      </w:pPr>
    </w:p>
    <w:p w:rsidR="00DB646F" w:rsidRDefault="00DB646F">
      <w:pPr>
        <w:rPr>
          <w:sz w:val="28"/>
          <w:szCs w:val="28"/>
        </w:rPr>
      </w:pPr>
    </w:p>
    <w:p w:rsidR="00DB646F" w:rsidRDefault="00DB646F">
      <w:pPr>
        <w:rPr>
          <w:sz w:val="28"/>
          <w:szCs w:val="28"/>
        </w:rPr>
      </w:pPr>
    </w:p>
    <w:p w:rsidR="00DB646F" w:rsidRDefault="00DB646F">
      <w:pPr>
        <w:rPr>
          <w:sz w:val="28"/>
          <w:szCs w:val="28"/>
        </w:rPr>
      </w:pPr>
    </w:p>
    <w:p w:rsidR="00DB646F" w:rsidRDefault="00DB646F">
      <w:pPr>
        <w:rPr>
          <w:sz w:val="28"/>
          <w:szCs w:val="28"/>
        </w:rPr>
      </w:pPr>
    </w:p>
    <w:p w:rsidR="00DB646F" w:rsidRDefault="00DB646F">
      <w:pPr>
        <w:rPr>
          <w:sz w:val="28"/>
          <w:szCs w:val="28"/>
        </w:rPr>
      </w:pPr>
    </w:p>
    <w:p w:rsidR="00DB646F" w:rsidRDefault="00DB646F">
      <w:pPr>
        <w:rPr>
          <w:sz w:val="28"/>
          <w:szCs w:val="28"/>
        </w:rPr>
      </w:pPr>
    </w:p>
    <w:p w:rsidR="00DB646F" w:rsidRPr="00542BCD" w:rsidRDefault="00DB646F" w:rsidP="00DB646F">
      <w:pPr>
        <w:pBdr>
          <w:top w:val="single" w:sz="4" w:space="1" w:color="auto"/>
        </w:pBd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DB646F" w:rsidRPr="00542BCD" w:rsidRDefault="00DB646F" w:rsidP="00DB646F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DB646F" w:rsidRDefault="00DB646F" w:rsidP="00DB646F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>FLEISCHMANNOVÁ, Emílie, Olga KULDOVÁ a Rajmund ŠEDÝ. Obchodní korespondence: pro střední školy. 2., upr. vyd. Praha: Fortuna, 2005, 119 s. ISBN 80-716-8919-X.</w:t>
      </w:r>
    </w:p>
    <w:p w:rsidR="00DB646F" w:rsidRDefault="00DB646F" w:rsidP="00DB646F">
      <w:pPr>
        <w:contextualSpacing/>
        <w:rPr>
          <w:sz w:val="20"/>
          <w:szCs w:val="20"/>
        </w:rPr>
      </w:pPr>
    </w:p>
    <w:p w:rsidR="00DB646F" w:rsidRPr="007574EF" w:rsidRDefault="00DB646F" w:rsidP="00DB646F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DB646F" w:rsidRPr="00DB646F" w:rsidRDefault="00DB646F">
      <w:pPr>
        <w:rPr>
          <w:sz w:val="28"/>
          <w:szCs w:val="28"/>
        </w:rPr>
      </w:pPr>
    </w:p>
    <w:sectPr w:rsidR="00DB646F" w:rsidRPr="00DB646F" w:rsidSect="00956C3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718" w:rsidRDefault="00094718" w:rsidP="00094718">
      <w:pPr>
        <w:spacing w:after="0" w:line="240" w:lineRule="auto"/>
      </w:pPr>
      <w:r>
        <w:separator/>
      </w:r>
    </w:p>
  </w:endnote>
  <w:endnote w:type="continuationSeparator" w:id="1">
    <w:p w:rsidR="00094718" w:rsidRDefault="00094718" w:rsidP="0009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718" w:rsidRPr="00094718" w:rsidRDefault="00094718" w:rsidP="00094718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094718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094718" w:rsidRDefault="00094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718" w:rsidRDefault="00094718" w:rsidP="00094718">
      <w:pPr>
        <w:spacing w:after="0" w:line="240" w:lineRule="auto"/>
      </w:pPr>
      <w:r>
        <w:separator/>
      </w:r>
    </w:p>
  </w:footnote>
  <w:footnote w:type="continuationSeparator" w:id="1">
    <w:p w:rsidR="00094718" w:rsidRDefault="00094718" w:rsidP="00094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15E4"/>
    <w:multiLevelType w:val="hybridMultilevel"/>
    <w:tmpl w:val="16007B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273BB7"/>
    <w:multiLevelType w:val="hybridMultilevel"/>
    <w:tmpl w:val="4B0097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292BAD"/>
    <w:multiLevelType w:val="hybridMultilevel"/>
    <w:tmpl w:val="83FCDA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6C2FE8"/>
    <w:multiLevelType w:val="hybridMultilevel"/>
    <w:tmpl w:val="26F4E8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5B7F"/>
    <w:rsid w:val="000164AD"/>
    <w:rsid w:val="00094718"/>
    <w:rsid w:val="001C6228"/>
    <w:rsid w:val="00425433"/>
    <w:rsid w:val="004B385C"/>
    <w:rsid w:val="005721D0"/>
    <w:rsid w:val="00667FAD"/>
    <w:rsid w:val="008D414E"/>
    <w:rsid w:val="00956C35"/>
    <w:rsid w:val="009D7BF3"/>
    <w:rsid w:val="00DB646F"/>
    <w:rsid w:val="00F95B7F"/>
    <w:rsid w:val="00FE1A31"/>
    <w:rsid w:val="00FE2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C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F95B7F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Odstavecseseznamem">
    <w:name w:val="List Paragraph"/>
    <w:basedOn w:val="Normln"/>
    <w:uiPriority w:val="34"/>
    <w:qFormat/>
    <w:rsid w:val="005721D0"/>
    <w:pPr>
      <w:ind w:left="720"/>
      <w:contextualSpacing/>
    </w:pPr>
  </w:style>
  <w:style w:type="table" w:styleId="Mkatabulky">
    <w:name w:val="Table Grid"/>
    <w:basedOn w:val="Normlntabulka"/>
    <w:uiPriority w:val="59"/>
    <w:rsid w:val="0009471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4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7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94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94718"/>
  </w:style>
  <w:style w:type="paragraph" w:styleId="Zpat">
    <w:name w:val="footer"/>
    <w:basedOn w:val="Normln"/>
    <w:link w:val="ZpatChar"/>
    <w:uiPriority w:val="99"/>
    <w:semiHidden/>
    <w:unhideWhenUsed/>
    <w:rsid w:val="00094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947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551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7</cp:revision>
  <dcterms:created xsi:type="dcterms:W3CDTF">2013-01-08T19:34:00Z</dcterms:created>
  <dcterms:modified xsi:type="dcterms:W3CDTF">2013-05-29T14:06:00Z</dcterms:modified>
</cp:coreProperties>
</file>