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FAA" w:rsidRDefault="00A05FAA" w:rsidP="00A05FAA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Pr="00161DC4">
        <w:rPr>
          <w:b/>
          <w:sz w:val="72"/>
          <w:szCs w:val="72"/>
        </w:rPr>
        <w:t xml:space="preserve"> MATERIÁL</w:t>
      </w:r>
    </w:p>
    <w:p w:rsidR="00A05FAA" w:rsidRDefault="00A05FAA" w:rsidP="00A05FAA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3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jc w:val="center"/>
        <w:rPr>
          <w:b/>
          <w:sz w:val="40"/>
          <w:szCs w:val="40"/>
        </w:rPr>
      </w:pP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A05FAA" w:rsidRDefault="00A05FAA" w:rsidP="00A05FAA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Pr="001434D9">
        <w:rPr>
          <w:color w:val="000000"/>
          <w:sz w:val="32"/>
          <w:szCs w:val="32"/>
        </w:rPr>
        <w:t xml:space="preserve"> </w:t>
      </w:r>
      <w:r w:rsidRPr="00AC115B">
        <w:rPr>
          <w:color w:val="000000"/>
          <w:sz w:val="32"/>
          <w:szCs w:val="32"/>
        </w:rPr>
        <w:t>II/2 Inovace a zkvalitnění výuky prostřednictvím ICT (DUM)</w:t>
      </w:r>
    </w:p>
    <w:p w:rsidR="00A05FAA" w:rsidRDefault="00A05FAA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>
        <w:rPr>
          <w:b/>
          <w:sz w:val="48"/>
          <w:szCs w:val="48"/>
        </w:rPr>
        <w:t>VY_32_INOVACE_08_03_</w:t>
      </w:r>
      <w:r w:rsidR="00D715F7">
        <w:rPr>
          <w:b/>
          <w:sz w:val="48"/>
          <w:szCs w:val="48"/>
        </w:rPr>
        <w:t>1</w:t>
      </w:r>
      <w:r w:rsidR="00600819">
        <w:rPr>
          <w:b/>
          <w:sz w:val="48"/>
          <w:szCs w:val="48"/>
        </w:rPr>
        <w:t>4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D715F7">
        <w:rPr>
          <w:b/>
          <w:sz w:val="32"/>
          <w:szCs w:val="32"/>
        </w:rPr>
        <w:t>1</w:t>
      </w:r>
      <w:r w:rsidR="00600819">
        <w:rPr>
          <w:b/>
          <w:sz w:val="32"/>
          <w:szCs w:val="32"/>
        </w:rPr>
        <w:t>4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r w:rsidR="00600819">
        <w:rPr>
          <w:b/>
          <w:sz w:val="32"/>
          <w:szCs w:val="32"/>
        </w:rPr>
        <w:t>21.</w:t>
      </w:r>
      <w:r w:rsidR="009F0C66">
        <w:rPr>
          <w:b/>
          <w:sz w:val="32"/>
          <w:szCs w:val="32"/>
        </w:rPr>
        <w:t xml:space="preserve"> </w:t>
      </w:r>
      <w:r w:rsidR="00600819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>.</w:t>
      </w:r>
      <w:r w:rsidR="009F0C66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2013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600819">
        <w:rPr>
          <w:b/>
          <w:sz w:val="32"/>
          <w:szCs w:val="32"/>
        </w:rPr>
        <w:t>7</w:t>
      </w:r>
      <w:r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A05FAA" w:rsidRDefault="00A05FAA" w:rsidP="00A05FAA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600819">
        <w:rPr>
          <w:b/>
          <w:sz w:val="32"/>
          <w:szCs w:val="32"/>
        </w:rPr>
        <w:t>Poměr</w:t>
      </w:r>
    </w:p>
    <w:p w:rsidR="00A05FAA" w:rsidRDefault="00A05FAA" w:rsidP="00A05FAA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A05FAA" w:rsidRDefault="00A05FAA" w:rsidP="00A05FAA">
      <w:pPr>
        <w:ind w:left="3540" w:hanging="3540"/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 w:rsidR="00600819">
        <w:rPr>
          <w:sz w:val="32"/>
          <w:szCs w:val="32"/>
        </w:rPr>
        <w:t>Krácení a rozšiřování poměru</w:t>
      </w:r>
    </w:p>
    <w:p w:rsidR="00A05FAA" w:rsidRDefault="00A05FAA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72"/>
          <w:szCs w:val="72"/>
        </w:rPr>
      </w:pPr>
    </w:p>
    <w:p w:rsidR="00667198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A05FAA" w:rsidRPr="00F5358F" w:rsidRDefault="00A05FAA" w:rsidP="00667198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lastRenderedPageBreak/>
        <w:t>ANOTACE</w:t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A05FAA" w:rsidRPr="001434D9" w:rsidRDefault="00600819" w:rsidP="00A05FAA">
      <w:pPr>
        <w:rPr>
          <w:sz w:val="32"/>
          <w:szCs w:val="32"/>
        </w:rPr>
      </w:pPr>
      <w:r>
        <w:rPr>
          <w:sz w:val="32"/>
          <w:szCs w:val="32"/>
        </w:rPr>
        <w:t>Práce s poměrem</w:t>
      </w:r>
    </w:p>
    <w:p w:rsidR="00A05FAA" w:rsidRDefault="00A05FAA" w:rsidP="008026B5">
      <w:pPr>
        <w:spacing w:after="0"/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600819">
        <w:rPr>
          <w:sz w:val="32"/>
          <w:szCs w:val="32"/>
        </w:rPr>
        <w:t>krácení a rozšiřování poměru</w:t>
      </w:r>
    </w:p>
    <w:p w:rsidR="00D715F7" w:rsidRDefault="00D715F7" w:rsidP="008026B5">
      <w:pPr>
        <w:spacing w:after="0"/>
        <w:ind w:left="2124" w:hanging="2124"/>
        <w:rPr>
          <w:sz w:val="32"/>
          <w:szCs w:val="32"/>
        </w:rPr>
      </w:pPr>
      <w:r>
        <w:rPr>
          <w:sz w:val="32"/>
          <w:szCs w:val="32"/>
        </w:rPr>
        <w:tab/>
      </w:r>
      <w:r w:rsidR="00600819">
        <w:rPr>
          <w:sz w:val="32"/>
          <w:szCs w:val="32"/>
        </w:rPr>
        <w:t>poměr v základním tvaru</w:t>
      </w:r>
    </w:p>
    <w:p w:rsidR="00A05FAA" w:rsidRDefault="00A05FAA" w:rsidP="00A05FAA">
      <w:pPr>
        <w:spacing w:after="0"/>
        <w:ind w:left="2124" w:hanging="2124"/>
        <w:rPr>
          <w:sz w:val="32"/>
          <w:szCs w:val="32"/>
        </w:rPr>
      </w:pPr>
      <w:r>
        <w:rPr>
          <w:b/>
          <w:sz w:val="32"/>
          <w:szCs w:val="32"/>
        </w:rPr>
        <w:tab/>
      </w:r>
    </w:p>
    <w:p w:rsidR="00A05FAA" w:rsidRPr="002E4C66" w:rsidRDefault="00A05FAA" w:rsidP="00A05FAA">
      <w:pPr>
        <w:spacing w:after="0"/>
        <w:rPr>
          <w:sz w:val="32"/>
          <w:szCs w:val="32"/>
        </w:rPr>
      </w:pPr>
    </w:p>
    <w:p w:rsidR="00A05FAA" w:rsidRDefault="00A05FAA" w:rsidP="00A05FAA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 xml:space="preserve">Společně se zopakují </w:t>
      </w:r>
      <w:r w:rsidR="00600819">
        <w:rPr>
          <w:sz w:val="32"/>
          <w:szCs w:val="32"/>
        </w:rPr>
        <w:t>postupy při práci s poměrem</w:t>
      </w:r>
    </w:p>
    <w:p w:rsidR="00A05FAA" w:rsidRDefault="008026B5" w:rsidP="00A05FAA">
      <w:pPr>
        <w:spacing w:after="0"/>
        <w:ind w:left="2124" w:firstLine="6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Žáci si </w:t>
      </w:r>
      <w:r w:rsidR="00600819">
        <w:rPr>
          <w:sz w:val="32"/>
          <w:szCs w:val="32"/>
        </w:rPr>
        <w:t>připomenou, co je poměr v základním tvaru</w:t>
      </w:r>
    </w:p>
    <w:p w:rsidR="00A05FAA" w:rsidRDefault="00600819" w:rsidP="00A05FAA">
      <w:pPr>
        <w:spacing w:after="0"/>
        <w:ind w:left="2124"/>
        <w:contextualSpacing/>
        <w:rPr>
          <w:sz w:val="32"/>
          <w:szCs w:val="32"/>
        </w:rPr>
      </w:pPr>
      <w:r>
        <w:rPr>
          <w:sz w:val="32"/>
          <w:szCs w:val="32"/>
        </w:rPr>
        <w:t>Pak lze pracovat společně na IT nebo samostatně na okopírované pracovní listy</w:t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A05FAA" w:rsidRDefault="00A05FAA" w:rsidP="00A05FAA">
      <w:pPr>
        <w:ind w:left="2126" w:firstLine="6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Žáci </w:t>
      </w:r>
      <w:r w:rsidR="00600819">
        <w:rPr>
          <w:sz w:val="32"/>
          <w:szCs w:val="32"/>
        </w:rPr>
        <w:t>dovedou pracovat s číselným poměrem</w:t>
      </w:r>
    </w:p>
    <w:p w:rsidR="008026B5" w:rsidRPr="002E4C66" w:rsidRDefault="008026B5" w:rsidP="00A05FAA">
      <w:pPr>
        <w:ind w:left="2126" w:firstLine="6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Žáci </w:t>
      </w:r>
      <w:r w:rsidR="00600819">
        <w:rPr>
          <w:sz w:val="32"/>
          <w:szCs w:val="32"/>
        </w:rPr>
        <w:t>umí převést libovolný poměr do základního tvaru</w:t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A05FAA" w:rsidRPr="002E4C66" w:rsidRDefault="00A05FAA" w:rsidP="00A05FAA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A05FAA" w:rsidRPr="002E4C66" w:rsidRDefault="00600819" w:rsidP="00A05FAA">
      <w:pPr>
        <w:rPr>
          <w:sz w:val="32"/>
          <w:szCs w:val="32"/>
        </w:rPr>
      </w:pPr>
      <w:r>
        <w:rPr>
          <w:sz w:val="32"/>
          <w:szCs w:val="32"/>
        </w:rPr>
        <w:t>poměr, poměr v základním tvaru, krácení, rozšiřování</w:t>
      </w:r>
    </w:p>
    <w:p w:rsidR="00A05FAA" w:rsidRDefault="00A05FAA" w:rsidP="00A05FAA">
      <w:pPr>
        <w:rPr>
          <w:b/>
          <w:sz w:val="32"/>
          <w:szCs w:val="32"/>
        </w:rPr>
      </w:pPr>
    </w:p>
    <w:p w:rsidR="00D715F7" w:rsidRDefault="00D715F7" w:rsidP="00A05FAA">
      <w:pPr>
        <w:rPr>
          <w:b/>
          <w:sz w:val="32"/>
          <w:szCs w:val="32"/>
        </w:rPr>
      </w:pPr>
    </w:p>
    <w:p w:rsidR="00D715F7" w:rsidRDefault="00D715F7" w:rsidP="00A05FAA">
      <w:pPr>
        <w:rPr>
          <w:b/>
          <w:sz w:val="32"/>
          <w:szCs w:val="32"/>
        </w:rPr>
      </w:pP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A05FAA" w:rsidRDefault="00A05FAA" w:rsidP="00A05FAA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A13C6A" w:rsidRDefault="00A13C6A" w:rsidP="00A13C6A">
      <w:pPr>
        <w:jc w:val="center"/>
        <w:rPr>
          <w:b/>
          <w:sz w:val="48"/>
          <w:szCs w:val="48"/>
        </w:rPr>
      </w:pPr>
    </w:p>
    <w:p w:rsidR="00D715F7" w:rsidRDefault="00600819" w:rsidP="00A13C6A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KRÁCENÍ A ROZŠIŘOVÁNÍ POMĚRU:</w:t>
      </w:r>
    </w:p>
    <w:p w:rsidR="00600819" w:rsidRDefault="00600819" w:rsidP="00600819">
      <w:pPr>
        <w:rPr>
          <w:sz w:val="48"/>
          <w:szCs w:val="48"/>
        </w:rPr>
      </w:pPr>
      <w:r>
        <w:rPr>
          <w:b/>
          <w:sz w:val="48"/>
          <w:szCs w:val="48"/>
        </w:rPr>
        <w:t xml:space="preserve">KRÁTIT poměr </w:t>
      </w:r>
      <w:r>
        <w:rPr>
          <w:sz w:val="48"/>
          <w:szCs w:val="48"/>
        </w:rPr>
        <w:t xml:space="preserve">znamená </w:t>
      </w:r>
      <w:r>
        <w:rPr>
          <w:b/>
          <w:sz w:val="48"/>
          <w:szCs w:val="48"/>
        </w:rPr>
        <w:t xml:space="preserve">vydělit </w:t>
      </w:r>
      <w:r>
        <w:rPr>
          <w:sz w:val="48"/>
          <w:szCs w:val="48"/>
        </w:rPr>
        <w:t>všechny členy poměru stejným číslem.</w:t>
      </w:r>
    </w:p>
    <w:p w:rsidR="00600819" w:rsidRDefault="00600819" w:rsidP="00600819">
      <w:pPr>
        <w:rPr>
          <w:i/>
          <w:sz w:val="40"/>
          <w:szCs w:val="40"/>
        </w:rPr>
      </w:pPr>
      <w:r>
        <w:rPr>
          <w:sz w:val="48"/>
          <w:szCs w:val="48"/>
        </w:rPr>
        <w:t>např:</w:t>
      </w:r>
      <w:r>
        <w:rPr>
          <w:sz w:val="48"/>
          <w:szCs w:val="48"/>
        </w:rPr>
        <w:tab/>
      </w:r>
      <w:r w:rsidRPr="00600819">
        <w:rPr>
          <w:b/>
          <w:sz w:val="48"/>
          <w:szCs w:val="48"/>
        </w:rPr>
        <w:t>25 : 30 = 5 : 6</w:t>
      </w:r>
      <w:r w:rsidRPr="00600819">
        <w:rPr>
          <w:i/>
          <w:sz w:val="40"/>
          <w:szCs w:val="40"/>
        </w:rPr>
        <w:t>……oba členy jsme vydělili 5</w:t>
      </w:r>
    </w:p>
    <w:p w:rsidR="00600819" w:rsidRDefault="00600819" w:rsidP="00600819">
      <w:pPr>
        <w:rPr>
          <w:sz w:val="48"/>
          <w:szCs w:val="48"/>
        </w:rPr>
      </w:pPr>
      <w:r>
        <w:rPr>
          <w:b/>
          <w:sz w:val="48"/>
          <w:szCs w:val="48"/>
        </w:rPr>
        <w:t xml:space="preserve">ROZŠÍŘIT poměr </w:t>
      </w:r>
      <w:r>
        <w:rPr>
          <w:sz w:val="48"/>
          <w:szCs w:val="48"/>
        </w:rPr>
        <w:t xml:space="preserve">znamená </w:t>
      </w:r>
      <w:r>
        <w:rPr>
          <w:b/>
          <w:sz w:val="48"/>
          <w:szCs w:val="48"/>
        </w:rPr>
        <w:t xml:space="preserve">vynásobit </w:t>
      </w:r>
      <w:r>
        <w:rPr>
          <w:sz w:val="48"/>
          <w:szCs w:val="48"/>
        </w:rPr>
        <w:t>všechny členy poměru stejným číslem.</w:t>
      </w:r>
    </w:p>
    <w:p w:rsidR="00600819" w:rsidRPr="00600819" w:rsidRDefault="00600819" w:rsidP="00600819">
      <w:pPr>
        <w:rPr>
          <w:i/>
          <w:sz w:val="40"/>
          <w:szCs w:val="40"/>
        </w:rPr>
      </w:pPr>
      <w:r>
        <w:rPr>
          <w:sz w:val="48"/>
          <w:szCs w:val="48"/>
        </w:rPr>
        <w:t>např:</w:t>
      </w:r>
      <w:r>
        <w:rPr>
          <w:sz w:val="48"/>
          <w:szCs w:val="48"/>
        </w:rPr>
        <w:tab/>
      </w:r>
      <w:r>
        <w:rPr>
          <w:b/>
          <w:sz w:val="48"/>
          <w:szCs w:val="48"/>
        </w:rPr>
        <w:t>2,1</w:t>
      </w:r>
      <w:r w:rsidRPr="00600819">
        <w:rPr>
          <w:b/>
          <w:sz w:val="48"/>
          <w:szCs w:val="48"/>
        </w:rPr>
        <w:t xml:space="preserve"> : </w:t>
      </w:r>
      <w:r>
        <w:rPr>
          <w:b/>
          <w:sz w:val="48"/>
          <w:szCs w:val="48"/>
        </w:rPr>
        <w:t>1,7</w:t>
      </w:r>
      <w:r w:rsidRPr="00600819">
        <w:rPr>
          <w:b/>
          <w:sz w:val="48"/>
          <w:szCs w:val="48"/>
        </w:rPr>
        <w:t xml:space="preserve"> = </w:t>
      </w:r>
      <w:r>
        <w:rPr>
          <w:b/>
          <w:sz w:val="48"/>
          <w:szCs w:val="48"/>
        </w:rPr>
        <w:t>21</w:t>
      </w:r>
      <w:r w:rsidRPr="00600819">
        <w:rPr>
          <w:b/>
          <w:sz w:val="48"/>
          <w:szCs w:val="48"/>
        </w:rPr>
        <w:t xml:space="preserve"> : </w:t>
      </w:r>
      <w:r>
        <w:rPr>
          <w:b/>
          <w:sz w:val="48"/>
          <w:szCs w:val="48"/>
        </w:rPr>
        <w:t>17</w:t>
      </w:r>
      <w:r w:rsidRPr="00600819">
        <w:rPr>
          <w:i/>
          <w:sz w:val="40"/>
          <w:szCs w:val="40"/>
        </w:rPr>
        <w:t>……oba členy jsme vy</w:t>
      </w:r>
      <w:r>
        <w:rPr>
          <w:i/>
          <w:sz w:val="40"/>
          <w:szCs w:val="40"/>
        </w:rPr>
        <w:t>násobili 10</w:t>
      </w:r>
    </w:p>
    <w:p w:rsidR="00600819" w:rsidRDefault="00600819" w:rsidP="00600819">
      <w:pPr>
        <w:rPr>
          <w:i/>
          <w:sz w:val="40"/>
          <w:szCs w:val="40"/>
        </w:rPr>
      </w:pPr>
    </w:p>
    <w:p w:rsidR="00600819" w:rsidRDefault="00600819" w:rsidP="00600819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POMĚR v základním tvaru:</w:t>
      </w:r>
    </w:p>
    <w:p w:rsidR="00600819" w:rsidRDefault="00600819" w:rsidP="00600819">
      <w:pPr>
        <w:rPr>
          <w:b/>
          <w:sz w:val="48"/>
          <w:szCs w:val="48"/>
        </w:rPr>
      </w:pPr>
      <w:r>
        <w:rPr>
          <w:sz w:val="48"/>
          <w:szCs w:val="48"/>
        </w:rPr>
        <w:t>je poměr jehož č</w:t>
      </w:r>
      <w:r w:rsidR="009F0C66">
        <w:rPr>
          <w:sz w:val="48"/>
          <w:szCs w:val="48"/>
        </w:rPr>
        <w:t>leny jsou nesoudělná celá čísla,</w:t>
      </w:r>
      <w:r>
        <w:rPr>
          <w:sz w:val="48"/>
          <w:szCs w:val="48"/>
        </w:rPr>
        <w:t xml:space="preserve"> takový poměr již </w:t>
      </w:r>
      <w:r>
        <w:rPr>
          <w:b/>
          <w:sz w:val="48"/>
          <w:szCs w:val="48"/>
        </w:rPr>
        <w:t>nemůžeme krátit.</w:t>
      </w:r>
    </w:p>
    <w:p w:rsidR="00600819" w:rsidRPr="00600819" w:rsidRDefault="00600819" w:rsidP="00600819">
      <w:pPr>
        <w:rPr>
          <w:b/>
          <w:sz w:val="48"/>
          <w:szCs w:val="48"/>
        </w:rPr>
      </w:pPr>
      <w:r>
        <w:rPr>
          <w:sz w:val="48"/>
          <w:szCs w:val="48"/>
        </w:rPr>
        <w:t>např:</w:t>
      </w:r>
      <w:r>
        <w:rPr>
          <w:sz w:val="48"/>
          <w:szCs w:val="48"/>
        </w:rPr>
        <w:tab/>
      </w:r>
      <w:r>
        <w:rPr>
          <w:b/>
          <w:sz w:val="48"/>
          <w:szCs w:val="48"/>
        </w:rPr>
        <w:t>25:26; 8:15; 2:5;…</w:t>
      </w:r>
    </w:p>
    <w:p w:rsidR="00600819" w:rsidRDefault="00600819" w:rsidP="00600819">
      <w:pPr>
        <w:rPr>
          <w:i/>
          <w:sz w:val="40"/>
          <w:szCs w:val="40"/>
        </w:rPr>
      </w:pPr>
    </w:p>
    <w:p w:rsidR="00600819" w:rsidRDefault="00600819" w:rsidP="00600819">
      <w:pPr>
        <w:rPr>
          <w:i/>
          <w:sz w:val="40"/>
          <w:szCs w:val="40"/>
        </w:rPr>
      </w:pPr>
    </w:p>
    <w:p w:rsidR="00600819" w:rsidRDefault="00600819" w:rsidP="00600819">
      <w:pPr>
        <w:rPr>
          <w:i/>
          <w:sz w:val="40"/>
          <w:szCs w:val="40"/>
        </w:rPr>
      </w:pPr>
    </w:p>
    <w:p w:rsidR="00600819" w:rsidRDefault="00600819" w:rsidP="00600819">
      <w:pPr>
        <w:rPr>
          <w:i/>
          <w:sz w:val="40"/>
          <w:szCs w:val="40"/>
        </w:rPr>
      </w:pPr>
    </w:p>
    <w:p w:rsidR="00600819" w:rsidRDefault="00600819" w:rsidP="00600819">
      <w:pPr>
        <w:rPr>
          <w:i/>
          <w:sz w:val="40"/>
          <w:szCs w:val="40"/>
        </w:rPr>
      </w:pPr>
    </w:p>
    <w:p w:rsidR="00600819" w:rsidRDefault="00600819" w:rsidP="00600819">
      <w:pPr>
        <w:rPr>
          <w:i/>
          <w:sz w:val="40"/>
          <w:szCs w:val="40"/>
        </w:rPr>
      </w:pPr>
    </w:p>
    <w:p w:rsidR="00600819" w:rsidRDefault="000237DE" w:rsidP="00600819">
      <w:pPr>
        <w:rPr>
          <w:i/>
          <w:sz w:val="40"/>
          <w:szCs w:val="40"/>
        </w:rPr>
      </w:pPr>
      <w:r>
        <w:rPr>
          <w:i/>
          <w:sz w:val="40"/>
          <w:szCs w:val="40"/>
        </w:rPr>
        <w:lastRenderedPageBreak/>
        <w:t>Pracovní list…krácení a rozšiřování poměru:</w:t>
      </w:r>
    </w:p>
    <w:p w:rsidR="000237DE" w:rsidRDefault="00B95D0D" w:rsidP="00600819">
      <w:pPr>
        <w:rPr>
          <w:i/>
          <w:sz w:val="40"/>
          <w:szCs w:val="40"/>
        </w:rPr>
      </w:pPr>
      <w:r>
        <w:rPr>
          <w:i/>
          <w:sz w:val="40"/>
          <w:szCs w:val="40"/>
        </w:rPr>
        <w:t>1. Rozšiř</w:t>
      </w:r>
      <w:r w:rsidR="000237DE">
        <w:rPr>
          <w:i/>
          <w:sz w:val="40"/>
          <w:szCs w:val="40"/>
        </w:rPr>
        <w:t xml:space="preserve"> poměry číslem v závorce:</w:t>
      </w:r>
    </w:p>
    <w:p w:rsidR="00B95D0D" w:rsidRDefault="00B95D0D" w:rsidP="00600819">
      <w:pPr>
        <w:rPr>
          <w:i/>
          <w:sz w:val="40"/>
          <w:szCs w:val="40"/>
        </w:rPr>
      </w:pPr>
      <w:r>
        <w:rPr>
          <w:i/>
          <w:sz w:val="40"/>
          <w:szCs w:val="40"/>
        </w:rPr>
        <w:t>2:5 = ___________(3)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>13:7 = ______________(5)</w:t>
      </w:r>
    </w:p>
    <w:p w:rsidR="00B95D0D" w:rsidRPr="00600819" w:rsidRDefault="00B95D0D" w:rsidP="00B95D0D">
      <w:pPr>
        <w:rPr>
          <w:i/>
          <w:sz w:val="40"/>
          <w:szCs w:val="40"/>
        </w:rPr>
      </w:pPr>
      <w:r>
        <w:rPr>
          <w:i/>
          <w:sz w:val="40"/>
          <w:szCs w:val="40"/>
        </w:rPr>
        <w:t>23:15 = _________(2)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>1,3:2,4 = ____________(10)</w:t>
      </w:r>
    </w:p>
    <w:p w:rsidR="00B95D0D" w:rsidRPr="00600819" w:rsidRDefault="00916FC0" w:rsidP="00B95D0D">
      <w:pPr>
        <w:rPr>
          <w:i/>
          <w:sz w:val="40"/>
          <w:szCs w:val="40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2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</m:t>
        </m:r>
      </m:oMath>
      <w:r w:rsidR="00B95D0D">
        <w:rPr>
          <w:rFonts w:eastAsiaTheme="minorEastAsia"/>
          <w:i/>
          <w:sz w:val="40"/>
          <w:szCs w:val="40"/>
        </w:rPr>
        <w:t xml:space="preserve"> </w:t>
      </w:r>
      <w:r w:rsidR="00B95D0D">
        <w:rPr>
          <w:i/>
          <w:sz w:val="40"/>
          <w:szCs w:val="40"/>
        </w:rPr>
        <w:t xml:space="preserve">: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3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4</m:t>
            </m:r>
          </m:den>
        </m:f>
      </m:oMath>
      <w:r w:rsidR="00B95D0D">
        <w:rPr>
          <w:i/>
          <w:sz w:val="40"/>
          <w:szCs w:val="40"/>
        </w:rPr>
        <w:t xml:space="preserve"> = _________(4)</w:t>
      </w:r>
      <w:r w:rsidR="00B95D0D">
        <w:rPr>
          <w:i/>
          <w:sz w:val="40"/>
          <w:szCs w:val="40"/>
        </w:rPr>
        <w:tab/>
      </w:r>
      <w:r w:rsidR="00B95D0D">
        <w:rPr>
          <w:i/>
          <w:sz w:val="40"/>
          <w:szCs w:val="40"/>
        </w:rPr>
        <w:tab/>
        <w:t>0,24:0,7 = ___________(100)</w:t>
      </w:r>
    </w:p>
    <w:p w:rsidR="00B95D0D" w:rsidRPr="00600819" w:rsidRDefault="00916FC0" w:rsidP="00B95D0D">
      <w:pPr>
        <w:rPr>
          <w:i/>
          <w:sz w:val="40"/>
          <w:szCs w:val="40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3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</m:t>
        </m:r>
      </m:oMath>
      <w:r w:rsidR="00B95D0D">
        <w:rPr>
          <w:rFonts w:eastAsiaTheme="minorEastAsia"/>
          <w:i/>
          <w:sz w:val="40"/>
          <w:szCs w:val="40"/>
        </w:rPr>
        <w:t xml:space="preserve"> </w:t>
      </w:r>
      <w:r w:rsidR="00B95D0D">
        <w:rPr>
          <w:i/>
          <w:sz w:val="40"/>
          <w:szCs w:val="40"/>
        </w:rPr>
        <w:t>: 5 = _________(3)</w:t>
      </w:r>
      <w:r w:rsidR="00B95D0D">
        <w:rPr>
          <w:i/>
          <w:sz w:val="40"/>
          <w:szCs w:val="40"/>
        </w:rPr>
        <w:tab/>
      </w:r>
      <w:r w:rsidR="00B95D0D">
        <w:rPr>
          <w:i/>
          <w:sz w:val="40"/>
          <w:szCs w:val="40"/>
        </w:rPr>
        <w:tab/>
        <w:t>2:3:7 = ______________(6)</w:t>
      </w:r>
    </w:p>
    <w:p w:rsidR="00752C34" w:rsidRDefault="00752C34" w:rsidP="00752C34">
      <w:pPr>
        <w:rPr>
          <w:i/>
          <w:sz w:val="40"/>
          <w:szCs w:val="40"/>
        </w:rPr>
      </w:pPr>
      <w:r>
        <w:rPr>
          <w:i/>
          <w:sz w:val="40"/>
          <w:szCs w:val="40"/>
        </w:rPr>
        <w:t>2. Vykrať poměry číslem v závorce:</w:t>
      </w:r>
    </w:p>
    <w:p w:rsidR="00752C34" w:rsidRDefault="00752C34" w:rsidP="00752C34">
      <w:pPr>
        <w:rPr>
          <w:i/>
          <w:sz w:val="40"/>
          <w:szCs w:val="40"/>
        </w:rPr>
      </w:pPr>
      <w:r>
        <w:rPr>
          <w:i/>
          <w:sz w:val="40"/>
          <w:szCs w:val="40"/>
        </w:rPr>
        <w:t>15:6 = _____________(3)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>28:7 = ____________(7)</w:t>
      </w:r>
    </w:p>
    <w:p w:rsidR="00752C34" w:rsidRPr="00600819" w:rsidRDefault="00752C34" w:rsidP="00752C34">
      <w:pPr>
        <w:rPr>
          <w:i/>
          <w:sz w:val="40"/>
          <w:szCs w:val="40"/>
        </w:rPr>
      </w:pPr>
      <w:r>
        <w:rPr>
          <w:i/>
          <w:sz w:val="40"/>
          <w:szCs w:val="40"/>
        </w:rPr>
        <w:t>39:52 = ___________(13)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>56:48 = ___________(8)</w:t>
      </w:r>
    </w:p>
    <w:p w:rsidR="00752C34" w:rsidRPr="00600819" w:rsidRDefault="00752C34" w:rsidP="00752C34">
      <w:pPr>
        <w:rPr>
          <w:i/>
          <w:sz w:val="40"/>
          <w:szCs w:val="40"/>
        </w:rPr>
      </w:pPr>
      <m:oMath>
        <m:r>
          <w:rPr>
            <w:rFonts w:ascii="Cambria Math" w:hAnsi="Cambria Math"/>
            <w:sz w:val="40"/>
            <w:szCs w:val="40"/>
          </w:rPr>
          <m:t>120:45</m:t>
        </m:r>
      </m:oMath>
      <w:r>
        <w:rPr>
          <w:i/>
          <w:sz w:val="40"/>
          <w:szCs w:val="40"/>
        </w:rPr>
        <w:t xml:space="preserve"> = _________(15)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>36:27 = ___________(9)</w:t>
      </w:r>
    </w:p>
    <w:p w:rsidR="00752C34" w:rsidRPr="00600819" w:rsidRDefault="00752C34" w:rsidP="00752C34">
      <w:pPr>
        <w:rPr>
          <w:i/>
          <w:sz w:val="40"/>
          <w:szCs w:val="40"/>
        </w:rPr>
      </w:pPr>
      <w:r>
        <w:rPr>
          <w:rFonts w:eastAsiaTheme="minorEastAsia"/>
          <w:i/>
          <w:sz w:val="40"/>
          <w:szCs w:val="40"/>
        </w:rPr>
        <w:t xml:space="preserve">55 </w:t>
      </w:r>
      <w:r>
        <w:rPr>
          <w:i/>
          <w:sz w:val="40"/>
          <w:szCs w:val="40"/>
        </w:rPr>
        <w:t>: 5 = ____________(5)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>4:6:12 = ___________(2)</w:t>
      </w:r>
    </w:p>
    <w:p w:rsidR="00752C34" w:rsidRDefault="00667198" w:rsidP="00752C34">
      <w:pPr>
        <w:rPr>
          <w:i/>
          <w:sz w:val="40"/>
          <w:szCs w:val="40"/>
        </w:rPr>
      </w:pPr>
      <w:r>
        <w:rPr>
          <w:i/>
          <w:sz w:val="40"/>
          <w:szCs w:val="40"/>
        </w:rPr>
        <w:t>3</w:t>
      </w:r>
      <w:r w:rsidR="00752C34">
        <w:rPr>
          <w:i/>
          <w:sz w:val="40"/>
          <w:szCs w:val="40"/>
        </w:rPr>
        <w:t>. Rozhodni, které z poměrů jsou v základním tvaru:</w:t>
      </w:r>
    </w:p>
    <w:p w:rsidR="00B95D0D" w:rsidRDefault="00752C34" w:rsidP="00752C34">
      <w:pPr>
        <w:rPr>
          <w:i/>
          <w:sz w:val="40"/>
          <w:szCs w:val="40"/>
        </w:rPr>
      </w:pPr>
      <w:r>
        <w:rPr>
          <w:i/>
          <w:sz w:val="40"/>
          <w:szCs w:val="40"/>
        </w:rPr>
        <w:t>3:9; 45:47; 75:95; 130:78; 252:</w:t>
      </w:r>
      <w:r w:rsidR="004A0D69">
        <w:rPr>
          <w:i/>
          <w:sz w:val="40"/>
          <w:szCs w:val="40"/>
        </w:rPr>
        <w:t>253</w:t>
      </w:r>
      <w:r>
        <w:rPr>
          <w:i/>
          <w:sz w:val="40"/>
          <w:szCs w:val="40"/>
        </w:rPr>
        <w:t>;</w:t>
      </w:r>
      <w:r w:rsidR="00667198">
        <w:rPr>
          <w:i/>
          <w:sz w:val="40"/>
          <w:szCs w:val="40"/>
        </w:rPr>
        <w:t xml:space="preserve"> 0,8:1,3; 12:16</w:t>
      </w:r>
      <w:r w:rsidR="004A0D69">
        <w:rPr>
          <w:i/>
          <w:sz w:val="40"/>
          <w:szCs w:val="40"/>
        </w:rPr>
        <w:t>;</w:t>
      </w:r>
      <w:r w:rsidR="004A0D69" w:rsidRPr="004A0D69">
        <w:rPr>
          <w:i/>
          <w:sz w:val="40"/>
          <w:szCs w:val="40"/>
        </w:rPr>
        <w:t xml:space="preserve"> </w:t>
      </w:r>
      <w:r w:rsidR="004A0D69">
        <w:rPr>
          <w:i/>
          <w:sz w:val="40"/>
          <w:szCs w:val="40"/>
        </w:rPr>
        <w:t>12:25</w:t>
      </w:r>
    </w:p>
    <w:p w:rsidR="00667198" w:rsidRDefault="00667198" w:rsidP="00667198">
      <w:pPr>
        <w:rPr>
          <w:i/>
          <w:sz w:val="40"/>
          <w:szCs w:val="40"/>
        </w:rPr>
      </w:pPr>
      <w:r>
        <w:rPr>
          <w:i/>
          <w:sz w:val="40"/>
          <w:szCs w:val="40"/>
        </w:rPr>
        <w:t>3. Převeď poměry do základního tvaru:</w:t>
      </w:r>
    </w:p>
    <w:p w:rsidR="00667198" w:rsidRDefault="00667198" w:rsidP="00667198">
      <w:pPr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21:24 = </w:t>
      </w:r>
    </w:p>
    <w:p w:rsidR="00667198" w:rsidRDefault="00667198" w:rsidP="00667198">
      <w:pPr>
        <w:rPr>
          <w:i/>
          <w:sz w:val="40"/>
          <w:szCs w:val="40"/>
        </w:rPr>
      </w:pPr>
      <w:r>
        <w:rPr>
          <w:i/>
          <w:sz w:val="40"/>
          <w:szCs w:val="40"/>
        </w:rPr>
        <w:t>1,8 : 3,6 =</w:t>
      </w:r>
    </w:p>
    <w:p w:rsidR="00667198" w:rsidRDefault="00667198" w:rsidP="00667198">
      <w:pPr>
        <w:rPr>
          <w:i/>
          <w:sz w:val="40"/>
          <w:szCs w:val="40"/>
        </w:rPr>
      </w:pPr>
      <w:r>
        <w:rPr>
          <w:i/>
          <w:sz w:val="40"/>
          <w:szCs w:val="40"/>
        </w:rPr>
        <w:t>144:84 =</w:t>
      </w:r>
    </w:p>
    <w:p w:rsidR="00667198" w:rsidRDefault="00667198" w:rsidP="00667198">
      <w:pPr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51:34 = </w:t>
      </w:r>
    </w:p>
    <w:p w:rsidR="00667198" w:rsidRPr="00667198" w:rsidRDefault="00916FC0" w:rsidP="00667198">
      <w:pPr>
        <w:rPr>
          <w:rFonts w:cstheme="minorHAnsi"/>
          <w:b/>
          <w:i/>
          <w:sz w:val="28"/>
          <w:szCs w:val="28"/>
        </w:rPr>
      </w:pPr>
      <m:oMath>
        <m:f>
          <m:fPr>
            <m:ctrlPr>
              <w:rPr>
                <w:rFonts w:ascii="Cambria Math" w:hAnsi="Cambria Math" w:cstheme="minorHAnsi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theme="minorHAnsi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 w:cstheme="minorHAnsi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theme="minorHAnsi"/>
            <w:sz w:val="28"/>
            <w:szCs w:val="28"/>
          </w:rPr>
          <m:t>=</m:t>
        </m:r>
      </m:oMath>
      <w:r w:rsidR="004A0D69">
        <w:rPr>
          <w:rFonts w:eastAsiaTheme="minorEastAsia" w:cstheme="minorHAnsi"/>
          <w:b/>
          <w:i/>
          <w:sz w:val="28"/>
          <w:szCs w:val="28"/>
        </w:rPr>
        <w:t xml:space="preserve">  </w:t>
      </w:r>
    </w:p>
    <w:p w:rsidR="004A0D69" w:rsidRPr="004A0D69" w:rsidRDefault="004A0D69" w:rsidP="004A0D69">
      <w:pPr>
        <w:rPr>
          <w:i/>
          <w:color w:val="FF0000"/>
          <w:sz w:val="40"/>
          <w:szCs w:val="40"/>
        </w:rPr>
      </w:pPr>
      <w:r>
        <w:rPr>
          <w:i/>
          <w:sz w:val="40"/>
          <w:szCs w:val="40"/>
        </w:rPr>
        <w:lastRenderedPageBreak/>
        <w:t>Pracovní list…krácení a rozšiřování poměru:</w:t>
      </w:r>
      <w:r w:rsidR="009F0C66">
        <w:rPr>
          <w:i/>
          <w:sz w:val="40"/>
          <w:szCs w:val="40"/>
        </w:rPr>
        <w:t xml:space="preserve"> </w:t>
      </w:r>
      <w:r>
        <w:rPr>
          <w:i/>
          <w:color w:val="FF0000"/>
          <w:sz w:val="40"/>
          <w:szCs w:val="40"/>
        </w:rPr>
        <w:t>ŘEŠENÍ</w:t>
      </w:r>
    </w:p>
    <w:p w:rsidR="004A0D69" w:rsidRDefault="004A0D69" w:rsidP="004A0D69">
      <w:pPr>
        <w:rPr>
          <w:i/>
          <w:sz w:val="40"/>
          <w:szCs w:val="40"/>
        </w:rPr>
      </w:pPr>
      <w:r>
        <w:rPr>
          <w:i/>
          <w:sz w:val="40"/>
          <w:szCs w:val="40"/>
        </w:rPr>
        <w:t>1. Rozšiř poměry číslem v závorce:</w:t>
      </w:r>
    </w:p>
    <w:p w:rsidR="004A0D69" w:rsidRDefault="004A0D69" w:rsidP="004A0D69">
      <w:pPr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2:5 = </w:t>
      </w:r>
      <w:r>
        <w:rPr>
          <w:i/>
          <w:color w:val="FF0000"/>
          <w:sz w:val="40"/>
          <w:szCs w:val="40"/>
        </w:rPr>
        <w:t>6:15</w:t>
      </w:r>
      <w:r>
        <w:rPr>
          <w:i/>
          <w:color w:val="FF0000"/>
          <w:sz w:val="40"/>
          <w:szCs w:val="40"/>
        </w:rPr>
        <w:tab/>
      </w:r>
      <w:r>
        <w:rPr>
          <w:i/>
          <w:color w:val="FF0000"/>
          <w:sz w:val="40"/>
          <w:szCs w:val="40"/>
        </w:rPr>
        <w:tab/>
      </w:r>
      <w:r>
        <w:rPr>
          <w:i/>
          <w:sz w:val="40"/>
          <w:szCs w:val="40"/>
        </w:rPr>
        <w:t>(3)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 xml:space="preserve">13:7 = </w:t>
      </w:r>
      <w:r>
        <w:rPr>
          <w:i/>
          <w:color w:val="FF0000"/>
          <w:sz w:val="40"/>
          <w:szCs w:val="40"/>
        </w:rPr>
        <w:t>65:35</w:t>
      </w:r>
      <w:r>
        <w:rPr>
          <w:i/>
          <w:color w:val="FF0000"/>
          <w:sz w:val="40"/>
          <w:szCs w:val="40"/>
        </w:rPr>
        <w:tab/>
      </w:r>
      <w:r>
        <w:rPr>
          <w:i/>
          <w:color w:val="FF0000"/>
          <w:sz w:val="40"/>
          <w:szCs w:val="40"/>
        </w:rPr>
        <w:tab/>
      </w:r>
      <w:r>
        <w:rPr>
          <w:i/>
          <w:color w:val="FF0000"/>
          <w:sz w:val="40"/>
          <w:szCs w:val="40"/>
        </w:rPr>
        <w:tab/>
      </w:r>
      <w:r>
        <w:rPr>
          <w:i/>
          <w:color w:val="FF0000"/>
          <w:sz w:val="40"/>
          <w:szCs w:val="40"/>
        </w:rPr>
        <w:tab/>
      </w:r>
      <w:r>
        <w:rPr>
          <w:i/>
          <w:sz w:val="40"/>
          <w:szCs w:val="40"/>
        </w:rPr>
        <w:t>(5)</w:t>
      </w:r>
    </w:p>
    <w:p w:rsidR="004A0D69" w:rsidRPr="00600819" w:rsidRDefault="004A0D69" w:rsidP="004A0D69">
      <w:pPr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23:15 = </w:t>
      </w:r>
      <w:r>
        <w:rPr>
          <w:i/>
          <w:color w:val="FF0000"/>
          <w:sz w:val="40"/>
          <w:szCs w:val="40"/>
        </w:rPr>
        <w:t>46:30</w:t>
      </w:r>
      <w:r>
        <w:rPr>
          <w:i/>
          <w:color w:val="FF0000"/>
          <w:sz w:val="40"/>
          <w:szCs w:val="40"/>
        </w:rPr>
        <w:tab/>
      </w:r>
      <w:r>
        <w:rPr>
          <w:i/>
          <w:sz w:val="40"/>
          <w:szCs w:val="40"/>
        </w:rPr>
        <w:t>(2)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 xml:space="preserve">1,3:2,4 = </w:t>
      </w:r>
      <w:r>
        <w:rPr>
          <w:i/>
          <w:color w:val="FF0000"/>
          <w:sz w:val="40"/>
          <w:szCs w:val="40"/>
        </w:rPr>
        <w:t>13:24</w:t>
      </w:r>
      <w:r>
        <w:rPr>
          <w:i/>
          <w:color w:val="FF0000"/>
          <w:sz w:val="40"/>
          <w:szCs w:val="40"/>
        </w:rPr>
        <w:tab/>
      </w:r>
      <w:r>
        <w:rPr>
          <w:i/>
          <w:color w:val="FF0000"/>
          <w:sz w:val="40"/>
          <w:szCs w:val="40"/>
        </w:rPr>
        <w:tab/>
      </w:r>
      <w:r>
        <w:rPr>
          <w:i/>
          <w:sz w:val="40"/>
          <w:szCs w:val="40"/>
        </w:rPr>
        <w:t>(10)</w:t>
      </w:r>
    </w:p>
    <w:p w:rsidR="004A0D69" w:rsidRPr="00600819" w:rsidRDefault="00916FC0" w:rsidP="004A0D69">
      <w:pPr>
        <w:rPr>
          <w:i/>
          <w:sz w:val="40"/>
          <w:szCs w:val="40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2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</m:t>
        </m:r>
      </m:oMath>
      <w:r w:rsidR="004A0D69">
        <w:rPr>
          <w:rFonts w:eastAsiaTheme="minorEastAsia"/>
          <w:i/>
          <w:sz w:val="40"/>
          <w:szCs w:val="40"/>
        </w:rPr>
        <w:t xml:space="preserve"> </w:t>
      </w:r>
      <w:r w:rsidR="004A0D69">
        <w:rPr>
          <w:i/>
          <w:sz w:val="40"/>
          <w:szCs w:val="40"/>
        </w:rPr>
        <w:t xml:space="preserve">: 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3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4</m:t>
            </m:r>
          </m:den>
        </m:f>
      </m:oMath>
      <w:r w:rsidR="004A0D69">
        <w:rPr>
          <w:i/>
          <w:sz w:val="40"/>
          <w:szCs w:val="40"/>
        </w:rPr>
        <w:t xml:space="preserve"> = </w:t>
      </w:r>
      <w:r w:rsidR="004A0D69">
        <w:rPr>
          <w:i/>
          <w:color w:val="FF0000"/>
          <w:sz w:val="40"/>
          <w:szCs w:val="40"/>
        </w:rPr>
        <w:t>2:3</w:t>
      </w:r>
      <w:r w:rsidR="004A0D69">
        <w:rPr>
          <w:i/>
          <w:color w:val="FF0000"/>
          <w:sz w:val="40"/>
          <w:szCs w:val="40"/>
        </w:rPr>
        <w:tab/>
      </w:r>
      <w:r w:rsidR="004A0D69">
        <w:rPr>
          <w:i/>
          <w:color w:val="FF0000"/>
          <w:sz w:val="40"/>
          <w:szCs w:val="40"/>
        </w:rPr>
        <w:tab/>
      </w:r>
      <w:r w:rsidR="004A0D69">
        <w:rPr>
          <w:i/>
          <w:sz w:val="40"/>
          <w:szCs w:val="40"/>
        </w:rPr>
        <w:t>(4)</w:t>
      </w:r>
      <w:r w:rsidR="004A0D69">
        <w:rPr>
          <w:i/>
          <w:sz w:val="40"/>
          <w:szCs w:val="40"/>
        </w:rPr>
        <w:tab/>
      </w:r>
      <w:r w:rsidR="004A0D69">
        <w:rPr>
          <w:i/>
          <w:sz w:val="40"/>
          <w:szCs w:val="40"/>
        </w:rPr>
        <w:tab/>
        <w:t xml:space="preserve">0,24:0,7 = </w:t>
      </w:r>
      <w:r w:rsidR="004A0D69">
        <w:rPr>
          <w:i/>
          <w:color w:val="FF0000"/>
          <w:sz w:val="40"/>
          <w:szCs w:val="40"/>
        </w:rPr>
        <w:t>24:70</w:t>
      </w:r>
      <w:r w:rsidR="004A0D69">
        <w:rPr>
          <w:i/>
          <w:color w:val="FF0000"/>
          <w:sz w:val="40"/>
          <w:szCs w:val="40"/>
        </w:rPr>
        <w:tab/>
      </w:r>
      <w:r w:rsidR="004A0D69">
        <w:rPr>
          <w:i/>
          <w:color w:val="FF0000"/>
          <w:sz w:val="40"/>
          <w:szCs w:val="40"/>
        </w:rPr>
        <w:tab/>
      </w:r>
      <w:r w:rsidR="004A0D69">
        <w:rPr>
          <w:i/>
          <w:sz w:val="40"/>
          <w:szCs w:val="40"/>
        </w:rPr>
        <w:t>(100)</w:t>
      </w:r>
    </w:p>
    <w:p w:rsidR="004A0D69" w:rsidRPr="00600819" w:rsidRDefault="00916FC0" w:rsidP="004A0D69">
      <w:pPr>
        <w:rPr>
          <w:i/>
          <w:sz w:val="40"/>
          <w:szCs w:val="40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3</m:t>
            </m:r>
          </m:den>
        </m:f>
        <m:r>
          <w:rPr>
            <w:rFonts w:ascii="Cambria Math" w:hAnsi="Cambria Math"/>
            <w:sz w:val="40"/>
            <w:szCs w:val="40"/>
          </w:rPr>
          <m:t xml:space="preserve"> </m:t>
        </m:r>
      </m:oMath>
      <w:r w:rsidR="004A0D69">
        <w:rPr>
          <w:rFonts w:eastAsiaTheme="minorEastAsia"/>
          <w:i/>
          <w:sz w:val="40"/>
          <w:szCs w:val="40"/>
        </w:rPr>
        <w:t xml:space="preserve"> </w:t>
      </w:r>
      <w:r w:rsidR="004A0D69">
        <w:rPr>
          <w:i/>
          <w:sz w:val="40"/>
          <w:szCs w:val="40"/>
        </w:rPr>
        <w:t>: 5 =</w:t>
      </w:r>
      <w:r w:rsidR="004A0D69">
        <w:rPr>
          <w:i/>
          <w:color w:val="FF0000"/>
          <w:sz w:val="40"/>
          <w:szCs w:val="40"/>
        </w:rPr>
        <w:t>1:15</w:t>
      </w:r>
      <w:r w:rsidR="004A0D69">
        <w:rPr>
          <w:i/>
          <w:color w:val="FF0000"/>
          <w:sz w:val="40"/>
          <w:szCs w:val="40"/>
        </w:rPr>
        <w:tab/>
      </w:r>
      <w:r w:rsidR="004A0D69">
        <w:rPr>
          <w:i/>
          <w:color w:val="FF0000"/>
          <w:sz w:val="40"/>
          <w:szCs w:val="40"/>
        </w:rPr>
        <w:tab/>
      </w:r>
      <w:r w:rsidR="004A0D69" w:rsidRPr="004A0D69">
        <w:rPr>
          <w:i/>
          <w:sz w:val="40"/>
          <w:szCs w:val="40"/>
        </w:rPr>
        <w:t>(3</w:t>
      </w:r>
      <w:r w:rsidR="004A0D69">
        <w:rPr>
          <w:i/>
          <w:sz w:val="40"/>
          <w:szCs w:val="40"/>
        </w:rPr>
        <w:t>)</w:t>
      </w:r>
      <w:r w:rsidR="004A0D69">
        <w:rPr>
          <w:i/>
          <w:sz w:val="40"/>
          <w:szCs w:val="40"/>
        </w:rPr>
        <w:tab/>
      </w:r>
      <w:r w:rsidR="004A0D69">
        <w:rPr>
          <w:i/>
          <w:sz w:val="40"/>
          <w:szCs w:val="40"/>
        </w:rPr>
        <w:tab/>
        <w:t xml:space="preserve">2:3:7 = </w:t>
      </w:r>
      <w:r w:rsidR="004A0D69">
        <w:rPr>
          <w:i/>
          <w:color w:val="FF0000"/>
          <w:sz w:val="40"/>
          <w:szCs w:val="40"/>
        </w:rPr>
        <w:t>12:18:42</w:t>
      </w:r>
      <w:r w:rsidR="004A0D69">
        <w:rPr>
          <w:i/>
          <w:color w:val="FF0000"/>
          <w:sz w:val="40"/>
          <w:szCs w:val="40"/>
        </w:rPr>
        <w:tab/>
      </w:r>
      <w:r w:rsidR="004A0D69">
        <w:rPr>
          <w:i/>
          <w:color w:val="FF0000"/>
          <w:sz w:val="40"/>
          <w:szCs w:val="40"/>
        </w:rPr>
        <w:tab/>
      </w:r>
      <w:r w:rsidR="004A0D69">
        <w:rPr>
          <w:i/>
          <w:sz w:val="40"/>
          <w:szCs w:val="40"/>
        </w:rPr>
        <w:t>(6)</w:t>
      </w:r>
    </w:p>
    <w:p w:rsidR="004A0D69" w:rsidRDefault="004A0D69" w:rsidP="004A0D69">
      <w:pPr>
        <w:rPr>
          <w:i/>
          <w:sz w:val="40"/>
          <w:szCs w:val="40"/>
        </w:rPr>
      </w:pPr>
      <w:r>
        <w:rPr>
          <w:i/>
          <w:sz w:val="40"/>
          <w:szCs w:val="40"/>
        </w:rPr>
        <w:t>2. Vykrať poměry číslem v závorce:</w:t>
      </w:r>
    </w:p>
    <w:p w:rsidR="004A0D69" w:rsidRDefault="004A0D69" w:rsidP="004A0D69">
      <w:pPr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15:6 = </w:t>
      </w:r>
      <w:r>
        <w:rPr>
          <w:i/>
          <w:color w:val="FF0000"/>
          <w:sz w:val="40"/>
          <w:szCs w:val="40"/>
        </w:rPr>
        <w:t>5:2</w:t>
      </w:r>
      <w:r>
        <w:rPr>
          <w:i/>
          <w:color w:val="FF0000"/>
          <w:sz w:val="40"/>
          <w:szCs w:val="40"/>
        </w:rPr>
        <w:tab/>
      </w:r>
      <w:r>
        <w:rPr>
          <w:i/>
          <w:color w:val="FF0000"/>
          <w:sz w:val="40"/>
          <w:szCs w:val="40"/>
        </w:rPr>
        <w:tab/>
      </w:r>
      <w:r>
        <w:rPr>
          <w:i/>
          <w:color w:val="FF0000"/>
          <w:sz w:val="40"/>
          <w:szCs w:val="40"/>
        </w:rPr>
        <w:tab/>
      </w:r>
      <w:r>
        <w:rPr>
          <w:i/>
          <w:sz w:val="40"/>
          <w:szCs w:val="40"/>
        </w:rPr>
        <w:t>(3)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 xml:space="preserve">28:7 = </w:t>
      </w:r>
      <w:r>
        <w:rPr>
          <w:i/>
          <w:color w:val="FF0000"/>
          <w:sz w:val="40"/>
          <w:szCs w:val="40"/>
        </w:rPr>
        <w:t>4:1</w:t>
      </w:r>
      <w:r>
        <w:rPr>
          <w:i/>
          <w:color w:val="FF0000"/>
          <w:sz w:val="40"/>
          <w:szCs w:val="40"/>
        </w:rPr>
        <w:tab/>
      </w:r>
      <w:r>
        <w:rPr>
          <w:i/>
          <w:color w:val="FF0000"/>
          <w:sz w:val="40"/>
          <w:szCs w:val="40"/>
        </w:rPr>
        <w:tab/>
      </w:r>
      <w:r>
        <w:rPr>
          <w:i/>
          <w:color w:val="FF0000"/>
          <w:sz w:val="40"/>
          <w:szCs w:val="40"/>
        </w:rPr>
        <w:tab/>
      </w:r>
      <w:r>
        <w:rPr>
          <w:i/>
          <w:sz w:val="40"/>
          <w:szCs w:val="40"/>
        </w:rPr>
        <w:t>(7)</w:t>
      </w:r>
    </w:p>
    <w:p w:rsidR="004A0D69" w:rsidRPr="00600819" w:rsidRDefault="004A0D69" w:rsidP="004A0D69">
      <w:pPr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39:52 = </w:t>
      </w:r>
      <w:r>
        <w:rPr>
          <w:i/>
          <w:color w:val="FF0000"/>
          <w:sz w:val="40"/>
          <w:szCs w:val="40"/>
        </w:rPr>
        <w:t>3:4</w:t>
      </w:r>
      <w:r>
        <w:rPr>
          <w:i/>
          <w:color w:val="FF0000"/>
          <w:sz w:val="40"/>
          <w:szCs w:val="40"/>
        </w:rPr>
        <w:tab/>
      </w:r>
      <w:r>
        <w:rPr>
          <w:i/>
          <w:color w:val="FF0000"/>
          <w:sz w:val="40"/>
          <w:szCs w:val="40"/>
        </w:rPr>
        <w:tab/>
      </w:r>
      <w:r>
        <w:rPr>
          <w:i/>
          <w:color w:val="FF0000"/>
          <w:sz w:val="40"/>
          <w:szCs w:val="40"/>
        </w:rPr>
        <w:tab/>
      </w:r>
      <w:r>
        <w:rPr>
          <w:i/>
          <w:sz w:val="40"/>
          <w:szCs w:val="40"/>
        </w:rPr>
        <w:t>(13)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 xml:space="preserve">56:48 = </w:t>
      </w:r>
      <w:r>
        <w:rPr>
          <w:i/>
          <w:color w:val="FF0000"/>
          <w:sz w:val="40"/>
          <w:szCs w:val="40"/>
        </w:rPr>
        <w:t>7:6</w:t>
      </w:r>
      <w:r>
        <w:rPr>
          <w:i/>
          <w:color w:val="FF0000"/>
          <w:sz w:val="40"/>
          <w:szCs w:val="40"/>
        </w:rPr>
        <w:tab/>
      </w:r>
      <w:r>
        <w:rPr>
          <w:i/>
          <w:color w:val="FF0000"/>
          <w:sz w:val="40"/>
          <w:szCs w:val="40"/>
        </w:rPr>
        <w:tab/>
      </w:r>
      <w:r>
        <w:rPr>
          <w:i/>
          <w:color w:val="FF0000"/>
          <w:sz w:val="40"/>
          <w:szCs w:val="40"/>
        </w:rPr>
        <w:tab/>
      </w:r>
      <w:r>
        <w:rPr>
          <w:i/>
          <w:sz w:val="40"/>
          <w:szCs w:val="40"/>
        </w:rPr>
        <w:t>(8)</w:t>
      </w:r>
    </w:p>
    <w:p w:rsidR="004A0D69" w:rsidRPr="00600819" w:rsidRDefault="004A0D69" w:rsidP="004A0D69">
      <w:pPr>
        <w:rPr>
          <w:i/>
          <w:sz w:val="40"/>
          <w:szCs w:val="40"/>
        </w:rPr>
      </w:pPr>
      <m:oMath>
        <m:r>
          <w:rPr>
            <w:rFonts w:ascii="Cambria Math" w:hAnsi="Cambria Math"/>
            <w:sz w:val="40"/>
            <w:szCs w:val="40"/>
          </w:rPr>
          <m:t>120:45</m:t>
        </m:r>
      </m:oMath>
      <w:r>
        <w:rPr>
          <w:i/>
          <w:sz w:val="40"/>
          <w:szCs w:val="40"/>
        </w:rPr>
        <w:t xml:space="preserve"> = </w:t>
      </w:r>
      <w:r>
        <w:rPr>
          <w:i/>
          <w:color w:val="FF0000"/>
          <w:sz w:val="40"/>
          <w:szCs w:val="40"/>
        </w:rPr>
        <w:t>8:3</w:t>
      </w:r>
      <w:r>
        <w:rPr>
          <w:i/>
          <w:color w:val="FF0000"/>
          <w:sz w:val="40"/>
          <w:szCs w:val="40"/>
        </w:rPr>
        <w:tab/>
      </w:r>
      <w:r>
        <w:rPr>
          <w:i/>
          <w:color w:val="FF0000"/>
          <w:sz w:val="40"/>
          <w:szCs w:val="40"/>
        </w:rPr>
        <w:tab/>
      </w:r>
      <w:r>
        <w:rPr>
          <w:i/>
          <w:sz w:val="40"/>
          <w:szCs w:val="40"/>
        </w:rPr>
        <w:t>(15)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 xml:space="preserve">36:27 = </w:t>
      </w:r>
      <w:r>
        <w:rPr>
          <w:i/>
          <w:color w:val="FF0000"/>
          <w:sz w:val="40"/>
          <w:szCs w:val="40"/>
        </w:rPr>
        <w:t>4:3</w:t>
      </w:r>
      <w:r>
        <w:rPr>
          <w:i/>
          <w:color w:val="FF0000"/>
          <w:sz w:val="40"/>
          <w:szCs w:val="40"/>
        </w:rPr>
        <w:tab/>
      </w:r>
      <w:r>
        <w:rPr>
          <w:i/>
          <w:color w:val="FF0000"/>
          <w:sz w:val="40"/>
          <w:szCs w:val="40"/>
        </w:rPr>
        <w:tab/>
      </w:r>
      <w:r>
        <w:rPr>
          <w:i/>
          <w:color w:val="FF0000"/>
          <w:sz w:val="40"/>
          <w:szCs w:val="40"/>
        </w:rPr>
        <w:tab/>
      </w:r>
      <w:r>
        <w:rPr>
          <w:i/>
          <w:sz w:val="40"/>
          <w:szCs w:val="40"/>
        </w:rPr>
        <w:t>(9)</w:t>
      </w:r>
    </w:p>
    <w:p w:rsidR="004A0D69" w:rsidRPr="00600819" w:rsidRDefault="004A0D69" w:rsidP="004A0D69">
      <w:pPr>
        <w:rPr>
          <w:i/>
          <w:sz w:val="40"/>
          <w:szCs w:val="40"/>
        </w:rPr>
      </w:pPr>
      <w:r>
        <w:rPr>
          <w:rFonts w:eastAsiaTheme="minorEastAsia"/>
          <w:i/>
          <w:sz w:val="40"/>
          <w:szCs w:val="40"/>
        </w:rPr>
        <w:t xml:space="preserve">55 </w:t>
      </w:r>
      <w:r>
        <w:rPr>
          <w:i/>
          <w:sz w:val="40"/>
          <w:szCs w:val="40"/>
        </w:rPr>
        <w:t>: 5 =</w:t>
      </w:r>
      <w:r>
        <w:rPr>
          <w:i/>
          <w:color w:val="FF0000"/>
          <w:sz w:val="40"/>
          <w:szCs w:val="40"/>
        </w:rPr>
        <w:t>11:1</w:t>
      </w:r>
      <w:r>
        <w:rPr>
          <w:i/>
          <w:color w:val="FF0000"/>
          <w:sz w:val="40"/>
          <w:szCs w:val="40"/>
        </w:rPr>
        <w:tab/>
      </w:r>
      <w:r>
        <w:rPr>
          <w:i/>
          <w:color w:val="FF0000"/>
          <w:sz w:val="40"/>
          <w:szCs w:val="40"/>
        </w:rPr>
        <w:tab/>
      </w:r>
      <w:r>
        <w:rPr>
          <w:i/>
          <w:color w:val="FF0000"/>
          <w:sz w:val="40"/>
          <w:szCs w:val="40"/>
        </w:rPr>
        <w:tab/>
      </w:r>
      <w:r>
        <w:rPr>
          <w:i/>
          <w:sz w:val="40"/>
          <w:szCs w:val="40"/>
        </w:rPr>
        <w:t>(5)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 xml:space="preserve">4:6:12 = </w:t>
      </w:r>
      <w:r>
        <w:rPr>
          <w:i/>
          <w:color w:val="FF0000"/>
          <w:sz w:val="40"/>
          <w:szCs w:val="40"/>
        </w:rPr>
        <w:t>2:3:6</w:t>
      </w:r>
      <w:r>
        <w:rPr>
          <w:i/>
          <w:color w:val="FF0000"/>
          <w:sz w:val="40"/>
          <w:szCs w:val="40"/>
        </w:rPr>
        <w:tab/>
      </w:r>
      <w:r>
        <w:rPr>
          <w:i/>
          <w:color w:val="FF0000"/>
          <w:sz w:val="40"/>
          <w:szCs w:val="40"/>
        </w:rPr>
        <w:tab/>
      </w:r>
      <w:r>
        <w:rPr>
          <w:i/>
          <w:sz w:val="40"/>
          <w:szCs w:val="40"/>
        </w:rPr>
        <w:t>(2)</w:t>
      </w:r>
    </w:p>
    <w:p w:rsidR="004A0D69" w:rsidRDefault="004A0D69" w:rsidP="004A0D69">
      <w:pPr>
        <w:rPr>
          <w:i/>
          <w:sz w:val="40"/>
          <w:szCs w:val="40"/>
        </w:rPr>
      </w:pPr>
      <w:r>
        <w:rPr>
          <w:i/>
          <w:sz w:val="40"/>
          <w:szCs w:val="40"/>
        </w:rPr>
        <w:t>3. Rozhodni, které z poměrů jsou v základním tvaru:</w:t>
      </w:r>
    </w:p>
    <w:p w:rsidR="004A0D69" w:rsidRDefault="004A0D69" w:rsidP="004A0D69">
      <w:pPr>
        <w:rPr>
          <w:i/>
          <w:sz w:val="40"/>
          <w:szCs w:val="40"/>
        </w:rPr>
      </w:pPr>
      <w:r w:rsidRPr="004A0D69">
        <w:rPr>
          <w:i/>
          <w:strike/>
          <w:sz w:val="40"/>
          <w:szCs w:val="40"/>
        </w:rPr>
        <w:t>3:9</w:t>
      </w:r>
      <w:r>
        <w:rPr>
          <w:i/>
          <w:sz w:val="40"/>
          <w:szCs w:val="40"/>
        </w:rPr>
        <w:t xml:space="preserve">; </w:t>
      </w:r>
      <w:r w:rsidRPr="004A0D69">
        <w:rPr>
          <w:b/>
          <w:i/>
          <w:color w:val="FF0000"/>
          <w:sz w:val="40"/>
          <w:szCs w:val="40"/>
        </w:rPr>
        <w:t>45:47</w:t>
      </w:r>
      <w:r>
        <w:rPr>
          <w:i/>
          <w:sz w:val="40"/>
          <w:szCs w:val="40"/>
        </w:rPr>
        <w:t xml:space="preserve">; </w:t>
      </w:r>
      <w:r w:rsidRPr="004A0D69">
        <w:rPr>
          <w:i/>
          <w:strike/>
          <w:sz w:val="40"/>
          <w:szCs w:val="40"/>
        </w:rPr>
        <w:t>75:95</w:t>
      </w:r>
      <w:r>
        <w:rPr>
          <w:i/>
          <w:sz w:val="40"/>
          <w:szCs w:val="40"/>
        </w:rPr>
        <w:t xml:space="preserve">; </w:t>
      </w:r>
      <w:r w:rsidRPr="004A0D69">
        <w:rPr>
          <w:i/>
          <w:strike/>
          <w:sz w:val="40"/>
          <w:szCs w:val="40"/>
        </w:rPr>
        <w:t>130:78</w:t>
      </w:r>
      <w:r>
        <w:rPr>
          <w:i/>
          <w:sz w:val="40"/>
          <w:szCs w:val="40"/>
        </w:rPr>
        <w:t xml:space="preserve">; </w:t>
      </w:r>
      <w:r w:rsidRPr="004A0D69">
        <w:rPr>
          <w:b/>
          <w:i/>
          <w:color w:val="FF0000"/>
          <w:sz w:val="40"/>
          <w:szCs w:val="40"/>
        </w:rPr>
        <w:t>252:253</w:t>
      </w:r>
      <w:r>
        <w:rPr>
          <w:i/>
          <w:sz w:val="40"/>
          <w:szCs w:val="40"/>
        </w:rPr>
        <w:t xml:space="preserve">; </w:t>
      </w:r>
      <w:r w:rsidRPr="004A0D69">
        <w:rPr>
          <w:i/>
          <w:strike/>
          <w:sz w:val="40"/>
          <w:szCs w:val="40"/>
        </w:rPr>
        <w:t>0,8:1,3</w:t>
      </w:r>
      <w:r>
        <w:rPr>
          <w:i/>
          <w:sz w:val="40"/>
          <w:szCs w:val="40"/>
        </w:rPr>
        <w:t xml:space="preserve">; </w:t>
      </w:r>
      <w:r w:rsidRPr="004A0D69">
        <w:rPr>
          <w:i/>
          <w:strike/>
          <w:sz w:val="40"/>
          <w:szCs w:val="40"/>
        </w:rPr>
        <w:t>12:16</w:t>
      </w:r>
      <w:r w:rsidRPr="004A0D69">
        <w:rPr>
          <w:i/>
          <w:sz w:val="40"/>
          <w:szCs w:val="40"/>
        </w:rPr>
        <w:t xml:space="preserve">; </w:t>
      </w:r>
      <w:r w:rsidRPr="004A0D69">
        <w:rPr>
          <w:b/>
          <w:i/>
          <w:color w:val="FF0000"/>
          <w:sz w:val="40"/>
          <w:szCs w:val="40"/>
        </w:rPr>
        <w:t>12:25</w:t>
      </w:r>
    </w:p>
    <w:p w:rsidR="004A0D69" w:rsidRDefault="004A0D69" w:rsidP="004A0D69">
      <w:pPr>
        <w:rPr>
          <w:i/>
          <w:sz w:val="40"/>
          <w:szCs w:val="40"/>
        </w:rPr>
      </w:pPr>
      <w:r>
        <w:rPr>
          <w:i/>
          <w:sz w:val="40"/>
          <w:szCs w:val="40"/>
        </w:rPr>
        <w:t>3. Převeď poměry do základního tvaru:</w:t>
      </w:r>
    </w:p>
    <w:p w:rsidR="004A0D69" w:rsidRPr="004A0D69" w:rsidRDefault="004A0D69" w:rsidP="004A0D69">
      <w:pPr>
        <w:rPr>
          <w:i/>
          <w:color w:val="FF0000"/>
          <w:sz w:val="40"/>
          <w:szCs w:val="40"/>
        </w:rPr>
      </w:pPr>
      <w:r>
        <w:rPr>
          <w:i/>
          <w:sz w:val="40"/>
          <w:szCs w:val="40"/>
        </w:rPr>
        <w:t xml:space="preserve">21:24 = </w:t>
      </w:r>
      <w:r w:rsidRPr="004A0D69">
        <w:rPr>
          <w:b/>
          <w:i/>
          <w:color w:val="FF0000"/>
          <w:sz w:val="40"/>
          <w:szCs w:val="40"/>
        </w:rPr>
        <w:t>7:8</w:t>
      </w:r>
    </w:p>
    <w:p w:rsidR="004A0D69" w:rsidRDefault="004A0D69" w:rsidP="004A0D69">
      <w:pPr>
        <w:rPr>
          <w:i/>
          <w:sz w:val="40"/>
          <w:szCs w:val="40"/>
        </w:rPr>
      </w:pPr>
      <w:r>
        <w:rPr>
          <w:i/>
          <w:sz w:val="40"/>
          <w:szCs w:val="40"/>
        </w:rPr>
        <w:t xml:space="preserve">1,8 : 3,6 = </w:t>
      </w:r>
      <w:r w:rsidRPr="004A0D69">
        <w:rPr>
          <w:i/>
          <w:color w:val="FF0000"/>
          <w:sz w:val="40"/>
          <w:szCs w:val="40"/>
        </w:rPr>
        <w:t xml:space="preserve">18:36 = </w:t>
      </w:r>
      <w:r w:rsidRPr="004A0D69">
        <w:rPr>
          <w:b/>
          <w:i/>
          <w:color w:val="FF0000"/>
          <w:sz w:val="40"/>
          <w:szCs w:val="40"/>
        </w:rPr>
        <w:t>1:2</w:t>
      </w:r>
    </w:p>
    <w:p w:rsidR="004A0D69" w:rsidRPr="004A0D69" w:rsidRDefault="004A0D69" w:rsidP="004A0D69">
      <w:pPr>
        <w:rPr>
          <w:i/>
          <w:color w:val="FF0000"/>
          <w:sz w:val="40"/>
          <w:szCs w:val="40"/>
        </w:rPr>
      </w:pPr>
      <w:r>
        <w:rPr>
          <w:i/>
          <w:sz w:val="40"/>
          <w:szCs w:val="40"/>
        </w:rPr>
        <w:t xml:space="preserve">144:84 = </w:t>
      </w:r>
      <w:r>
        <w:rPr>
          <w:i/>
          <w:color w:val="FF0000"/>
          <w:sz w:val="40"/>
          <w:szCs w:val="40"/>
        </w:rPr>
        <w:t xml:space="preserve">72:42 = 36:21 = </w:t>
      </w:r>
      <w:r w:rsidRPr="004A0D69">
        <w:rPr>
          <w:b/>
          <w:i/>
          <w:color w:val="FF0000"/>
          <w:sz w:val="40"/>
          <w:szCs w:val="40"/>
        </w:rPr>
        <w:t>12:7</w:t>
      </w:r>
    </w:p>
    <w:p w:rsidR="004A0D69" w:rsidRPr="004A0D69" w:rsidRDefault="004A0D69" w:rsidP="004A0D69">
      <w:pPr>
        <w:rPr>
          <w:b/>
          <w:i/>
          <w:color w:val="FF0000"/>
          <w:sz w:val="40"/>
          <w:szCs w:val="40"/>
        </w:rPr>
      </w:pPr>
      <w:r>
        <w:rPr>
          <w:i/>
          <w:sz w:val="40"/>
          <w:szCs w:val="40"/>
        </w:rPr>
        <w:t xml:space="preserve">51:34 = </w:t>
      </w:r>
      <w:r>
        <w:rPr>
          <w:b/>
          <w:i/>
          <w:color w:val="FF0000"/>
          <w:sz w:val="40"/>
          <w:szCs w:val="40"/>
        </w:rPr>
        <w:t>3:2</w:t>
      </w:r>
    </w:p>
    <w:p w:rsidR="00667198" w:rsidRPr="004A0D69" w:rsidRDefault="00916FC0" w:rsidP="00752C34">
      <w:pPr>
        <w:rPr>
          <w:rFonts w:cstheme="minorHAnsi"/>
          <w:b/>
          <w:i/>
          <w:color w:val="FF0000"/>
          <w:sz w:val="28"/>
          <w:szCs w:val="28"/>
        </w:rPr>
      </w:pPr>
      <m:oMath>
        <m:f>
          <m:fPr>
            <m:ctrlPr>
              <w:rPr>
                <w:rFonts w:ascii="Cambria Math" w:hAnsi="Cambria Math" w:cstheme="minorHAnsi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theme="minorHAnsi"/>
            <w:sz w:val="28"/>
            <w:szCs w:val="28"/>
          </w:rPr>
          <m:t xml:space="preserve"> : </m:t>
        </m:r>
        <m:f>
          <m:fPr>
            <m:ctrlPr>
              <w:rPr>
                <w:rFonts w:ascii="Cambria Math" w:hAnsi="Cambria Math" w:cstheme="minorHAnsi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theme="minorHAnsi"/>
                <w:sz w:val="28"/>
                <w:szCs w:val="28"/>
              </w:rPr>
              <m:t>6</m:t>
            </m:r>
          </m:den>
        </m:f>
        <m:r>
          <m:rPr>
            <m:sty m:val="bi"/>
          </m:rPr>
          <w:rPr>
            <w:rFonts w:ascii="Cambria Math" w:hAnsi="Cambria Math" w:cstheme="minorHAnsi"/>
            <w:sz w:val="28"/>
            <w:szCs w:val="28"/>
          </w:rPr>
          <m:t>=</m:t>
        </m:r>
      </m:oMath>
      <w:r w:rsidR="004A0D69">
        <w:rPr>
          <w:rFonts w:eastAsiaTheme="minorEastAsia" w:cstheme="minorHAnsi"/>
          <w:b/>
          <w:i/>
          <w:sz w:val="28"/>
          <w:szCs w:val="28"/>
        </w:rPr>
        <w:t xml:space="preserve">  </w:t>
      </w:r>
      <w:r w:rsidR="004A0D69" w:rsidRPr="004A0D69">
        <w:rPr>
          <w:rFonts w:eastAsiaTheme="minorEastAsia" w:cstheme="minorHAnsi"/>
          <w:b/>
          <w:i/>
          <w:color w:val="FF0000"/>
          <w:sz w:val="40"/>
          <w:szCs w:val="40"/>
        </w:rPr>
        <w:t>4:5</w:t>
      </w:r>
      <w:bookmarkStart w:id="0" w:name="_GoBack"/>
      <w:bookmarkEnd w:id="0"/>
    </w:p>
    <w:sectPr w:rsidR="00667198" w:rsidRPr="004A0D69" w:rsidSect="004A0D69">
      <w:pgSz w:w="11906" w:h="16838"/>
      <w:pgMar w:top="993" w:right="1274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B01" w:rsidRDefault="00093B01" w:rsidP="002900A6">
      <w:pPr>
        <w:spacing w:after="0" w:line="240" w:lineRule="auto"/>
      </w:pPr>
      <w:r>
        <w:separator/>
      </w:r>
    </w:p>
  </w:endnote>
  <w:endnote w:type="continuationSeparator" w:id="0">
    <w:p w:rsidR="00093B01" w:rsidRDefault="00093B01" w:rsidP="00290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B01" w:rsidRDefault="00093B01" w:rsidP="002900A6">
      <w:pPr>
        <w:spacing w:after="0" w:line="240" w:lineRule="auto"/>
      </w:pPr>
      <w:r>
        <w:separator/>
      </w:r>
    </w:p>
  </w:footnote>
  <w:footnote w:type="continuationSeparator" w:id="0">
    <w:p w:rsidR="00093B01" w:rsidRDefault="00093B01" w:rsidP="002900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00C"/>
    <w:rsid w:val="0000418C"/>
    <w:rsid w:val="000237DE"/>
    <w:rsid w:val="000509B5"/>
    <w:rsid w:val="00093B01"/>
    <w:rsid w:val="00101453"/>
    <w:rsid w:val="001A4B24"/>
    <w:rsid w:val="002900A6"/>
    <w:rsid w:val="002B0A9A"/>
    <w:rsid w:val="002C628B"/>
    <w:rsid w:val="00327214"/>
    <w:rsid w:val="003A2E91"/>
    <w:rsid w:val="00425D5C"/>
    <w:rsid w:val="00486717"/>
    <w:rsid w:val="004A0D69"/>
    <w:rsid w:val="00504FC8"/>
    <w:rsid w:val="005221AD"/>
    <w:rsid w:val="0053000C"/>
    <w:rsid w:val="00533470"/>
    <w:rsid w:val="00535E0C"/>
    <w:rsid w:val="005D2A01"/>
    <w:rsid w:val="00600819"/>
    <w:rsid w:val="00667198"/>
    <w:rsid w:val="006B3382"/>
    <w:rsid w:val="00752C34"/>
    <w:rsid w:val="008026B5"/>
    <w:rsid w:val="008966F4"/>
    <w:rsid w:val="00916FC0"/>
    <w:rsid w:val="009F0C66"/>
    <w:rsid w:val="00A05FAA"/>
    <w:rsid w:val="00A13C6A"/>
    <w:rsid w:val="00B157A9"/>
    <w:rsid w:val="00B95D0D"/>
    <w:rsid w:val="00C20E11"/>
    <w:rsid w:val="00D35ACD"/>
    <w:rsid w:val="00D715F7"/>
    <w:rsid w:val="00DB3DB9"/>
    <w:rsid w:val="00E617D4"/>
    <w:rsid w:val="00E943BA"/>
    <w:rsid w:val="00F56412"/>
    <w:rsid w:val="00F86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16F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00A6"/>
  </w:style>
  <w:style w:type="paragraph" w:styleId="Zpat">
    <w:name w:val="footer"/>
    <w:basedOn w:val="Normln"/>
    <w:link w:val="Zpat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00A6"/>
  </w:style>
  <w:style w:type="table" w:styleId="Mkatabulky">
    <w:name w:val="Table Grid"/>
    <w:basedOn w:val="Normlntabulka"/>
    <w:uiPriority w:val="59"/>
    <w:rsid w:val="002B0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A13C6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3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3C6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900A6"/>
  </w:style>
  <w:style w:type="paragraph" w:styleId="Zpat">
    <w:name w:val="footer"/>
    <w:basedOn w:val="Normln"/>
    <w:link w:val="ZpatChar"/>
    <w:uiPriority w:val="99"/>
    <w:unhideWhenUsed/>
    <w:rsid w:val="002900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900A6"/>
  </w:style>
  <w:style w:type="table" w:styleId="Mkatabulky">
    <w:name w:val="Table Grid"/>
    <w:basedOn w:val="Normlntabulka"/>
    <w:uiPriority w:val="59"/>
    <w:rsid w:val="002B0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A13C6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13C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3C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423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Dum</cp:lastModifiedBy>
  <cp:revision>3</cp:revision>
  <dcterms:created xsi:type="dcterms:W3CDTF">2013-06-19T11:24:00Z</dcterms:created>
  <dcterms:modified xsi:type="dcterms:W3CDTF">2013-06-19T11:24:00Z</dcterms:modified>
</cp:coreProperties>
</file>