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5A7" w:rsidRDefault="00DD35A7" w:rsidP="00DD35A7">
      <w:pPr>
        <w:rPr>
          <w:sz w:val="40"/>
          <w:szCs w:val="40"/>
        </w:rPr>
      </w:pPr>
      <w:r>
        <w:rPr>
          <w:rFonts w:ascii="Comic Sans MS" w:hAnsi="Comic Sans MS"/>
          <w:b/>
          <w:sz w:val="24"/>
          <w:szCs w:val="24"/>
        </w:rPr>
        <w:tab/>
      </w: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-208280</wp:posOffset>
            </wp:positionH>
            <wp:positionV relativeFrom="paragraph">
              <wp:posOffset>159385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DD35A7" w:rsidRPr="00DD35A7" w:rsidTr="00DD35A7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ZÁKLADNÍ ŠKOLA, JIČÍN, HUSOVA 170</w:t>
            </w:r>
          </w:p>
        </w:tc>
      </w:tr>
      <w:tr w:rsidR="00DD35A7" w:rsidRPr="00DD35A7" w:rsidTr="00DD35A7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CZ.1.07/1.4.00/21.2862</w:t>
            </w:r>
          </w:p>
        </w:tc>
      </w:tr>
      <w:tr w:rsidR="00DD35A7" w:rsidRPr="00DD35A7" w:rsidTr="00DD35A7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3.2 Inovace a zkvalitnění výuky prostřednictvím ICT</w:t>
            </w:r>
          </w:p>
        </w:tc>
      </w:tr>
    </w:tbl>
    <w:p w:rsidR="00DD35A7" w:rsidRPr="00DD35A7" w:rsidRDefault="00DD35A7" w:rsidP="00DD35A7">
      <w:pPr>
        <w:rPr>
          <w:rFonts w:ascii="Calibri" w:hAnsi="Calibri"/>
          <w:b/>
          <w:sz w:val="18"/>
          <w:szCs w:val="18"/>
        </w:rPr>
      </w:pPr>
    </w:p>
    <w:tbl>
      <w:tblPr>
        <w:tblW w:w="9086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8"/>
        <w:gridCol w:w="932"/>
        <w:gridCol w:w="222"/>
        <w:gridCol w:w="1383"/>
        <w:gridCol w:w="1106"/>
        <w:gridCol w:w="2075"/>
        <w:gridCol w:w="1190"/>
      </w:tblGrid>
      <w:tr w:rsidR="00DD35A7" w:rsidRPr="00DD35A7" w:rsidTr="00DD35A7">
        <w:trPr>
          <w:trHeight w:val="286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Název DUM:</w:t>
            </w:r>
          </w:p>
        </w:tc>
        <w:tc>
          <w:tcPr>
            <w:tcW w:w="6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 w:rsidP="00DD35A7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Cs/>
                <w:color w:val="000000"/>
                <w:sz w:val="18"/>
                <w:szCs w:val="18"/>
              </w:rPr>
              <w:t>VY_32_INOVACE_VI_3_0</w:t>
            </w:r>
            <w:r>
              <w:rPr>
                <w:rFonts w:ascii="Calibri" w:hAnsi="Calibri"/>
                <w:bCs/>
                <w:color w:val="000000"/>
                <w:sz w:val="18"/>
                <w:szCs w:val="18"/>
              </w:rPr>
              <w:t>9</w:t>
            </w:r>
            <w:r w:rsidRPr="00DD35A7">
              <w:rPr>
                <w:rFonts w:ascii="Calibri" w:hAnsi="Calibri"/>
                <w:bCs/>
                <w:color w:val="000000"/>
                <w:sz w:val="18"/>
                <w:szCs w:val="18"/>
              </w:rPr>
              <w:t>_</w:t>
            </w:r>
            <w:r>
              <w:rPr>
                <w:rFonts w:ascii="Calibri" w:hAnsi="Calibri"/>
                <w:bCs/>
                <w:color w:val="000000"/>
                <w:sz w:val="18"/>
                <w:szCs w:val="18"/>
              </w:rPr>
              <w:t>husitství</w:t>
            </w:r>
            <w:r w:rsidRPr="00DD35A7">
              <w:rPr>
                <w:rFonts w:ascii="Calibri" w:hAnsi="Calibri"/>
                <w:bCs/>
                <w:color w:val="000000"/>
                <w:sz w:val="18"/>
                <w:szCs w:val="18"/>
              </w:rPr>
              <w:t>, pracovní list</w:t>
            </w:r>
          </w:p>
        </w:tc>
      </w:tr>
      <w:tr w:rsidR="00DD35A7" w:rsidRPr="00DD35A7" w:rsidTr="00DD35A7">
        <w:trPr>
          <w:trHeight w:val="151"/>
        </w:trPr>
        <w:tc>
          <w:tcPr>
            <w:tcW w:w="2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Šablona číslo:     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VI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Sada číslo: 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Pořadové číslo DUM: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 w:rsidP="00DD35A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DD35A7" w:rsidRPr="00DD35A7" w:rsidTr="00DD35A7">
        <w:trPr>
          <w:trHeight w:val="146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Autor:</w:t>
            </w:r>
          </w:p>
        </w:tc>
        <w:tc>
          <w:tcPr>
            <w:tcW w:w="59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Mgr. Radmila  Smolíková</w:t>
            </w:r>
          </w:p>
        </w:tc>
      </w:tr>
      <w:tr w:rsidR="00DD35A7" w:rsidRPr="00DD35A7" w:rsidTr="00DD35A7">
        <w:trPr>
          <w:trHeight w:val="453"/>
        </w:trPr>
        <w:tc>
          <w:tcPr>
            <w:tcW w:w="3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Anotace:</w:t>
            </w:r>
          </w:p>
        </w:tc>
        <w:tc>
          <w:tcPr>
            <w:tcW w:w="597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5A7" w:rsidRPr="00DD35A7" w:rsidRDefault="00DD35A7" w:rsidP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 xml:space="preserve">Shrnutí poznatků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o husitské revoluci – Jan Hus, husité, husitské zbraně</w:t>
            </w: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.</w:t>
            </w:r>
          </w:p>
        </w:tc>
      </w:tr>
      <w:tr w:rsidR="00DD35A7" w:rsidRPr="00DD35A7" w:rsidTr="00DD35A7">
        <w:trPr>
          <w:trHeight w:val="45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DD35A7" w:rsidRPr="00DD35A7" w:rsidTr="00DD35A7">
        <w:trPr>
          <w:trHeight w:val="45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DD35A7" w:rsidRPr="00DD35A7" w:rsidTr="00DD35A7">
        <w:trPr>
          <w:trHeight w:val="453"/>
        </w:trPr>
        <w:tc>
          <w:tcPr>
            <w:tcW w:w="3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Očekávaný výstup:</w:t>
            </w:r>
          </w:p>
        </w:tc>
        <w:tc>
          <w:tcPr>
            <w:tcW w:w="597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D35A7" w:rsidRPr="00DD35A7" w:rsidRDefault="00DD35A7" w:rsidP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 xml:space="preserve">Žák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si osvojí znalosti o krizi církve, která v českých zemích vyústila v husitské hnutí</w:t>
            </w: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Seznámí se s husitskou taktikou, husitským programem i některými husitskými zbraněmi.</w:t>
            </w:r>
          </w:p>
        </w:tc>
      </w:tr>
      <w:tr w:rsidR="00DD35A7" w:rsidRPr="00DD35A7" w:rsidTr="00DD35A7">
        <w:trPr>
          <w:trHeight w:val="45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DD35A7" w:rsidRPr="00DD35A7" w:rsidTr="00DD35A7">
        <w:trPr>
          <w:trHeight w:val="146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Druh učebního materiálu:</w:t>
            </w:r>
          </w:p>
        </w:tc>
        <w:tc>
          <w:tcPr>
            <w:tcW w:w="59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pracovní list </w:t>
            </w:r>
          </w:p>
        </w:tc>
      </w:tr>
      <w:tr w:rsidR="00DD35A7" w:rsidRPr="00DD35A7" w:rsidTr="00DD35A7">
        <w:trPr>
          <w:trHeight w:val="146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Typická věková skupina:</w:t>
            </w:r>
          </w:p>
        </w:tc>
        <w:tc>
          <w:tcPr>
            <w:tcW w:w="59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7. ročník, 12 – 13 let </w:t>
            </w:r>
          </w:p>
        </w:tc>
      </w:tr>
      <w:tr w:rsidR="00DD35A7" w:rsidRPr="00DD35A7" w:rsidTr="00DD35A7">
        <w:trPr>
          <w:trHeight w:val="151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Klíčová slova:</w:t>
            </w:r>
          </w:p>
        </w:tc>
        <w:tc>
          <w:tcPr>
            <w:tcW w:w="59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  <w:lang w:val="en-GB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Jan Hus, Jan Žižka, defenestrace, město Tábor</w:t>
            </w:r>
          </w:p>
        </w:tc>
      </w:tr>
      <w:tr w:rsidR="00DD35A7" w:rsidRPr="00DD35A7" w:rsidTr="00DD35A7">
        <w:trPr>
          <w:trHeight w:val="146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Pomůcky a materiál:</w:t>
            </w:r>
          </w:p>
        </w:tc>
        <w:tc>
          <w:tcPr>
            <w:tcW w:w="59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interaktivní tabule, pracovní list, psací potřeby </w:t>
            </w:r>
          </w:p>
        </w:tc>
      </w:tr>
      <w:tr w:rsidR="00DD35A7" w:rsidRPr="00DD35A7" w:rsidTr="00DD35A7">
        <w:trPr>
          <w:trHeight w:val="306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Potřebný čas pro výuku DUM:</w:t>
            </w:r>
          </w:p>
        </w:tc>
        <w:tc>
          <w:tcPr>
            <w:tcW w:w="59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D35A7" w:rsidRPr="00DD35A7" w:rsidRDefault="00DD35A7" w:rsidP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5</w:t>
            </w: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 xml:space="preserve"> min </w:t>
            </w:r>
          </w:p>
        </w:tc>
      </w:tr>
      <w:tr w:rsidR="00DD35A7" w:rsidRPr="00DD35A7" w:rsidTr="00DD35A7">
        <w:trPr>
          <w:trHeight w:val="56"/>
        </w:trPr>
        <w:tc>
          <w:tcPr>
            <w:tcW w:w="9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5A7" w:rsidRPr="00DD35A7" w:rsidRDefault="00DD35A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Metodické zhodnocení a popis práce s digitálním učebním materiálem:</w:t>
            </w:r>
          </w:p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 xml:space="preserve">Pracovní list je zaměřen na sumarizaci a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upevnění </w:t>
            </w: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 xml:space="preserve"> znalostí o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husitské revoluci. </w:t>
            </w: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 xml:space="preserve"> Po úvodním seznámení s pracovním listem na interaktivní tabuli pracovali žáci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samostatně </w:t>
            </w: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 xml:space="preserve">na pracovní list (informace čerpají z učebnice). Správnost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vyhotovení </w:t>
            </w: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svo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jí práce si ověřují na přiložené</w:t>
            </w: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m řešení, které je promítáno na interaktivní tabuli.</w:t>
            </w:r>
            <w:r w:rsidR="003B4342">
              <w:rPr>
                <w:rFonts w:ascii="Calibri" w:hAnsi="Calibri"/>
                <w:color w:val="000000"/>
                <w:sz w:val="18"/>
                <w:szCs w:val="18"/>
              </w:rPr>
              <w:t xml:space="preserve"> Správnost nakreslení husitských zbraní si žáci ověří v učebnici.</w:t>
            </w:r>
            <w:bookmarkStart w:id="0" w:name="_GoBack"/>
            <w:bookmarkEnd w:id="0"/>
          </w:p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D35A7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Zdroje: </w:t>
            </w:r>
            <w:r w:rsidRPr="00DD35A7">
              <w:rPr>
                <w:rFonts w:ascii="Calibri" w:hAnsi="Calibri"/>
                <w:color w:val="000000"/>
                <w:sz w:val="18"/>
                <w:szCs w:val="18"/>
              </w:rPr>
              <w:t>Mandelová, H., Kunstová, E., Pařízková, I.,: Dějiny středověku a počátků novověku. 2. Vydání. Liberec: Dialog, 2010</w:t>
            </w:r>
          </w:p>
          <w:p w:rsidR="00DD35A7" w:rsidRPr="00DD35A7" w:rsidRDefault="00DD35A7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:rsidR="00DD35A7" w:rsidRDefault="00DD35A7">
      <w:pPr>
        <w:rPr>
          <w:rFonts w:ascii="Comic Sans MS" w:hAnsi="Comic Sans MS"/>
          <w:b/>
          <w:sz w:val="24"/>
          <w:szCs w:val="24"/>
        </w:rPr>
      </w:pPr>
    </w:p>
    <w:p w:rsidR="0010056C" w:rsidRDefault="00ED29F7" w:rsidP="00ED29F7">
      <w:pPr>
        <w:jc w:val="center"/>
        <w:rPr>
          <w:rFonts w:ascii="Comic Sans MS" w:hAnsi="Comic Sans MS"/>
          <w:b/>
          <w:sz w:val="24"/>
          <w:szCs w:val="24"/>
        </w:rPr>
      </w:pPr>
      <w:r w:rsidRPr="00ED29F7">
        <w:rPr>
          <w:rFonts w:ascii="Comic Sans MS" w:hAnsi="Comic Sans MS"/>
          <w:b/>
          <w:sz w:val="24"/>
          <w:szCs w:val="24"/>
        </w:rPr>
        <w:t>Jan Hus, husitství, husitská revoluce</w:t>
      </w:r>
    </w:p>
    <w:p w:rsidR="00ED29F7" w:rsidRPr="00ED29F7" w:rsidRDefault="00ED29F7" w:rsidP="00ED29F7">
      <w:pPr>
        <w:rPr>
          <w:rFonts w:ascii="Comic Sans MS" w:hAnsi="Comic Sans MS"/>
          <w:b/>
        </w:rPr>
      </w:pPr>
    </w:p>
    <w:p w:rsidR="00ED29F7" w:rsidRPr="00ED29F7" w:rsidRDefault="00ED29F7" w:rsidP="00ED29F7">
      <w:pPr>
        <w:rPr>
          <w:rFonts w:ascii="Comic Sans MS" w:hAnsi="Comic Sans MS"/>
          <w:b/>
        </w:rPr>
      </w:pPr>
      <w:r w:rsidRPr="00ED29F7">
        <w:rPr>
          <w:rFonts w:ascii="Comic Sans MS" w:hAnsi="Comic Sans MS"/>
          <w:b/>
        </w:rPr>
        <w:t>Doplň text</w:t>
      </w:r>
    </w:p>
    <w:p w:rsidR="00ED29F7" w:rsidRDefault="00ED29F7" w:rsidP="00ED29F7">
      <w:pPr>
        <w:rPr>
          <w:rFonts w:ascii="Comic Sans MS" w:hAnsi="Comic Sans MS"/>
        </w:rPr>
      </w:pPr>
      <w:r w:rsidRPr="00ED29F7">
        <w:rPr>
          <w:rFonts w:ascii="Comic Sans MS" w:hAnsi="Comic Sans MS"/>
        </w:rPr>
        <w:t>Mistr ………………… Hus se narodil kolem roku 1370.</w:t>
      </w:r>
      <w:r>
        <w:rPr>
          <w:rFonts w:ascii="Comic Sans MS" w:hAnsi="Comic Sans MS"/>
        </w:rPr>
        <w:t xml:space="preserve"> V roce ………………….. přišel do Prahy studovat. Od roku ……………… přednášel jako mistr na Univerzitě.  Od roku 1402 kázal v …………………………………………….. kapli. Zde kritizoval nepravosti v životě církve a prodej odpustků. Za to byl prohlášen za kacíře. Svoje názory jel Jan Hus obhajovat i do …………………………………………. </w:t>
      </w:r>
      <w:r>
        <w:rPr>
          <w:rFonts w:ascii="Comic Sans MS" w:hAnsi="Comic Sans MS"/>
          <w:sz w:val="16"/>
          <w:szCs w:val="16"/>
        </w:rPr>
        <w:t>(uveď název města)</w:t>
      </w:r>
      <w:r>
        <w:rPr>
          <w:rFonts w:ascii="Comic Sans MS" w:hAnsi="Comic Sans MS"/>
        </w:rPr>
        <w:t>. Byl však odsouzen a dne ……………………………………. byl upálen. Jeho popel byl vhozen do řeky ……………….., aby se pro Čechy nestal symbolem.</w:t>
      </w:r>
    </w:p>
    <w:p w:rsidR="00ED29F7" w:rsidRDefault="00ED29F7" w:rsidP="00ED29F7">
      <w:pPr>
        <w:rPr>
          <w:rFonts w:ascii="Comic Sans MS" w:hAnsi="Comic Sans MS"/>
        </w:rPr>
      </w:pPr>
    </w:p>
    <w:p w:rsidR="00ED29F7" w:rsidRDefault="00ED29F7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Vysvětli pojem</w:t>
      </w:r>
    </w:p>
    <w:p w:rsidR="00ED29F7" w:rsidRDefault="00ED29F7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dekret - ………………………………………………………………………………………………………………………………………………..</w:t>
      </w:r>
    </w:p>
    <w:p w:rsidR="00ED29F7" w:rsidRDefault="00ED29F7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kacíř - ……………………………………………………………………………………………………………………………………………………</w:t>
      </w:r>
    </w:p>
    <w:p w:rsidR="00ED29F7" w:rsidRDefault="00ED29F7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kalich - …………………………………………………………………………………………………………………………………………………</w:t>
      </w:r>
    </w:p>
    <w:p w:rsidR="00ED29F7" w:rsidRDefault="00ED29F7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odpustek - ……………………………………………………………………………………………………………………………………………</w:t>
      </w:r>
    </w:p>
    <w:p w:rsidR="00ED29F7" w:rsidRDefault="00ED29F7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přijímání podobojí - ……………………………………………………………………………………………………………………………</w:t>
      </w:r>
    </w:p>
    <w:p w:rsidR="00ED29F7" w:rsidRDefault="00ED29F7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………………………………………………………………………………………………………………………………………………………………..</w:t>
      </w:r>
    </w:p>
    <w:p w:rsidR="00ED29F7" w:rsidRDefault="00ED29F7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reformátor - ……………………………………………………………………………………………………………………………………….  </w:t>
      </w:r>
    </w:p>
    <w:p w:rsidR="00ED29F7" w:rsidRDefault="00ED29F7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husité - …………………………………………………………………………………………………………………………………………………</w:t>
      </w:r>
    </w:p>
    <w:p w:rsidR="00ED29F7" w:rsidRDefault="00ED29F7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defenestrace - ……………………………………………………………………………………………………………………………………</w:t>
      </w:r>
    </w:p>
    <w:p w:rsidR="00ED29F7" w:rsidRDefault="00ED29F7" w:rsidP="00ED29F7">
      <w:pPr>
        <w:rPr>
          <w:rFonts w:ascii="Comic Sans MS" w:hAnsi="Comic Sans MS"/>
        </w:rPr>
      </w:pPr>
    </w:p>
    <w:p w:rsidR="00ED29F7" w:rsidRDefault="00ED29F7" w:rsidP="00ED29F7">
      <w:pPr>
        <w:rPr>
          <w:rFonts w:ascii="Comic Sans MS" w:hAnsi="Comic Sans MS"/>
          <w:b/>
        </w:rPr>
      </w:pPr>
      <w:r w:rsidRPr="00ED29F7">
        <w:rPr>
          <w:rFonts w:ascii="Comic Sans MS" w:hAnsi="Comic Sans MS"/>
          <w:b/>
        </w:rPr>
        <w:t xml:space="preserve">Kdy proběhla první pražská defenestrace </w:t>
      </w:r>
      <w:r w:rsidRPr="00ED29F7">
        <w:rPr>
          <w:rFonts w:ascii="Comic Sans MS" w:hAnsi="Comic Sans MS"/>
          <w:b/>
          <w:sz w:val="16"/>
          <w:szCs w:val="16"/>
        </w:rPr>
        <w:t>(uveď přesné datum)</w:t>
      </w:r>
      <w:r w:rsidRPr="00ED29F7">
        <w:rPr>
          <w:rFonts w:ascii="Comic Sans MS" w:hAnsi="Comic Sans MS"/>
          <w:b/>
        </w:rPr>
        <w:t>?</w:t>
      </w:r>
      <w:r>
        <w:rPr>
          <w:rFonts w:ascii="Comic Sans MS" w:hAnsi="Comic Sans MS"/>
          <w:b/>
        </w:rPr>
        <w:t xml:space="preserve"> Kdo byl vyhozen z okna Novoměstské radnice?</w:t>
      </w:r>
    </w:p>
    <w:p w:rsidR="00ED29F7" w:rsidRDefault="00ED29F7" w:rsidP="00ED29F7">
      <w:pPr>
        <w:rPr>
          <w:rFonts w:ascii="Comic Sans MS" w:hAnsi="Comic Sans MS"/>
          <w:b/>
        </w:rPr>
      </w:pPr>
    </w:p>
    <w:p w:rsidR="00ED29F7" w:rsidRDefault="00ED29F7" w:rsidP="00ED29F7">
      <w:pPr>
        <w:rPr>
          <w:rFonts w:ascii="Comic Sans MS" w:hAnsi="Comic Sans MS"/>
          <w:b/>
        </w:rPr>
      </w:pPr>
    </w:p>
    <w:p w:rsidR="00ED29F7" w:rsidRDefault="00ED29F7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Kdy bylo založeno město Tábor? Kdo ho založil?</w:t>
      </w:r>
    </w:p>
    <w:p w:rsidR="006F641C" w:rsidRDefault="006F641C" w:rsidP="00ED29F7">
      <w:pPr>
        <w:rPr>
          <w:rFonts w:ascii="Comic Sans MS" w:hAnsi="Comic Sans MS"/>
          <w:b/>
        </w:rPr>
      </w:pPr>
    </w:p>
    <w:p w:rsidR="006F641C" w:rsidRDefault="006F641C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Jak se jmenoval husitský program?</w:t>
      </w:r>
    </w:p>
    <w:p w:rsidR="006F641C" w:rsidRDefault="006F641C" w:rsidP="00ED29F7">
      <w:pPr>
        <w:rPr>
          <w:rFonts w:ascii="Comic Sans MS" w:hAnsi="Comic Sans MS"/>
          <w:b/>
        </w:rPr>
      </w:pPr>
    </w:p>
    <w:p w:rsidR="006F641C" w:rsidRDefault="006F641C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Vypiš body husitského programu.</w:t>
      </w:r>
    </w:p>
    <w:p w:rsidR="006F641C" w:rsidRDefault="006F641C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1.</w:t>
      </w:r>
    </w:p>
    <w:p w:rsidR="006F641C" w:rsidRDefault="006F641C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2.</w:t>
      </w:r>
    </w:p>
    <w:p w:rsidR="006F641C" w:rsidRDefault="006F641C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3.</w:t>
      </w:r>
    </w:p>
    <w:p w:rsidR="006F641C" w:rsidRDefault="006F641C" w:rsidP="00ED29F7">
      <w:pPr>
        <w:rPr>
          <w:rFonts w:ascii="Comic Sans MS" w:hAnsi="Comic Sans MS"/>
        </w:rPr>
      </w:pPr>
      <w:r>
        <w:rPr>
          <w:rFonts w:ascii="Comic Sans MS" w:hAnsi="Comic Sans MS"/>
        </w:rPr>
        <w:t>4.</w:t>
      </w:r>
    </w:p>
    <w:p w:rsidR="006F641C" w:rsidRDefault="006F641C" w:rsidP="00ED29F7">
      <w:pPr>
        <w:rPr>
          <w:rFonts w:ascii="Comic Sans MS" w:hAnsi="Comic Sans MS"/>
        </w:rPr>
      </w:pPr>
    </w:p>
    <w:p w:rsidR="006F641C" w:rsidRPr="006F641C" w:rsidRDefault="006F641C" w:rsidP="00ED29F7">
      <w:pPr>
        <w:rPr>
          <w:rFonts w:ascii="Comic Sans MS" w:hAnsi="Comic Sans MS"/>
          <w:b/>
          <w:sz w:val="20"/>
          <w:szCs w:val="20"/>
        </w:rPr>
      </w:pPr>
      <w:r w:rsidRPr="006F641C">
        <w:rPr>
          <w:rFonts w:ascii="Comic Sans MS" w:hAnsi="Comic Sans MS"/>
          <w:b/>
          <w:sz w:val="20"/>
          <w:szCs w:val="20"/>
        </w:rPr>
        <w:t>Doplň slova husitského chorálu</w:t>
      </w:r>
    </w:p>
    <w:p w:rsidR="006F641C" w:rsidRPr="006F641C" w:rsidRDefault="006F641C" w:rsidP="00ED29F7">
      <w:pPr>
        <w:rPr>
          <w:rFonts w:ascii="Comic Sans MS" w:hAnsi="Comic Sans MS"/>
          <w:sz w:val="20"/>
          <w:szCs w:val="20"/>
        </w:rPr>
      </w:pPr>
      <w:r w:rsidRPr="006F641C">
        <w:rPr>
          <w:rFonts w:ascii="Comic Sans MS" w:hAnsi="Comic Sans MS"/>
          <w:sz w:val="20"/>
          <w:szCs w:val="20"/>
        </w:rPr>
        <w:t>Kdož sú boží ………………………………………….</w:t>
      </w:r>
    </w:p>
    <w:p w:rsidR="006F641C" w:rsidRPr="006F641C" w:rsidRDefault="006F641C" w:rsidP="00ED29F7">
      <w:pPr>
        <w:rPr>
          <w:rFonts w:ascii="Comic Sans MS" w:hAnsi="Comic Sans MS"/>
          <w:sz w:val="20"/>
          <w:szCs w:val="20"/>
        </w:rPr>
      </w:pPr>
      <w:r w:rsidRPr="006F641C">
        <w:rPr>
          <w:rFonts w:ascii="Comic Sans MS" w:hAnsi="Comic Sans MS"/>
          <w:sz w:val="20"/>
          <w:szCs w:val="20"/>
        </w:rPr>
        <w:t>a zákona jeho,</w:t>
      </w:r>
    </w:p>
    <w:p w:rsidR="006F641C" w:rsidRPr="006F641C" w:rsidRDefault="006F641C" w:rsidP="00ED29F7">
      <w:pPr>
        <w:rPr>
          <w:rFonts w:ascii="Comic Sans MS" w:hAnsi="Comic Sans MS"/>
          <w:sz w:val="20"/>
          <w:szCs w:val="20"/>
        </w:rPr>
      </w:pPr>
      <w:r w:rsidRPr="006F641C">
        <w:rPr>
          <w:rFonts w:ascii="Comic Sans MS" w:hAnsi="Comic Sans MS"/>
          <w:sz w:val="20"/>
          <w:szCs w:val="20"/>
        </w:rPr>
        <w:t>prostež od Boha …………………………………. a úfajtě v něho,</w:t>
      </w:r>
    </w:p>
    <w:p w:rsidR="006F641C" w:rsidRPr="006F641C" w:rsidRDefault="006F641C" w:rsidP="00ED29F7">
      <w:pPr>
        <w:rPr>
          <w:rFonts w:ascii="Comic Sans MS" w:hAnsi="Comic Sans MS"/>
          <w:sz w:val="20"/>
          <w:szCs w:val="20"/>
        </w:rPr>
      </w:pPr>
      <w:r w:rsidRPr="006F641C">
        <w:rPr>
          <w:rFonts w:ascii="Comic Sans MS" w:hAnsi="Comic Sans MS"/>
          <w:sz w:val="20"/>
          <w:szCs w:val="20"/>
        </w:rPr>
        <w:t>že konečně s ním vždycky ………………………………………</w:t>
      </w:r>
    </w:p>
    <w:p w:rsidR="006F641C" w:rsidRDefault="006F641C" w:rsidP="00ED29F7">
      <w:pPr>
        <w:rPr>
          <w:rFonts w:ascii="Comic Sans MS" w:hAnsi="Comic Sans MS"/>
        </w:rPr>
      </w:pPr>
    </w:p>
    <w:p w:rsidR="006F641C" w:rsidRDefault="006F641C" w:rsidP="00ED29F7">
      <w:pPr>
        <w:rPr>
          <w:rFonts w:ascii="Comic Sans MS" w:hAnsi="Comic Sans MS"/>
          <w:b/>
        </w:rPr>
      </w:pPr>
      <w:r w:rsidRPr="006F641C">
        <w:rPr>
          <w:rFonts w:ascii="Comic Sans MS" w:hAnsi="Comic Sans MS"/>
          <w:b/>
        </w:rPr>
        <w:t>Kdo byl v čele husitských vojsk?</w:t>
      </w:r>
    </w:p>
    <w:p w:rsidR="006F641C" w:rsidRDefault="006F641C" w:rsidP="00ED29F7">
      <w:pPr>
        <w:rPr>
          <w:rFonts w:ascii="Comic Sans MS" w:hAnsi="Comic Sans MS"/>
          <w:b/>
        </w:rPr>
      </w:pPr>
    </w:p>
    <w:p w:rsidR="006F641C" w:rsidRDefault="006F641C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Co to byl Žižkův vojenský řád?</w:t>
      </w:r>
    </w:p>
    <w:p w:rsidR="006F641C" w:rsidRDefault="006F641C" w:rsidP="00ED29F7">
      <w:pPr>
        <w:rPr>
          <w:rFonts w:ascii="Comic Sans MS" w:hAnsi="Comic Sans MS"/>
          <w:b/>
        </w:rPr>
      </w:pPr>
    </w:p>
    <w:p w:rsidR="006F641C" w:rsidRDefault="006F641C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Proč husité vítězili?</w:t>
      </w:r>
    </w:p>
    <w:p w:rsidR="006F641C" w:rsidRDefault="006F641C" w:rsidP="00ED29F7">
      <w:pPr>
        <w:rPr>
          <w:rFonts w:ascii="Comic Sans MS" w:hAnsi="Comic Sans MS"/>
          <w:b/>
        </w:rPr>
      </w:pPr>
    </w:p>
    <w:p w:rsidR="006F641C" w:rsidRDefault="006F641C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Proč si husité začali říkat „sirotci“?</w:t>
      </w:r>
    </w:p>
    <w:p w:rsidR="006F641C" w:rsidRDefault="006F641C" w:rsidP="00ED29F7">
      <w:pPr>
        <w:rPr>
          <w:rFonts w:ascii="Comic Sans MS" w:hAnsi="Comic Sans MS"/>
          <w:b/>
        </w:rPr>
      </w:pPr>
    </w:p>
    <w:p w:rsidR="006F641C" w:rsidRDefault="006F641C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Jak si husité také jinak říkali?</w:t>
      </w:r>
    </w:p>
    <w:p w:rsidR="006F641C" w:rsidRDefault="006F641C" w:rsidP="00ED29F7">
      <w:pPr>
        <w:rPr>
          <w:rFonts w:ascii="Comic Sans MS" w:hAnsi="Comic Sans MS"/>
          <w:b/>
        </w:rPr>
      </w:pPr>
    </w:p>
    <w:p w:rsidR="006F641C" w:rsidRDefault="006F641C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Kdy a kde proběhla poslední velká husitská bitva? </w:t>
      </w:r>
      <w:r>
        <w:rPr>
          <w:rFonts w:ascii="Comic Sans MS" w:hAnsi="Comic Sans MS"/>
          <w:b/>
          <w:sz w:val="16"/>
          <w:szCs w:val="16"/>
        </w:rPr>
        <w:t>(Husité v ní prohráli, protože již nebyli jednotní.)</w:t>
      </w:r>
    </w:p>
    <w:p w:rsidR="006F641C" w:rsidRDefault="00EC7F0C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Nakresli husitské zbraně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82"/>
        <w:gridCol w:w="4382"/>
      </w:tblGrid>
      <w:tr w:rsidR="00EC7F0C" w:rsidTr="00EC7F0C">
        <w:trPr>
          <w:trHeight w:val="3035"/>
        </w:trPr>
        <w:tc>
          <w:tcPr>
            <w:tcW w:w="4382" w:type="dxa"/>
          </w:tcPr>
          <w:p w:rsidR="00EC7F0C" w:rsidRDefault="00EC7F0C" w:rsidP="00ED29F7">
            <w:pPr>
              <w:rPr>
                <w:rFonts w:ascii="Comic Sans MS" w:hAnsi="Comic Sans MS"/>
                <w:b/>
              </w:rPr>
            </w:pPr>
          </w:p>
          <w:p w:rsidR="00EC7F0C" w:rsidRPr="00EC7F0C" w:rsidRDefault="00EC7F0C" w:rsidP="00ED29F7">
            <w:pPr>
              <w:rPr>
                <w:rFonts w:ascii="Comic Sans MS" w:hAnsi="Comic Sans MS"/>
              </w:rPr>
            </w:pPr>
            <w:r w:rsidRPr="00EC7F0C">
              <w:rPr>
                <w:rFonts w:ascii="Comic Sans MS" w:hAnsi="Comic Sans MS"/>
              </w:rPr>
              <w:t>cep</w:t>
            </w:r>
          </w:p>
        </w:tc>
        <w:tc>
          <w:tcPr>
            <w:tcW w:w="4382" w:type="dxa"/>
          </w:tcPr>
          <w:p w:rsidR="00EC7F0C" w:rsidRDefault="00EC7F0C" w:rsidP="00ED29F7">
            <w:pPr>
              <w:rPr>
                <w:rFonts w:ascii="Comic Sans MS" w:hAnsi="Comic Sans MS"/>
                <w:b/>
              </w:rPr>
            </w:pPr>
          </w:p>
          <w:p w:rsidR="00EC7F0C" w:rsidRPr="00EC7F0C" w:rsidRDefault="00EC7F0C" w:rsidP="00ED29F7">
            <w:pPr>
              <w:rPr>
                <w:rFonts w:ascii="Comic Sans MS" w:hAnsi="Comic Sans MS"/>
              </w:rPr>
            </w:pPr>
            <w:r w:rsidRPr="00EC7F0C">
              <w:rPr>
                <w:rFonts w:ascii="Comic Sans MS" w:hAnsi="Comic Sans MS"/>
              </w:rPr>
              <w:t>meč</w:t>
            </w:r>
          </w:p>
        </w:tc>
      </w:tr>
      <w:tr w:rsidR="00EC7F0C" w:rsidTr="00EC7F0C">
        <w:trPr>
          <w:trHeight w:val="3167"/>
        </w:trPr>
        <w:tc>
          <w:tcPr>
            <w:tcW w:w="4382" w:type="dxa"/>
          </w:tcPr>
          <w:p w:rsidR="00EC7F0C" w:rsidRDefault="00EC7F0C" w:rsidP="00ED29F7">
            <w:pPr>
              <w:rPr>
                <w:rFonts w:ascii="Comic Sans MS" w:hAnsi="Comic Sans MS"/>
                <w:b/>
              </w:rPr>
            </w:pPr>
          </w:p>
          <w:p w:rsidR="00EC7F0C" w:rsidRPr="00EC7F0C" w:rsidRDefault="00EC7F0C" w:rsidP="00ED29F7">
            <w:pPr>
              <w:rPr>
                <w:rFonts w:ascii="Comic Sans MS" w:hAnsi="Comic Sans MS"/>
              </w:rPr>
            </w:pPr>
            <w:r w:rsidRPr="00EC7F0C">
              <w:rPr>
                <w:rFonts w:ascii="Comic Sans MS" w:hAnsi="Comic Sans MS"/>
              </w:rPr>
              <w:t>kropáč</w:t>
            </w:r>
          </w:p>
        </w:tc>
        <w:tc>
          <w:tcPr>
            <w:tcW w:w="4382" w:type="dxa"/>
          </w:tcPr>
          <w:p w:rsidR="00EC7F0C" w:rsidRDefault="00EC7F0C" w:rsidP="00ED29F7">
            <w:pPr>
              <w:rPr>
                <w:rFonts w:ascii="Comic Sans MS" w:hAnsi="Comic Sans MS"/>
                <w:b/>
              </w:rPr>
            </w:pPr>
          </w:p>
          <w:p w:rsidR="00EC7F0C" w:rsidRPr="00EC7F0C" w:rsidRDefault="00EC7F0C" w:rsidP="00ED29F7">
            <w:pPr>
              <w:rPr>
                <w:rFonts w:ascii="Comic Sans MS" w:hAnsi="Comic Sans MS"/>
              </w:rPr>
            </w:pPr>
            <w:r w:rsidRPr="00EC7F0C">
              <w:rPr>
                <w:rFonts w:ascii="Comic Sans MS" w:hAnsi="Comic Sans MS"/>
              </w:rPr>
              <w:t>řemdih</w:t>
            </w:r>
          </w:p>
        </w:tc>
      </w:tr>
    </w:tbl>
    <w:p w:rsidR="00EC7F0C" w:rsidRDefault="00EC7F0C" w:rsidP="00ED29F7">
      <w:pPr>
        <w:rPr>
          <w:rFonts w:ascii="Comic Sans MS" w:hAnsi="Comic Sans MS"/>
          <w:b/>
        </w:rPr>
      </w:pPr>
    </w:p>
    <w:p w:rsidR="00EC7F0C" w:rsidRDefault="00EC7F0C" w:rsidP="00ED29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Nakresli kalich, který se stal symbolem husitů</w:t>
      </w:r>
    </w:p>
    <w:tbl>
      <w:tblPr>
        <w:tblStyle w:val="Mkatabulky"/>
        <w:tblW w:w="5117" w:type="dxa"/>
        <w:tblLook w:val="04A0" w:firstRow="1" w:lastRow="0" w:firstColumn="1" w:lastColumn="0" w:noHBand="0" w:noVBand="1"/>
      </w:tblPr>
      <w:tblGrid>
        <w:gridCol w:w="5117"/>
      </w:tblGrid>
      <w:tr w:rsidR="00EC7F0C" w:rsidTr="00EC7F0C">
        <w:trPr>
          <w:trHeight w:val="3430"/>
        </w:trPr>
        <w:tc>
          <w:tcPr>
            <w:tcW w:w="5117" w:type="dxa"/>
          </w:tcPr>
          <w:p w:rsidR="00EC7F0C" w:rsidRDefault="00EC7F0C" w:rsidP="00ED29F7">
            <w:pPr>
              <w:rPr>
                <w:rFonts w:ascii="Comic Sans MS" w:hAnsi="Comic Sans MS"/>
                <w:b/>
              </w:rPr>
            </w:pPr>
          </w:p>
        </w:tc>
      </w:tr>
    </w:tbl>
    <w:p w:rsidR="00EC7F0C" w:rsidRPr="006F641C" w:rsidRDefault="00EC7F0C" w:rsidP="00ED29F7">
      <w:pPr>
        <w:rPr>
          <w:rFonts w:ascii="Comic Sans MS" w:hAnsi="Comic Sans MS"/>
          <w:b/>
        </w:rPr>
      </w:pPr>
    </w:p>
    <w:p w:rsidR="006F641C" w:rsidRDefault="006F641C" w:rsidP="00ED29F7">
      <w:pPr>
        <w:rPr>
          <w:rFonts w:ascii="Comic Sans MS" w:hAnsi="Comic Sans MS"/>
          <w:b/>
          <w:sz w:val="16"/>
          <w:szCs w:val="16"/>
        </w:rPr>
      </w:pPr>
    </w:p>
    <w:p w:rsidR="00DD35A7" w:rsidRDefault="00DD35A7" w:rsidP="00ED29F7">
      <w:pPr>
        <w:rPr>
          <w:rFonts w:ascii="Comic Sans MS" w:hAnsi="Comic Sans MS"/>
          <w:b/>
          <w:sz w:val="16"/>
          <w:szCs w:val="16"/>
        </w:rPr>
      </w:pPr>
    </w:p>
    <w:p w:rsidR="00DD35A7" w:rsidRDefault="00DD35A7" w:rsidP="00ED29F7">
      <w:pPr>
        <w:rPr>
          <w:rFonts w:ascii="Comic Sans MS" w:hAnsi="Comic Sans MS"/>
          <w:b/>
          <w:sz w:val="16"/>
          <w:szCs w:val="16"/>
        </w:rPr>
      </w:pPr>
    </w:p>
    <w:p w:rsidR="00DD35A7" w:rsidRDefault="00DD35A7" w:rsidP="00ED29F7">
      <w:pPr>
        <w:rPr>
          <w:rFonts w:ascii="Comic Sans MS" w:hAnsi="Comic Sans MS"/>
          <w:b/>
          <w:sz w:val="16"/>
          <w:szCs w:val="16"/>
        </w:rPr>
      </w:pPr>
    </w:p>
    <w:p w:rsidR="00DD35A7" w:rsidRDefault="00DD35A7" w:rsidP="00DD35A7">
      <w:pPr>
        <w:rPr>
          <w:rFonts w:ascii="Comic Sans MS" w:hAnsi="Comic Sans MS"/>
          <w:b/>
          <w:sz w:val="24"/>
          <w:szCs w:val="24"/>
        </w:rPr>
      </w:pPr>
    </w:p>
    <w:p w:rsidR="00DD35A7" w:rsidRPr="00DD35A7" w:rsidRDefault="00DD35A7" w:rsidP="00DD35A7">
      <w:pPr>
        <w:jc w:val="center"/>
        <w:rPr>
          <w:rFonts w:ascii="Comic Sans MS" w:hAnsi="Comic Sans MS"/>
          <w:sz w:val="24"/>
          <w:szCs w:val="24"/>
        </w:rPr>
      </w:pPr>
      <w:r w:rsidRPr="00ED29F7">
        <w:rPr>
          <w:rFonts w:ascii="Comic Sans MS" w:hAnsi="Comic Sans MS"/>
          <w:b/>
          <w:sz w:val="24"/>
          <w:szCs w:val="24"/>
        </w:rPr>
        <w:t>Jan Hus, husitství, husitská revoluce</w:t>
      </w:r>
      <w:r>
        <w:rPr>
          <w:rFonts w:ascii="Comic Sans MS" w:hAnsi="Comic Sans MS"/>
          <w:b/>
          <w:sz w:val="24"/>
          <w:szCs w:val="24"/>
        </w:rPr>
        <w:t xml:space="preserve"> - </w:t>
      </w:r>
      <w:r>
        <w:rPr>
          <w:rFonts w:ascii="Comic Sans MS" w:hAnsi="Comic Sans MS"/>
          <w:sz w:val="24"/>
          <w:szCs w:val="24"/>
        </w:rPr>
        <w:t>řešení</w:t>
      </w:r>
    </w:p>
    <w:p w:rsidR="00DD35A7" w:rsidRPr="00ED29F7" w:rsidRDefault="00DD35A7" w:rsidP="00DD35A7">
      <w:pPr>
        <w:rPr>
          <w:rFonts w:ascii="Comic Sans MS" w:hAnsi="Comic Sans MS"/>
          <w:b/>
        </w:rPr>
      </w:pPr>
    </w:p>
    <w:p w:rsidR="00DD35A7" w:rsidRPr="00ED29F7" w:rsidRDefault="00DD35A7" w:rsidP="00DD35A7">
      <w:pPr>
        <w:rPr>
          <w:rFonts w:ascii="Comic Sans MS" w:hAnsi="Comic Sans MS"/>
          <w:b/>
        </w:rPr>
      </w:pPr>
      <w:r w:rsidRPr="00ED29F7">
        <w:rPr>
          <w:rFonts w:ascii="Comic Sans MS" w:hAnsi="Comic Sans MS"/>
          <w:b/>
        </w:rPr>
        <w:t>Doplň text</w:t>
      </w:r>
    </w:p>
    <w:p w:rsidR="00DD35A7" w:rsidRDefault="00DD35A7" w:rsidP="00DD35A7">
      <w:pPr>
        <w:rPr>
          <w:rFonts w:ascii="Comic Sans MS" w:hAnsi="Comic Sans MS"/>
        </w:rPr>
      </w:pPr>
      <w:r w:rsidRPr="00ED29F7">
        <w:rPr>
          <w:rFonts w:ascii="Comic Sans MS" w:hAnsi="Comic Sans MS"/>
        </w:rPr>
        <w:t>Mistr</w:t>
      </w:r>
      <w:r w:rsidRPr="00DD35A7">
        <w:rPr>
          <w:rFonts w:ascii="Comic Sans MS" w:hAnsi="Comic Sans MS"/>
          <w:u w:val="single"/>
        </w:rPr>
        <w:t xml:space="preserve"> Jan</w:t>
      </w:r>
      <w:r>
        <w:rPr>
          <w:rFonts w:ascii="Comic Sans MS" w:hAnsi="Comic Sans MS"/>
        </w:rPr>
        <w:t xml:space="preserve"> </w:t>
      </w:r>
      <w:r w:rsidRPr="00ED29F7">
        <w:rPr>
          <w:rFonts w:ascii="Comic Sans MS" w:hAnsi="Comic Sans MS"/>
        </w:rPr>
        <w:t>Hus se narodil kolem roku 1370.</w:t>
      </w:r>
      <w:r>
        <w:rPr>
          <w:rFonts w:ascii="Comic Sans MS" w:hAnsi="Comic Sans MS"/>
        </w:rPr>
        <w:t xml:space="preserve"> V roce </w:t>
      </w:r>
      <w:r>
        <w:rPr>
          <w:rFonts w:ascii="Comic Sans MS" w:hAnsi="Comic Sans MS"/>
          <w:u w:val="single"/>
        </w:rPr>
        <w:t>1385</w:t>
      </w:r>
      <w:r>
        <w:rPr>
          <w:rFonts w:ascii="Comic Sans MS" w:hAnsi="Comic Sans MS"/>
        </w:rPr>
        <w:t xml:space="preserve"> přišel do Prahy studovat. Od roku </w:t>
      </w:r>
      <w:r w:rsidRPr="00DD35A7">
        <w:rPr>
          <w:rFonts w:ascii="Comic Sans MS" w:hAnsi="Comic Sans MS"/>
          <w:u w:val="single"/>
        </w:rPr>
        <w:t>1396</w:t>
      </w:r>
      <w:r>
        <w:rPr>
          <w:rFonts w:ascii="Comic Sans MS" w:hAnsi="Comic Sans MS"/>
        </w:rPr>
        <w:t xml:space="preserve"> přednášel jako mistr na Univerzitě.  Od roku 1402 kázal v </w:t>
      </w:r>
      <w:r>
        <w:rPr>
          <w:rFonts w:ascii="Comic Sans MS" w:hAnsi="Comic Sans MS"/>
          <w:u w:val="single"/>
        </w:rPr>
        <w:t>Betlémské</w:t>
      </w:r>
      <w:r>
        <w:rPr>
          <w:rFonts w:ascii="Comic Sans MS" w:hAnsi="Comic Sans MS"/>
        </w:rPr>
        <w:t xml:space="preserve"> kapli. Zde kritizoval nepravosti v životě církve a prodej odpustků. Za to byl prohlášen za kacíře. Svoje názory jel Jan Hus obhajovat i do </w:t>
      </w:r>
      <w:r>
        <w:rPr>
          <w:rFonts w:ascii="Comic Sans MS" w:hAnsi="Comic Sans MS"/>
          <w:u w:val="single"/>
        </w:rPr>
        <w:t>Kostnice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>Byl však odsouzen a dne</w:t>
      </w:r>
      <w:r>
        <w:rPr>
          <w:rFonts w:ascii="Comic Sans MS" w:hAnsi="Comic Sans MS"/>
        </w:rPr>
        <w:t xml:space="preserve">       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u w:val="single"/>
        </w:rPr>
        <w:t xml:space="preserve">6. července 1415 </w:t>
      </w:r>
      <w:r>
        <w:rPr>
          <w:rFonts w:ascii="Comic Sans MS" w:hAnsi="Comic Sans MS"/>
        </w:rPr>
        <w:t xml:space="preserve"> byl upálen. Jeho popel byl vhozen do řeky </w:t>
      </w:r>
      <w:r>
        <w:rPr>
          <w:rFonts w:ascii="Comic Sans MS" w:hAnsi="Comic Sans MS"/>
          <w:u w:val="single"/>
        </w:rPr>
        <w:t>Rýn</w:t>
      </w:r>
      <w:r>
        <w:rPr>
          <w:rFonts w:ascii="Comic Sans MS" w:hAnsi="Comic Sans MS"/>
        </w:rPr>
        <w:t>, aby se pro Čechy nestal symbolem.</w:t>
      </w:r>
    </w:p>
    <w:p w:rsidR="00DD35A7" w:rsidRDefault="00DD35A7" w:rsidP="00DD35A7">
      <w:pPr>
        <w:rPr>
          <w:rFonts w:ascii="Comic Sans MS" w:hAnsi="Comic Sans MS"/>
        </w:rPr>
      </w:pPr>
    </w:p>
    <w:p w:rsidR="00DD35A7" w:rsidRDefault="00DD35A7" w:rsidP="00DD35A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Vysvětli pojem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dekret </w:t>
      </w:r>
      <w:r>
        <w:rPr>
          <w:rFonts w:ascii="Comic Sans MS" w:hAnsi="Comic Sans MS"/>
        </w:rPr>
        <w:t>–zákon, nařízení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kacíř </w:t>
      </w:r>
      <w:r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člověk, který zastává jiné názory, než je oficiální názor katolické církve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kalich </w:t>
      </w:r>
      <w:r>
        <w:rPr>
          <w:rFonts w:ascii="Comic Sans MS" w:hAnsi="Comic Sans MS"/>
        </w:rPr>
        <w:t>– nádoba, která se používá při bohoslužbách, symbol husitů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odpustek </w:t>
      </w:r>
      <w:r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písemný doklad o odpuštění hříchů, majetní lidé si ho mohli zakoupit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přijímání podobojí </w:t>
      </w:r>
      <w:r>
        <w:rPr>
          <w:rFonts w:ascii="Comic Sans MS" w:hAnsi="Comic Sans MS"/>
        </w:rPr>
        <w:t>– přijímání chleba a vína při bohoslužbách (jako symbol těla a krve Ježíše Krista)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reformátor </w:t>
      </w:r>
      <w:r>
        <w:rPr>
          <w:rFonts w:ascii="Comic Sans MS" w:hAnsi="Comic Sans MS"/>
        </w:rPr>
        <w:t>– člověk, který usiluje o změny (v různých oblastech života)</w:t>
      </w:r>
      <w:r>
        <w:rPr>
          <w:rFonts w:ascii="Comic Sans MS" w:hAnsi="Comic Sans MS"/>
        </w:rPr>
        <w:t xml:space="preserve">  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husité </w:t>
      </w:r>
      <w:r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stoupenci a následovníci Jana Husa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defenestrace </w:t>
      </w:r>
      <w:r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vyhození z okna</w:t>
      </w:r>
    </w:p>
    <w:p w:rsidR="00DD35A7" w:rsidRDefault="00DD35A7" w:rsidP="00DD35A7">
      <w:pPr>
        <w:rPr>
          <w:rFonts w:ascii="Comic Sans MS" w:hAnsi="Comic Sans MS"/>
          <w:b/>
        </w:rPr>
      </w:pPr>
      <w:r w:rsidRPr="00ED29F7">
        <w:rPr>
          <w:rFonts w:ascii="Comic Sans MS" w:hAnsi="Comic Sans MS"/>
          <w:b/>
        </w:rPr>
        <w:t xml:space="preserve">Kdy proběhla první pražská defenestrace </w:t>
      </w:r>
      <w:r w:rsidRPr="00ED29F7">
        <w:rPr>
          <w:rFonts w:ascii="Comic Sans MS" w:hAnsi="Comic Sans MS"/>
          <w:b/>
          <w:sz w:val="16"/>
          <w:szCs w:val="16"/>
        </w:rPr>
        <w:t>(uveď přesné datum)</w:t>
      </w:r>
      <w:r w:rsidRPr="00ED29F7">
        <w:rPr>
          <w:rFonts w:ascii="Comic Sans MS" w:hAnsi="Comic Sans MS"/>
          <w:b/>
        </w:rPr>
        <w:t>?</w:t>
      </w:r>
      <w:r>
        <w:rPr>
          <w:rFonts w:ascii="Comic Sans MS" w:hAnsi="Comic Sans MS"/>
          <w:b/>
        </w:rPr>
        <w:t xml:space="preserve"> Kdo byl vyhozen z okna Novoměstské radnice?</w:t>
      </w:r>
    </w:p>
    <w:p w:rsidR="00DD35A7" w:rsidRP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První pražská defenestrace proběhla 30.7.1419. Z okna Novoměstské radnice byli vyhozeni </w:t>
      </w:r>
      <w:r w:rsidR="003B4342">
        <w:rPr>
          <w:rFonts w:ascii="Comic Sans MS" w:hAnsi="Comic Sans MS"/>
        </w:rPr>
        <w:t>novoměstští konšelé (= zastupitelé města).</w:t>
      </w:r>
    </w:p>
    <w:p w:rsidR="00DD35A7" w:rsidRDefault="00DD35A7" w:rsidP="00DD35A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Kdy bylo založeno město Tábor? Kdo ho založil?</w:t>
      </w:r>
    </w:p>
    <w:p w:rsidR="00DD35A7" w:rsidRPr="003B4342" w:rsidRDefault="003B4342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Město Tábor bylo založeno v roce 1420. Založili jej husité, kteří toužili po životě ve spravedlivě uspořádané společnosti.</w:t>
      </w:r>
    </w:p>
    <w:p w:rsidR="00DD35A7" w:rsidRDefault="00DD35A7" w:rsidP="00DD35A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Jak se jmenoval husitský program?</w:t>
      </w:r>
    </w:p>
    <w:p w:rsidR="00DD35A7" w:rsidRPr="003B4342" w:rsidRDefault="003B4342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Jmenoval se „4 pražské artikuly“.</w:t>
      </w:r>
    </w:p>
    <w:p w:rsidR="00DD35A7" w:rsidRDefault="00DD35A7" w:rsidP="00DD35A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Vypiš body husitského programu.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1.</w:t>
      </w:r>
      <w:r w:rsidR="003B4342">
        <w:rPr>
          <w:rFonts w:ascii="Comic Sans MS" w:hAnsi="Comic Sans MS"/>
        </w:rPr>
        <w:t xml:space="preserve"> Přijímat pod obojí způsobou.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2.</w:t>
      </w:r>
      <w:r w:rsidR="003B4342">
        <w:rPr>
          <w:rFonts w:ascii="Comic Sans MS" w:hAnsi="Comic Sans MS"/>
        </w:rPr>
        <w:t xml:space="preserve"> Odebrat církvi světskou moc a zbavit ji majetku.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3.</w:t>
      </w:r>
      <w:r w:rsidR="003B4342">
        <w:rPr>
          <w:rFonts w:ascii="Comic Sans MS" w:hAnsi="Comic Sans MS"/>
        </w:rPr>
        <w:t xml:space="preserve"> Svobodně kázat slovo boží.</w:t>
      </w:r>
    </w:p>
    <w:p w:rsidR="00DD35A7" w:rsidRDefault="00DD35A7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4.</w:t>
      </w:r>
      <w:r w:rsidR="003B4342">
        <w:rPr>
          <w:rFonts w:ascii="Comic Sans MS" w:hAnsi="Comic Sans MS"/>
        </w:rPr>
        <w:t xml:space="preserve"> Smrtelné hříchy trestat spravedlivě (= u všech lidí stejně, bez rozdílu majetku).</w:t>
      </w:r>
    </w:p>
    <w:p w:rsidR="00DD35A7" w:rsidRDefault="00DD35A7" w:rsidP="00DD35A7">
      <w:pPr>
        <w:rPr>
          <w:rFonts w:ascii="Comic Sans MS" w:hAnsi="Comic Sans MS"/>
        </w:rPr>
      </w:pPr>
    </w:p>
    <w:p w:rsidR="00DD35A7" w:rsidRPr="006F641C" w:rsidRDefault="00DD35A7" w:rsidP="00DD35A7">
      <w:pPr>
        <w:rPr>
          <w:rFonts w:ascii="Comic Sans MS" w:hAnsi="Comic Sans MS"/>
          <w:b/>
          <w:sz w:val="20"/>
          <w:szCs w:val="20"/>
        </w:rPr>
      </w:pPr>
      <w:r w:rsidRPr="006F641C">
        <w:rPr>
          <w:rFonts w:ascii="Comic Sans MS" w:hAnsi="Comic Sans MS"/>
          <w:b/>
          <w:sz w:val="20"/>
          <w:szCs w:val="20"/>
        </w:rPr>
        <w:t>Doplň slova husitského chorálu</w:t>
      </w:r>
    </w:p>
    <w:p w:rsidR="00DD35A7" w:rsidRPr="006F641C" w:rsidRDefault="00DD35A7" w:rsidP="00DD35A7">
      <w:pPr>
        <w:rPr>
          <w:rFonts w:ascii="Comic Sans MS" w:hAnsi="Comic Sans MS"/>
          <w:sz w:val="20"/>
          <w:szCs w:val="20"/>
        </w:rPr>
      </w:pPr>
      <w:r w:rsidRPr="006F641C">
        <w:rPr>
          <w:rFonts w:ascii="Comic Sans MS" w:hAnsi="Comic Sans MS"/>
          <w:sz w:val="20"/>
          <w:szCs w:val="20"/>
        </w:rPr>
        <w:t xml:space="preserve">Kdož sú boží </w:t>
      </w:r>
      <w:r w:rsidR="003B4342">
        <w:rPr>
          <w:rFonts w:ascii="Comic Sans MS" w:hAnsi="Comic Sans MS"/>
          <w:sz w:val="20"/>
          <w:szCs w:val="20"/>
          <w:u w:val="single"/>
        </w:rPr>
        <w:t>bojovnící</w:t>
      </w:r>
    </w:p>
    <w:p w:rsidR="00DD35A7" w:rsidRPr="006F641C" w:rsidRDefault="00DD35A7" w:rsidP="00DD35A7">
      <w:pPr>
        <w:rPr>
          <w:rFonts w:ascii="Comic Sans MS" w:hAnsi="Comic Sans MS"/>
          <w:sz w:val="20"/>
          <w:szCs w:val="20"/>
        </w:rPr>
      </w:pPr>
      <w:r w:rsidRPr="006F641C">
        <w:rPr>
          <w:rFonts w:ascii="Comic Sans MS" w:hAnsi="Comic Sans MS"/>
          <w:sz w:val="20"/>
          <w:szCs w:val="20"/>
        </w:rPr>
        <w:t>a zákona jeho,</w:t>
      </w:r>
    </w:p>
    <w:p w:rsidR="00DD35A7" w:rsidRPr="006F641C" w:rsidRDefault="00DD35A7" w:rsidP="00DD35A7">
      <w:pPr>
        <w:rPr>
          <w:rFonts w:ascii="Comic Sans MS" w:hAnsi="Comic Sans MS"/>
          <w:sz w:val="20"/>
          <w:szCs w:val="20"/>
        </w:rPr>
      </w:pPr>
      <w:r w:rsidRPr="006F641C">
        <w:rPr>
          <w:rFonts w:ascii="Comic Sans MS" w:hAnsi="Comic Sans MS"/>
          <w:sz w:val="20"/>
          <w:szCs w:val="20"/>
        </w:rPr>
        <w:t xml:space="preserve">prostež od Boha </w:t>
      </w:r>
      <w:r w:rsidR="003B4342">
        <w:rPr>
          <w:rFonts w:ascii="Comic Sans MS" w:hAnsi="Comic Sans MS"/>
          <w:sz w:val="20"/>
          <w:szCs w:val="20"/>
          <w:u w:val="single"/>
        </w:rPr>
        <w:t>pomoci</w:t>
      </w:r>
      <w:r w:rsidRPr="006F641C">
        <w:rPr>
          <w:rFonts w:ascii="Comic Sans MS" w:hAnsi="Comic Sans MS"/>
          <w:sz w:val="20"/>
          <w:szCs w:val="20"/>
        </w:rPr>
        <w:t xml:space="preserve"> a úfajtě v něho,</w:t>
      </w:r>
    </w:p>
    <w:p w:rsidR="00DD35A7" w:rsidRPr="006F641C" w:rsidRDefault="00DD35A7" w:rsidP="00DD35A7">
      <w:pPr>
        <w:rPr>
          <w:rFonts w:ascii="Comic Sans MS" w:hAnsi="Comic Sans MS"/>
          <w:sz w:val="20"/>
          <w:szCs w:val="20"/>
        </w:rPr>
      </w:pPr>
      <w:r w:rsidRPr="006F641C">
        <w:rPr>
          <w:rFonts w:ascii="Comic Sans MS" w:hAnsi="Comic Sans MS"/>
          <w:sz w:val="20"/>
          <w:szCs w:val="20"/>
        </w:rPr>
        <w:t xml:space="preserve">že konečně s ním </w:t>
      </w:r>
      <w:r w:rsidR="003B4342">
        <w:rPr>
          <w:rFonts w:ascii="Comic Sans MS" w:hAnsi="Comic Sans MS"/>
          <w:sz w:val="20"/>
          <w:szCs w:val="20"/>
        </w:rPr>
        <w:t xml:space="preserve">vždycky </w:t>
      </w:r>
      <w:r w:rsidRPr="006F641C">
        <w:rPr>
          <w:rFonts w:ascii="Comic Sans MS" w:hAnsi="Comic Sans MS"/>
          <w:sz w:val="20"/>
          <w:szCs w:val="20"/>
        </w:rPr>
        <w:t>y</w:t>
      </w:r>
      <w:r w:rsidR="003B4342">
        <w:rPr>
          <w:rFonts w:ascii="Comic Sans MS" w:hAnsi="Comic Sans MS"/>
          <w:sz w:val="20"/>
          <w:szCs w:val="20"/>
          <w:u w:val="single"/>
        </w:rPr>
        <w:t>zvítězíte.</w:t>
      </w:r>
    </w:p>
    <w:p w:rsidR="00DD35A7" w:rsidRDefault="00DD35A7" w:rsidP="00DD35A7">
      <w:pPr>
        <w:rPr>
          <w:rFonts w:ascii="Comic Sans MS" w:hAnsi="Comic Sans MS"/>
        </w:rPr>
      </w:pPr>
    </w:p>
    <w:p w:rsidR="00DD35A7" w:rsidRDefault="00DD35A7" w:rsidP="00DD35A7">
      <w:pPr>
        <w:rPr>
          <w:rFonts w:ascii="Comic Sans MS" w:hAnsi="Comic Sans MS"/>
          <w:b/>
        </w:rPr>
      </w:pPr>
      <w:r w:rsidRPr="006F641C">
        <w:rPr>
          <w:rFonts w:ascii="Comic Sans MS" w:hAnsi="Comic Sans MS"/>
          <w:b/>
        </w:rPr>
        <w:t>Kdo byl v čele husitských vojsk?</w:t>
      </w:r>
    </w:p>
    <w:p w:rsidR="00DD35A7" w:rsidRPr="003B4342" w:rsidRDefault="003B4342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V čele husitských vojsk byl Jan Žižka.</w:t>
      </w:r>
    </w:p>
    <w:p w:rsidR="00DD35A7" w:rsidRDefault="00DD35A7" w:rsidP="00DD35A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Co to byl Žižkův vojenský řád?</w:t>
      </w:r>
    </w:p>
    <w:p w:rsidR="00DD35A7" w:rsidRPr="003B4342" w:rsidRDefault="003B4342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Byl to soubor pravidel pro boj, trestání přestupků a dělení kořisti.</w:t>
      </w:r>
    </w:p>
    <w:p w:rsidR="00DD35A7" w:rsidRDefault="00DD35A7" w:rsidP="00DD35A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Proč husité vítězili?</w:t>
      </w:r>
    </w:p>
    <w:p w:rsidR="00DD35A7" w:rsidRPr="003B4342" w:rsidRDefault="003B4342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Bojovali s přesvědčením a s vírou ve spravedlnost. Využívali znalost terénu, lest, taktiku boje přizpůsobovali momentální situaci. Jedinečně dokázali využívat „vozovou hradbu“.</w:t>
      </w:r>
    </w:p>
    <w:p w:rsidR="00DD35A7" w:rsidRDefault="00DD35A7" w:rsidP="00DD35A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Proč si husité začali říkat „sirotci“?</w:t>
      </w:r>
    </w:p>
    <w:p w:rsidR="00DD35A7" w:rsidRPr="003B4342" w:rsidRDefault="003B4342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Začali se tak říkat po smrti Jana Žižky.</w:t>
      </w:r>
    </w:p>
    <w:p w:rsidR="00DD35A7" w:rsidRDefault="00DD35A7" w:rsidP="00DD35A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Jak si husité také jinak říkali?</w:t>
      </w:r>
    </w:p>
    <w:p w:rsidR="00DD35A7" w:rsidRPr="003B4342" w:rsidRDefault="003B4342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Husité se nazývali také „kališníci“.</w:t>
      </w:r>
    </w:p>
    <w:p w:rsidR="00DD35A7" w:rsidRDefault="00DD35A7" w:rsidP="00DD35A7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</w:rPr>
        <w:lastRenderedPageBreak/>
        <w:t xml:space="preserve">Kdy a kde proběhla poslední velká husitská bitva? </w:t>
      </w:r>
      <w:r>
        <w:rPr>
          <w:rFonts w:ascii="Comic Sans MS" w:hAnsi="Comic Sans MS"/>
          <w:b/>
          <w:sz w:val="16"/>
          <w:szCs w:val="16"/>
        </w:rPr>
        <w:t>(Husité v ní prohráli, protože již nebyli jednotní.)</w:t>
      </w:r>
    </w:p>
    <w:p w:rsidR="003B4342" w:rsidRPr="003B4342" w:rsidRDefault="003B4342" w:rsidP="00DD35A7">
      <w:pPr>
        <w:rPr>
          <w:rFonts w:ascii="Comic Sans MS" w:hAnsi="Comic Sans MS"/>
        </w:rPr>
      </w:pPr>
      <w:r>
        <w:rPr>
          <w:rFonts w:ascii="Comic Sans MS" w:hAnsi="Comic Sans MS"/>
        </w:rPr>
        <w:t>Poslední velká bitva proběhla v roce 1434 u Lipan.</w:t>
      </w:r>
    </w:p>
    <w:p w:rsidR="00DD35A7" w:rsidRDefault="00DD35A7" w:rsidP="00DD35A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Nakresli husitské zbraně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82"/>
        <w:gridCol w:w="4382"/>
      </w:tblGrid>
      <w:tr w:rsidR="00DD35A7" w:rsidTr="007D27C5">
        <w:trPr>
          <w:trHeight w:val="3035"/>
        </w:trPr>
        <w:tc>
          <w:tcPr>
            <w:tcW w:w="4382" w:type="dxa"/>
          </w:tcPr>
          <w:p w:rsidR="00DD35A7" w:rsidRDefault="00DD35A7" w:rsidP="007D27C5">
            <w:pPr>
              <w:rPr>
                <w:rFonts w:ascii="Comic Sans MS" w:hAnsi="Comic Sans MS"/>
                <w:b/>
              </w:rPr>
            </w:pPr>
          </w:p>
          <w:p w:rsidR="00DD35A7" w:rsidRPr="00EC7F0C" w:rsidRDefault="00DD35A7" w:rsidP="007D27C5">
            <w:pPr>
              <w:rPr>
                <w:rFonts w:ascii="Comic Sans MS" w:hAnsi="Comic Sans MS"/>
              </w:rPr>
            </w:pPr>
            <w:r w:rsidRPr="00EC7F0C">
              <w:rPr>
                <w:rFonts w:ascii="Comic Sans MS" w:hAnsi="Comic Sans MS"/>
              </w:rPr>
              <w:t>cep</w:t>
            </w:r>
          </w:p>
        </w:tc>
        <w:tc>
          <w:tcPr>
            <w:tcW w:w="4382" w:type="dxa"/>
          </w:tcPr>
          <w:p w:rsidR="00DD35A7" w:rsidRDefault="00DD35A7" w:rsidP="007D27C5">
            <w:pPr>
              <w:rPr>
                <w:rFonts w:ascii="Comic Sans MS" w:hAnsi="Comic Sans MS"/>
                <w:b/>
              </w:rPr>
            </w:pPr>
          </w:p>
          <w:p w:rsidR="00DD35A7" w:rsidRPr="00EC7F0C" w:rsidRDefault="00DD35A7" w:rsidP="007D27C5">
            <w:pPr>
              <w:rPr>
                <w:rFonts w:ascii="Comic Sans MS" w:hAnsi="Comic Sans MS"/>
              </w:rPr>
            </w:pPr>
            <w:r w:rsidRPr="00EC7F0C">
              <w:rPr>
                <w:rFonts w:ascii="Comic Sans MS" w:hAnsi="Comic Sans MS"/>
              </w:rPr>
              <w:t>meč</w:t>
            </w:r>
          </w:p>
        </w:tc>
      </w:tr>
      <w:tr w:rsidR="00DD35A7" w:rsidTr="007D27C5">
        <w:trPr>
          <w:trHeight w:val="3167"/>
        </w:trPr>
        <w:tc>
          <w:tcPr>
            <w:tcW w:w="4382" w:type="dxa"/>
          </w:tcPr>
          <w:p w:rsidR="00DD35A7" w:rsidRDefault="00DD35A7" w:rsidP="007D27C5">
            <w:pPr>
              <w:rPr>
                <w:rFonts w:ascii="Comic Sans MS" w:hAnsi="Comic Sans MS"/>
                <w:b/>
              </w:rPr>
            </w:pPr>
          </w:p>
          <w:p w:rsidR="00DD35A7" w:rsidRPr="00EC7F0C" w:rsidRDefault="00DD35A7" w:rsidP="007D27C5">
            <w:pPr>
              <w:rPr>
                <w:rFonts w:ascii="Comic Sans MS" w:hAnsi="Comic Sans MS"/>
              </w:rPr>
            </w:pPr>
            <w:r w:rsidRPr="00EC7F0C">
              <w:rPr>
                <w:rFonts w:ascii="Comic Sans MS" w:hAnsi="Comic Sans MS"/>
              </w:rPr>
              <w:t>kropáč</w:t>
            </w:r>
          </w:p>
        </w:tc>
        <w:tc>
          <w:tcPr>
            <w:tcW w:w="4382" w:type="dxa"/>
          </w:tcPr>
          <w:p w:rsidR="00DD35A7" w:rsidRDefault="00DD35A7" w:rsidP="007D27C5">
            <w:pPr>
              <w:rPr>
                <w:rFonts w:ascii="Comic Sans MS" w:hAnsi="Comic Sans MS"/>
                <w:b/>
              </w:rPr>
            </w:pPr>
          </w:p>
          <w:p w:rsidR="00DD35A7" w:rsidRPr="00EC7F0C" w:rsidRDefault="00DD35A7" w:rsidP="007D27C5">
            <w:pPr>
              <w:rPr>
                <w:rFonts w:ascii="Comic Sans MS" w:hAnsi="Comic Sans MS"/>
              </w:rPr>
            </w:pPr>
            <w:r w:rsidRPr="00EC7F0C">
              <w:rPr>
                <w:rFonts w:ascii="Comic Sans MS" w:hAnsi="Comic Sans MS"/>
              </w:rPr>
              <w:t>řemdih</w:t>
            </w:r>
          </w:p>
        </w:tc>
      </w:tr>
    </w:tbl>
    <w:p w:rsidR="00DD35A7" w:rsidRDefault="00DD35A7" w:rsidP="00DD35A7">
      <w:pPr>
        <w:rPr>
          <w:rFonts w:ascii="Comic Sans MS" w:hAnsi="Comic Sans MS"/>
          <w:b/>
        </w:rPr>
      </w:pPr>
    </w:p>
    <w:p w:rsidR="00DD35A7" w:rsidRDefault="00DD35A7" w:rsidP="00DD35A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Nakresli kalich, který se stal symbolem husitů</w:t>
      </w:r>
    </w:p>
    <w:tbl>
      <w:tblPr>
        <w:tblStyle w:val="Mkatabulky"/>
        <w:tblW w:w="5117" w:type="dxa"/>
        <w:tblLook w:val="04A0" w:firstRow="1" w:lastRow="0" w:firstColumn="1" w:lastColumn="0" w:noHBand="0" w:noVBand="1"/>
      </w:tblPr>
      <w:tblGrid>
        <w:gridCol w:w="5117"/>
      </w:tblGrid>
      <w:tr w:rsidR="00DD35A7" w:rsidTr="007D27C5">
        <w:trPr>
          <w:trHeight w:val="3430"/>
        </w:trPr>
        <w:tc>
          <w:tcPr>
            <w:tcW w:w="5117" w:type="dxa"/>
          </w:tcPr>
          <w:p w:rsidR="00DD35A7" w:rsidRDefault="00DD35A7" w:rsidP="007D27C5">
            <w:pPr>
              <w:rPr>
                <w:rFonts w:ascii="Comic Sans MS" w:hAnsi="Comic Sans MS"/>
                <w:b/>
              </w:rPr>
            </w:pPr>
          </w:p>
        </w:tc>
      </w:tr>
    </w:tbl>
    <w:p w:rsidR="00DD35A7" w:rsidRPr="006F641C" w:rsidRDefault="00DD35A7" w:rsidP="00DD35A7">
      <w:pPr>
        <w:rPr>
          <w:rFonts w:ascii="Comic Sans MS" w:hAnsi="Comic Sans MS"/>
          <w:b/>
        </w:rPr>
      </w:pPr>
    </w:p>
    <w:p w:rsidR="00DD35A7" w:rsidRDefault="00DD35A7" w:rsidP="00DD35A7">
      <w:pPr>
        <w:rPr>
          <w:rFonts w:ascii="Comic Sans MS" w:hAnsi="Comic Sans MS"/>
          <w:b/>
          <w:sz w:val="16"/>
          <w:szCs w:val="16"/>
        </w:rPr>
      </w:pPr>
    </w:p>
    <w:p w:rsidR="00DD35A7" w:rsidRDefault="00DD35A7" w:rsidP="00DD35A7">
      <w:pPr>
        <w:rPr>
          <w:rFonts w:ascii="Comic Sans MS" w:hAnsi="Comic Sans MS"/>
          <w:b/>
          <w:sz w:val="16"/>
          <w:szCs w:val="16"/>
        </w:rPr>
      </w:pPr>
    </w:p>
    <w:sectPr w:rsidR="00DD3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CAB"/>
    <w:rsid w:val="00003FC2"/>
    <w:rsid w:val="00086D1A"/>
    <w:rsid w:val="0010056C"/>
    <w:rsid w:val="00117CAB"/>
    <w:rsid w:val="003B4342"/>
    <w:rsid w:val="003C533C"/>
    <w:rsid w:val="005951F1"/>
    <w:rsid w:val="005D4A71"/>
    <w:rsid w:val="006135E6"/>
    <w:rsid w:val="006F641C"/>
    <w:rsid w:val="00820784"/>
    <w:rsid w:val="00C81B59"/>
    <w:rsid w:val="00DC181C"/>
    <w:rsid w:val="00DD35A7"/>
    <w:rsid w:val="00E161C7"/>
    <w:rsid w:val="00E41B2C"/>
    <w:rsid w:val="00EC7F0C"/>
    <w:rsid w:val="00ED2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C7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C7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1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875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smolikovar</dc:creator>
  <cp:keywords/>
  <dc:description/>
  <cp:lastModifiedBy>smolikovar</cp:lastModifiedBy>
  <cp:revision>5</cp:revision>
  <dcterms:created xsi:type="dcterms:W3CDTF">2013-03-03T04:25:00Z</dcterms:created>
  <dcterms:modified xsi:type="dcterms:W3CDTF">2013-06-16T14:48:00Z</dcterms:modified>
</cp:coreProperties>
</file>