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sdt>
      <w:sdtPr>
        <w:rPr>
          <w:rFonts w:ascii="Calibri" w:eastAsia="+mn-ea" w:hAnsi="Calibri" w:cs="+mn-cs"/>
          <w:b/>
          <w:bCs/>
          <w:color w:val="2C3036"/>
          <w:kern w:val="24"/>
          <w:sz w:val="36"/>
          <w:szCs w:val="36"/>
          <w:lang w:eastAsia="en-US"/>
        </w:rPr>
        <w:id w:val="37139100"/>
        <w:docPartObj>
          <w:docPartGallery w:val="Cover Pages"/>
          <w:docPartUnique/>
        </w:docPartObj>
      </w:sdtPr>
      <w:sdtEndPr>
        <w:rPr>
          <w:rFonts w:asciiTheme="minorHAnsi" w:eastAsiaTheme="minorHAnsi" w:hAnsiTheme="minorHAnsi" w:cstheme="minorBidi"/>
          <w:bCs w:val="0"/>
          <w:color w:val="auto"/>
          <w:kern w:val="0"/>
        </w:rPr>
      </w:sdtEndPr>
      <w:sdtContent>
        <w:p w:rsidR="00273D01" w:rsidRDefault="00273D01" w:rsidP="00BF67C0">
          <w:pPr>
            <w:pStyle w:val="Normlnweb"/>
            <w:spacing w:before="0" w:beforeAutospacing="0" w:after="0" w:afterAutospacing="0"/>
          </w:pPr>
          <w:r w:rsidRPr="001542A6">
            <w:rPr>
              <w:rFonts w:ascii="Calibri" w:eastAsia="+mn-ea" w:hAnsi="Calibri" w:cs="+mn-cs"/>
              <w:b/>
              <w:bCs/>
              <w:color w:val="2C3036"/>
              <w:kern w:val="24"/>
              <w:sz w:val="36"/>
              <w:szCs w:val="36"/>
            </w:rPr>
            <w:t>ŠKOLA:</w:t>
          </w:r>
        </w:p>
        <w:p w:rsidR="00273D01" w:rsidRDefault="00910F34" w:rsidP="00EE63DF">
          <w:pPr>
            <w:spacing w:before="240"/>
          </w:pPr>
          <w:r>
            <w:rPr>
              <w:noProof/>
              <w:lang w:eastAsia="cs-CZ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ázek 2" o:spid="_x0000_i1025" type="#_x0000_t75" style="width:426.15pt;height:82.9pt;visibility:visible">
                <v:imagedata r:id="rId7" o:title=""/>
              </v:shape>
            </w:pict>
          </w:r>
        </w:p>
        <w:p w:rsidR="00273D01" w:rsidRDefault="00273D01" w:rsidP="00EE63DF">
          <w:pPr>
            <w:spacing w:before="840"/>
          </w:pPr>
        </w:p>
        <w:p w:rsidR="00273D01" w:rsidRDefault="00273D01" w:rsidP="00BF67C0">
          <w:pPr>
            <w:pStyle w:val="Normlnweb"/>
            <w:spacing w:before="0" w:beforeAutospacing="0" w:after="0" w:afterAutospacing="0"/>
          </w:pPr>
          <w:r w:rsidRPr="001542A6">
            <w:rPr>
              <w:rFonts w:ascii="Calibri" w:eastAsia="+mn-ea" w:hAnsi="Calibri" w:cs="+mn-cs"/>
              <w:b/>
              <w:bCs/>
              <w:color w:val="2C3036"/>
              <w:kern w:val="24"/>
              <w:sz w:val="36"/>
              <w:szCs w:val="36"/>
            </w:rPr>
            <w:t>ŠKOLA:</w:t>
          </w:r>
        </w:p>
        <w:tbl>
          <w:tblPr>
            <w:tblW w:w="9831" w:type="dxa"/>
            <w:tblCellMar>
              <w:left w:w="0" w:type="dxa"/>
              <w:right w:w="0" w:type="dxa"/>
            </w:tblCellMar>
            <w:tblLook w:val="0420" w:firstRow="1" w:lastRow="0" w:firstColumn="0" w:lastColumn="0" w:noHBand="0" w:noVBand="1"/>
          </w:tblPr>
          <w:tblGrid>
            <w:gridCol w:w="2346"/>
            <w:gridCol w:w="7485"/>
          </w:tblGrid>
          <w:tr w:rsidR="00273D01" w:rsidRPr="00BF67C0" w:rsidTr="00BF67C0">
            <w:trPr>
              <w:trHeight w:val="1376"/>
            </w:trPr>
            <w:tc>
              <w:tcPr>
                <w:tcW w:w="2346" w:type="dxa"/>
                <w:tcBorders>
                  <w:top w:val="single" w:sz="8" w:space="0" w:color="FFFFFF"/>
                  <w:left w:val="single" w:sz="8" w:space="0" w:color="FFFFFF"/>
                  <w:bottom w:val="single" w:sz="24" w:space="0" w:color="FFFFFF"/>
                  <w:right w:val="single" w:sz="8" w:space="0" w:color="FFFFFF"/>
                </w:tcBorders>
                <w:shd w:val="clear" w:color="auto" w:fill="6076B4"/>
                <w:tcMar>
                  <w:top w:w="72" w:type="dxa"/>
                  <w:left w:w="144" w:type="dxa"/>
                  <w:bottom w:w="72" w:type="dxa"/>
                  <w:right w:w="144" w:type="dxa"/>
                </w:tcMar>
                <w:vAlign w:val="center"/>
                <w:hideMark/>
              </w:tcPr>
              <w:p w:rsidR="00273D01" w:rsidRPr="00BF67C0" w:rsidRDefault="00273D01" w:rsidP="00BF67C0">
                <w:pPr>
                  <w:spacing w:after="0" w:line="240" w:lineRule="auto"/>
                  <w:rPr>
                    <w:rFonts w:ascii="Arial" w:eastAsia="Times New Roman" w:hAnsi="Arial" w:cs="Arial"/>
                    <w:sz w:val="28"/>
                    <w:szCs w:val="28"/>
                    <w:lang w:eastAsia="cs-CZ"/>
                  </w:rPr>
                </w:pPr>
                <w:r w:rsidRPr="001542A6">
                  <w:rPr>
                    <w:rFonts w:eastAsia="Times New Roman" w:cs="Arial"/>
                    <w:b/>
                    <w:bCs/>
                    <w:color w:val="2C3036"/>
                    <w:kern w:val="24"/>
                    <w:sz w:val="28"/>
                    <w:szCs w:val="28"/>
                    <w:lang w:eastAsia="cs-CZ"/>
                  </w:rPr>
                  <w:t>ŠKOLA:</w:t>
                </w:r>
              </w:p>
            </w:tc>
            <w:tc>
              <w:tcPr>
                <w:tcW w:w="7485" w:type="dxa"/>
                <w:tcBorders>
                  <w:top w:val="single" w:sz="8" w:space="0" w:color="FFFFFF"/>
                  <w:left w:val="single" w:sz="8" w:space="0" w:color="FFFFFF"/>
                  <w:bottom w:val="single" w:sz="24" w:space="0" w:color="FFFFFF"/>
                  <w:right w:val="single" w:sz="8" w:space="0" w:color="FFFFFF"/>
                </w:tcBorders>
                <w:shd w:val="clear" w:color="auto" w:fill="6076B4"/>
                <w:tcMar>
                  <w:top w:w="72" w:type="dxa"/>
                  <w:left w:w="144" w:type="dxa"/>
                  <w:bottom w:w="72" w:type="dxa"/>
                  <w:right w:w="144" w:type="dxa"/>
                </w:tcMar>
                <w:vAlign w:val="center"/>
                <w:hideMark/>
              </w:tcPr>
              <w:p w:rsidR="00273D01" w:rsidRPr="00BF67C0" w:rsidRDefault="00273D01" w:rsidP="00BF67C0">
                <w:pPr>
                  <w:spacing w:after="0" w:line="240" w:lineRule="auto"/>
                  <w:rPr>
                    <w:rFonts w:ascii="Arial" w:eastAsia="Times New Roman" w:hAnsi="Arial" w:cs="Arial"/>
                    <w:sz w:val="28"/>
                    <w:szCs w:val="28"/>
                    <w:lang w:eastAsia="cs-CZ"/>
                  </w:rPr>
                </w:pPr>
                <w:r w:rsidRPr="001542A6">
                  <w:rPr>
                    <w:rFonts w:eastAsia="Times New Roman" w:cs="Arial"/>
                    <w:b/>
                    <w:bCs/>
                    <w:color w:val="2C3036"/>
                    <w:kern w:val="24"/>
                    <w:sz w:val="28"/>
                    <w:szCs w:val="28"/>
                    <w:lang w:eastAsia="cs-CZ"/>
                  </w:rPr>
                  <w:t>Gymnázium, Chomutov, Mostecká 3000, příspěvková organizace</w:t>
                </w:r>
              </w:p>
            </w:tc>
          </w:tr>
          <w:tr w:rsidR="00273D01" w:rsidRPr="00BF67C0" w:rsidTr="00BF67C0">
            <w:trPr>
              <w:trHeight w:val="262"/>
            </w:trPr>
            <w:tc>
              <w:tcPr>
                <w:tcW w:w="2346" w:type="dxa"/>
                <w:tcBorders>
                  <w:top w:val="single" w:sz="24" w:space="0" w:color="FFFFFF"/>
                  <w:left w:val="single" w:sz="8" w:space="0" w:color="FFFFFF"/>
                  <w:bottom w:val="single" w:sz="8" w:space="0" w:color="FFFFFF"/>
                  <w:right w:val="single" w:sz="8" w:space="0" w:color="FFFFFF"/>
                </w:tcBorders>
                <w:shd w:val="clear" w:color="auto" w:fill="D2D6E5"/>
                <w:tcMar>
                  <w:top w:w="72" w:type="dxa"/>
                  <w:left w:w="144" w:type="dxa"/>
                  <w:bottom w:w="72" w:type="dxa"/>
                  <w:right w:w="144" w:type="dxa"/>
                </w:tcMar>
                <w:vAlign w:val="center"/>
                <w:hideMark/>
              </w:tcPr>
              <w:p w:rsidR="00273D01" w:rsidRPr="00BF67C0" w:rsidRDefault="00273D01" w:rsidP="00BF67C0">
                <w:pPr>
                  <w:spacing w:after="0" w:line="259" w:lineRule="atLeast"/>
                  <w:rPr>
                    <w:rFonts w:ascii="Arial" w:eastAsia="Times New Roman" w:hAnsi="Arial" w:cs="Arial"/>
                    <w:sz w:val="28"/>
                    <w:szCs w:val="28"/>
                    <w:lang w:eastAsia="cs-CZ"/>
                  </w:rPr>
                </w:pPr>
                <w:r w:rsidRPr="001542A6">
                  <w:rPr>
                    <w:rFonts w:eastAsia="Times New Roman" w:cs="Arial"/>
                    <w:b/>
                    <w:bCs/>
                    <w:color w:val="2C3036"/>
                    <w:kern w:val="24"/>
                    <w:sz w:val="28"/>
                    <w:szCs w:val="28"/>
                    <w:lang w:eastAsia="cs-CZ"/>
                  </w:rPr>
                  <w:t>AUTOR:</w:t>
                </w:r>
              </w:p>
            </w:tc>
            <w:tc>
              <w:tcPr>
                <w:tcW w:w="7485" w:type="dxa"/>
                <w:tcBorders>
                  <w:top w:val="single" w:sz="24" w:space="0" w:color="FFFFFF"/>
                  <w:left w:val="single" w:sz="8" w:space="0" w:color="FFFFFF"/>
                  <w:bottom w:val="single" w:sz="8" w:space="0" w:color="FFFFFF"/>
                  <w:right w:val="single" w:sz="8" w:space="0" w:color="FFFFFF"/>
                </w:tcBorders>
                <w:shd w:val="clear" w:color="auto" w:fill="D2D6E5"/>
                <w:tcMar>
                  <w:top w:w="72" w:type="dxa"/>
                  <w:left w:w="144" w:type="dxa"/>
                  <w:bottom w:w="72" w:type="dxa"/>
                  <w:right w:w="144" w:type="dxa"/>
                </w:tcMar>
                <w:vAlign w:val="center"/>
                <w:hideMark/>
              </w:tcPr>
              <w:p w:rsidR="00273D01" w:rsidRPr="00BF67C0" w:rsidRDefault="00273D01" w:rsidP="00BF67C0">
                <w:pPr>
                  <w:spacing w:after="0" w:line="240" w:lineRule="auto"/>
                  <w:rPr>
                    <w:rFonts w:ascii="Arial" w:eastAsia="Times New Roman" w:hAnsi="Arial" w:cs="Arial"/>
                    <w:sz w:val="28"/>
                    <w:szCs w:val="28"/>
                    <w:lang w:eastAsia="cs-CZ"/>
                  </w:rPr>
                </w:pPr>
                <w:r>
                  <w:rPr>
                    <w:rFonts w:ascii="Arial" w:eastAsia="Times New Roman" w:hAnsi="Arial" w:cs="Arial"/>
                    <w:sz w:val="28"/>
                    <w:szCs w:val="28"/>
                    <w:lang w:eastAsia="cs-CZ"/>
                  </w:rPr>
                  <w:t>Hlavová Ivana</w:t>
                </w:r>
              </w:p>
            </w:tc>
          </w:tr>
          <w:tr w:rsidR="00273D01" w:rsidRPr="00BF67C0" w:rsidTr="00BF67C0">
            <w:trPr>
              <w:trHeight w:val="458"/>
            </w:trPr>
            <w:tc>
              <w:tcPr>
                <w:tcW w:w="2346" w:type="dxa"/>
                <w:tcBorders>
                  <w:top w:val="single" w:sz="8" w:space="0" w:color="FFFFFF"/>
                  <w:left w:val="single" w:sz="8" w:space="0" w:color="FFFFFF"/>
                  <w:bottom w:val="single" w:sz="8" w:space="0" w:color="FFFFFF"/>
                  <w:right w:val="single" w:sz="8" w:space="0" w:color="FFFFFF"/>
                </w:tcBorders>
                <w:shd w:val="clear" w:color="auto" w:fill="EAECF2"/>
                <w:tcMar>
                  <w:top w:w="72" w:type="dxa"/>
                  <w:left w:w="144" w:type="dxa"/>
                  <w:bottom w:w="72" w:type="dxa"/>
                  <w:right w:w="144" w:type="dxa"/>
                </w:tcMar>
                <w:vAlign w:val="center"/>
                <w:hideMark/>
              </w:tcPr>
              <w:p w:rsidR="00273D01" w:rsidRPr="00BF67C0" w:rsidRDefault="00273D01" w:rsidP="00BF67C0">
                <w:pPr>
                  <w:spacing w:after="0" w:line="240" w:lineRule="auto"/>
                  <w:rPr>
                    <w:rFonts w:ascii="Arial" w:eastAsia="Times New Roman" w:hAnsi="Arial" w:cs="Arial"/>
                    <w:sz w:val="28"/>
                    <w:szCs w:val="28"/>
                    <w:lang w:eastAsia="cs-CZ"/>
                  </w:rPr>
                </w:pPr>
                <w:r w:rsidRPr="001542A6">
                  <w:rPr>
                    <w:rFonts w:eastAsia="Times New Roman" w:cs="Arial"/>
                    <w:b/>
                    <w:bCs/>
                    <w:color w:val="2C3036"/>
                    <w:kern w:val="24"/>
                    <w:sz w:val="28"/>
                    <w:szCs w:val="28"/>
                    <w:lang w:eastAsia="cs-CZ"/>
                  </w:rPr>
                  <w:t>NÁZEV:</w:t>
                </w:r>
              </w:p>
            </w:tc>
            <w:tc>
              <w:tcPr>
                <w:tcW w:w="7485" w:type="dxa"/>
                <w:tcBorders>
                  <w:top w:val="single" w:sz="8" w:space="0" w:color="FFFFFF"/>
                  <w:left w:val="single" w:sz="8" w:space="0" w:color="FFFFFF"/>
                  <w:bottom w:val="single" w:sz="8" w:space="0" w:color="FFFFFF"/>
                  <w:right w:val="single" w:sz="8" w:space="0" w:color="FFFFFF"/>
                </w:tcBorders>
                <w:shd w:val="clear" w:color="auto" w:fill="EAECF2"/>
                <w:tcMar>
                  <w:top w:w="72" w:type="dxa"/>
                  <w:left w:w="144" w:type="dxa"/>
                  <w:bottom w:w="72" w:type="dxa"/>
                  <w:right w:w="144" w:type="dxa"/>
                </w:tcMar>
                <w:vAlign w:val="center"/>
                <w:hideMark/>
              </w:tcPr>
              <w:p w:rsidR="00273D01" w:rsidRPr="00BF67C0" w:rsidRDefault="002C6BC6" w:rsidP="00BF67C0">
                <w:pPr>
                  <w:spacing w:after="0" w:line="240" w:lineRule="auto"/>
                  <w:rPr>
                    <w:rFonts w:ascii="Arial" w:eastAsia="Times New Roman" w:hAnsi="Arial" w:cs="Arial"/>
                    <w:sz w:val="28"/>
                    <w:szCs w:val="28"/>
                    <w:lang w:eastAsia="cs-CZ"/>
                  </w:rPr>
                </w:pPr>
                <w:r>
                  <w:rPr>
                    <w:rFonts w:eastAsia="Times New Roman" w:cs="Arial"/>
                    <w:b/>
                    <w:bCs/>
                    <w:color w:val="2C3036"/>
                    <w:kern w:val="24"/>
                    <w:sz w:val="28"/>
                    <w:szCs w:val="28"/>
                    <w:lang w:eastAsia="cs-CZ"/>
                  </w:rPr>
                  <w:t>VY_32_INOVACE_03B</w:t>
                </w:r>
                <w:r w:rsidR="00B27EEF">
                  <w:rPr>
                    <w:rFonts w:eastAsia="Times New Roman" w:cs="Arial"/>
                    <w:b/>
                    <w:bCs/>
                    <w:color w:val="2C3036"/>
                    <w:kern w:val="24"/>
                    <w:sz w:val="28"/>
                    <w:szCs w:val="28"/>
                    <w:lang w:eastAsia="cs-CZ"/>
                  </w:rPr>
                  <w:t>_</w:t>
                </w:r>
                <w:r>
                  <w:rPr>
                    <w:rFonts w:eastAsia="Times New Roman" w:cs="Arial"/>
                    <w:b/>
                    <w:bCs/>
                    <w:color w:val="2C3036"/>
                    <w:kern w:val="24"/>
                    <w:sz w:val="28"/>
                    <w:szCs w:val="28"/>
                    <w:lang w:eastAsia="cs-CZ"/>
                  </w:rPr>
                  <w:t>20</w:t>
                </w:r>
                <w:r w:rsidR="00273D01">
                  <w:rPr>
                    <w:rFonts w:eastAsia="Times New Roman" w:cs="Arial"/>
                    <w:b/>
                    <w:bCs/>
                    <w:color w:val="2C3036"/>
                    <w:kern w:val="24"/>
                    <w:sz w:val="28"/>
                    <w:szCs w:val="28"/>
                    <w:lang w:eastAsia="cs-CZ"/>
                  </w:rPr>
                  <w:t xml:space="preserve">  </w:t>
                </w:r>
                <w:proofErr w:type="spellStart"/>
                <w:r w:rsidR="00273D01">
                  <w:rPr>
                    <w:rFonts w:eastAsia="Times New Roman" w:cs="Arial"/>
                    <w:b/>
                    <w:bCs/>
                    <w:color w:val="2C3036"/>
                    <w:kern w:val="24"/>
                    <w:sz w:val="28"/>
                    <w:szCs w:val="28"/>
                    <w:lang w:eastAsia="cs-CZ"/>
                  </w:rPr>
                  <w:t>Relative</w:t>
                </w:r>
                <w:proofErr w:type="spellEnd"/>
                <w:r w:rsidR="00273D01">
                  <w:rPr>
                    <w:rFonts w:eastAsia="Times New Roman" w:cs="Arial"/>
                    <w:b/>
                    <w:bCs/>
                    <w:color w:val="2C3036"/>
                    <w:kern w:val="24"/>
                    <w:sz w:val="28"/>
                    <w:szCs w:val="28"/>
                    <w:lang w:eastAsia="cs-CZ"/>
                  </w:rPr>
                  <w:t xml:space="preserve"> </w:t>
                </w:r>
                <w:proofErr w:type="spellStart"/>
                <w:r w:rsidR="00273D01">
                  <w:rPr>
                    <w:rFonts w:eastAsia="Times New Roman" w:cs="Arial"/>
                    <w:b/>
                    <w:bCs/>
                    <w:color w:val="2C3036"/>
                    <w:kern w:val="24"/>
                    <w:sz w:val="28"/>
                    <w:szCs w:val="28"/>
                    <w:lang w:eastAsia="cs-CZ"/>
                  </w:rPr>
                  <w:t>clauses</w:t>
                </w:r>
                <w:proofErr w:type="spellEnd"/>
              </w:p>
            </w:tc>
          </w:tr>
          <w:tr w:rsidR="00273D01" w:rsidRPr="00BF67C0" w:rsidTr="00BF67C0">
            <w:trPr>
              <w:trHeight w:val="262"/>
            </w:trPr>
            <w:tc>
              <w:tcPr>
                <w:tcW w:w="2346" w:type="dxa"/>
                <w:tcBorders>
                  <w:top w:val="single" w:sz="8" w:space="0" w:color="FFFFFF"/>
                  <w:left w:val="single" w:sz="8" w:space="0" w:color="FFFFFF"/>
                  <w:bottom w:val="single" w:sz="8" w:space="0" w:color="FFFFFF"/>
                  <w:right w:val="single" w:sz="8" w:space="0" w:color="FFFFFF"/>
                </w:tcBorders>
                <w:shd w:val="clear" w:color="auto" w:fill="D2D6E5"/>
                <w:tcMar>
                  <w:top w:w="72" w:type="dxa"/>
                  <w:left w:w="144" w:type="dxa"/>
                  <w:bottom w:w="72" w:type="dxa"/>
                  <w:right w:w="144" w:type="dxa"/>
                </w:tcMar>
                <w:vAlign w:val="center"/>
                <w:hideMark/>
              </w:tcPr>
              <w:p w:rsidR="00273D01" w:rsidRPr="00BF67C0" w:rsidRDefault="00273D01" w:rsidP="00BF67C0">
                <w:pPr>
                  <w:spacing w:after="0" w:line="259" w:lineRule="atLeast"/>
                  <w:rPr>
                    <w:rFonts w:ascii="Arial" w:eastAsia="Times New Roman" w:hAnsi="Arial" w:cs="Arial"/>
                    <w:sz w:val="28"/>
                    <w:szCs w:val="28"/>
                    <w:lang w:eastAsia="cs-CZ"/>
                  </w:rPr>
                </w:pPr>
                <w:r w:rsidRPr="001542A6">
                  <w:rPr>
                    <w:rFonts w:eastAsia="Times New Roman" w:cs="Arial"/>
                    <w:b/>
                    <w:bCs/>
                    <w:color w:val="2C3036"/>
                    <w:kern w:val="24"/>
                    <w:sz w:val="28"/>
                    <w:szCs w:val="28"/>
                    <w:lang w:eastAsia="cs-CZ"/>
                  </w:rPr>
                  <w:t>TEMA:</w:t>
                </w:r>
              </w:p>
            </w:tc>
            <w:tc>
              <w:tcPr>
                <w:tcW w:w="7485" w:type="dxa"/>
                <w:tcBorders>
                  <w:top w:val="single" w:sz="8" w:space="0" w:color="FFFFFF"/>
                  <w:left w:val="single" w:sz="8" w:space="0" w:color="FFFFFF"/>
                  <w:bottom w:val="single" w:sz="8" w:space="0" w:color="FFFFFF"/>
                  <w:right w:val="single" w:sz="8" w:space="0" w:color="FFFFFF"/>
                </w:tcBorders>
                <w:shd w:val="clear" w:color="auto" w:fill="D2D6E5"/>
                <w:tcMar>
                  <w:top w:w="72" w:type="dxa"/>
                  <w:left w:w="144" w:type="dxa"/>
                  <w:bottom w:w="72" w:type="dxa"/>
                  <w:right w:w="144" w:type="dxa"/>
                </w:tcMar>
                <w:vAlign w:val="center"/>
                <w:hideMark/>
              </w:tcPr>
              <w:p w:rsidR="00273D01" w:rsidRPr="00BF67C0" w:rsidRDefault="00B27EEF" w:rsidP="00BF67C0">
                <w:pPr>
                  <w:spacing w:after="0" w:line="240" w:lineRule="auto"/>
                  <w:rPr>
                    <w:rFonts w:ascii="Arial" w:eastAsia="Times New Roman" w:hAnsi="Arial" w:cs="Arial"/>
                    <w:sz w:val="28"/>
                    <w:szCs w:val="28"/>
                    <w:lang w:eastAsia="cs-CZ"/>
                  </w:rPr>
                </w:pPr>
                <w:r>
                  <w:rPr>
                    <w:rFonts w:ascii="Arial" w:eastAsia="Times New Roman" w:hAnsi="Arial" w:cs="Arial"/>
                    <w:sz w:val="28"/>
                    <w:szCs w:val="28"/>
                    <w:lang w:eastAsia="cs-CZ"/>
                  </w:rPr>
                  <w:t xml:space="preserve">Gramatika </w:t>
                </w:r>
                <w:r w:rsidR="002C6BC6">
                  <w:rPr>
                    <w:rFonts w:ascii="Arial" w:eastAsia="Times New Roman" w:hAnsi="Arial" w:cs="Arial"/>
                    <w:sz w:val="28"/>
                    <w:szCs w:val="28"/>
                    <w:lang w:eastAsia="cs-CZ"/>
                  </w:rPr>
                  <w:t>pro maturitní přípravu (</w:t>
                </w:r>
                <w:r>
                  <w:rPr>
                    <w:rFonts w:ascii="Arial" w:eastAsia="Times New Roman" w:hAnsi="Arial" w:cs="Arial"/>
                    <w:sz w:val="28"/>
                    <w:szCs w:val="28"/>
                    <w:lang w:eastAsia="cs-CZ"/>
                  </w:rPr>
                  <w:t>B1 – B2</w:t>
                </w:r>
                <w:r w:rsidR="002C6BC6">
                  <w:rPr>
                    <w:rFonts w:ascii="Arial" w:eastAsia="Times New Roman" w:hAnsi="Arial" w:cs="Arial"/>
                    <w:sz w:val="28"/>
                    <w:szCs w:val="28"/>
                    <w:lang w:eastAsia="cs-CZ"/>
                  </w:rPr>
                  <w:t>)</w:t>
                </w:r>
              </w:p>
            </w:tc>
          </w:tr>
          <w:tr w:rsidR="00273D01" w:rsidRPr="00BF67C0" w:rsidTr="00BF67C0">
            <w:trPr>
              <w:trHeight w:val="458"/>
            </w:trPr>
            <w:tc>
              <w:tcPr>
                <w:tcW w:w="2346" w:type="dxa"/>
                <w:tcBorders>
                  <w:top w:val="single" w:sz="8" w:space="0" w:color="FFFFFF"/>
                  <w:left w:val="single" w:sz="8" w:space="0" w:color="FFFFFF"/>
                  <w:bottom w:val="single" w:sz="8" w:space="0" w:color="FFFFFF"/>
                  <w:right w:val="single" w:sz="8" w:space="0" w:color="FFFFFF"/>
                </w:tcBorders>
                <w:shd w:val="clear" w:color="auto" w:fill="EAECF2"/>
                <w:tcMar>
                  <w:top w:w="72" w:type="dxa"/>
                  <w:left w:w="144" w:type="dxa"/>
                  <w:bottom w:w="72" w:type="dxa"/>
                  <w:right w:w="144" w:type="dxa"/>
                </w:tcMar>
                <w:vAlign w:val="center"/>
                <w:hideMark/>
              </w:tcPr>
              <w:p w:rsidR="00273D01" w:rsidRPr="00BF67C0" w:rsidRDefault="00273D01" w:rsidP="00BF67C0">
                <w:pPr>
                  <w:spacing w:after="0" w:line="240" w:lineRule="auto"/>
                  <w:rPr>
                    <w:rFonts w:ascii="Arial" w:eastAsia="Times New Roman" w:hAnsi="Arial" w:cs="Arial"/>
                    <w:sz w:val="28"/>
                    <w:szCs w:val="28"/>
                    <w:lang w:eastAsia="cs-CZ"/>
                  </w:rPr>
                </w:pPr>
                <w:r w:rsidRPr="001542A6">
                  <w:rPr>
                    <w:rFonts w:eastAsia="Times New Roman" w:cs="Arial"/>
                    <w:b/>
                    <w:bCs/>
                    <w:color w:val="2C3036"/>
                    <w:kern w:val="24"/>
                    <w:sz w:val="28"/>
                    <w:szCs w:val="28"/>
                    <w:lang w:eastAsia="cs-CZ"/>
                  </w:rPr>
                  <w:t>ČÍSLO PROJEKTU:</w:t>
                </w:r>
              </w:p>
            </w:tc>
            <w:tc>
              <w:tcPr>
                <w:tcW w:w="7485" w:type="dxa"/>
                <w:tcBorders>
                  <w:top w:val="single" w:sz="8" w:space="0" w:color="FFFFFF"/>
                  <w:left w:val="single" w:sz="8" w:space="0" w:color="FFFFFF"/>
                  <w:bottom w:val="single" w:sz="8" w:space="0" w:color="FFFFFF"/>
                  <w:right w:val="single" w:sz="8" w:space="0" w:color="FFFFFF"/>
                </w:tcBorders>
                <w:shd w:val="clear" w:color="auto" w:fill="EAECF2"/>
                <w:tcMar>
                  <w:top w:w="72" w:type="dxa"/>
                  <w:left w:w="144" w:type="dxa"/>
                  <w:bottom w:w="72" w:type="dxa"/>
                  <w:right w:w="144" w:type="dxa"/>
                </w:tcMar>
                <w:vAlign w:val="center"/>
                <w:hideMark/>
              </w:tcPr>
              <w:p w:rsidR="00273D01" w:rsidRPr="00BF67C0" w:rsidRDefault="00273D01" w:rsidP="00BF67C0">
                <w:pPr>
                  <w:spacing w:after="0" w:line="240" w:lineRule="auto"/>
                  <w:rPr>
                    <w:rFonts w:ascii="Arial" w:eastAsia="Times New Roman" w:hAnsi="Arial" w:cs="Arial"/>
                    <w:sz w:val="28"/>
                    <w:szCs w:val="28"/>
                    <w:lang w:eastAsia="cs-CZ"/>
                  </w:rPr>
                </w:pPr>
                <w:r w:rsidRPr="001542A6">
                  <w:rPr>
                    <w:rFonts w:eastAsia="Times New Roman" w:cs="Arial"/>
                    <w:b/>
                    <w:bCs/>
                    <w:color w:val="2C3036"/>
                    <w:kern w:val="24"/>
                    <w:sz w:val="28"/>
                    <w:szCs w:val="28"/>
                    <w:lang w:eastAsia="cs-CZ"/>
                  </w:rPr>
                  <w:t>CZ.1.07/1.5.00/34.0816</w:t>
                </w:r>
              </w:p>
            </w:tc>
          </w:tr>
          <w:tr w:rsidR="00273D01" w:rsidRPr="00BF67C0" w:rsidTr="00BF67C0">
            <w:trPr>
              <w:trHeight w:val="262"/>
            </w:trPr>
            <w:tc>
              <w:tcPr>
                <w:tcW w:w="2346" w:type="dxa"/>
                <w:tcBorders>
                  <w:top w:val="single" w:sz="8" w:space="0" w:color="FFFFFF"/>
                  <w:left w:val="single" w:sz="8" w:space="0" w:color="FFFFFF"/>
                  <w:bottom w:val="single" w:sz="8" w:space="0" w:color="FFFFFF"/>
                  <w:right w:val="single" w:sz="8" w:space="0" w:color="FFFFFF"/>
                </w:tcBorders>
                <w:shd w:val="clear" w:color="auto" w:fill="D2D6E5"/>
                <w:tcMar>
                  <w:top w:w="72" w:type="dxa"/>
                  <w:left w:w="144" w:type="dxa"/>
                  <w:bottom w:w="72" w:type="dxa"/>
                  <w:right w:w="144" w:type="dxa"/>
                </w:tcMar>
                <w:vAlign w:val="center"/>
                <w:hideMark/>
              </w:tcPr>
              <w:p w:rsidR="00273D01" w:rsidRPr="00BF67C0" w:rsidRDefault="00273D01" w:rsidP="00BF67C0">
                <w:pPr>
                  <w:spacing w:after="0" w:line="259" w:lineRule="atLeast"/>
                  <w:rPr>
                    <w:rFonts w:ascii="Arial" w:eastAsia="Times New Roman" w:hAnsi="Arial" w:cs="Arial"/>
                    <w:sz w:val="28"/>
                    <w:szCs w:val="28"/>
                    <w:lang w:eastAsia="cs-CZ"/>
                  </w:rPr>
                </w:pPr>
                <w:r w:rsidRPr="001542A6">
                  <w:rPr>
                    <w:rFonts w:eastAsia="Times New Roman" w:cs="Arial"/>
                    <w:b/>
                    <w:bCs/>
                    <w:color w:val="2C3036"/>
                    <w:kern w:val="24"/>
                    <w:sz w:val="28"/>
                    <w:szCs w:val="28"/>
                    <w:lang w:eastAsia="cs-CZ"/>
                  </w:rPr>
                  <w:t>DATUM TVORBY:</w:t>
                </w:r>
              </w:p>
            </w:tc>
            <w:tc>
              <w:tcPr>
                <w:tcW w:w="7485" w:type="dxa"/>
                <w:tcBorders>
                  <w:top w:val="single" w:sz="8" w:space="0" w:color="FFFFFF"/>
                  <w:left w:val="single" w:sz="8" w:space="0" w:color="FFFFFF"/>
                  <w:bottom w:val="single" w:sz="8" w:space="0" w:color="FFFFFF"/>
                  <w:right w:val="single" w:sz="8" w:space="0" w:color="FFFFFF"/>
                </w:tcBorders>
                <w:shd w:val="clear" w:color="auto" w:fill="D2D6E5"/>
                <w:tcMar>
                  <w:top w:w="72" w:type="dxa"/>
                  <w:left w:w="144" w:type="dxa"/>
                  <w:bottom w:w="72" w:type="dxa"/>
                  <w:right w:w="144" w:type="dxa"/>
                </w:tcMar>
                <w:vAlign w:val="center"/>
                <w:hideMark/>
              </w:tcPr>
              <w:p w:rsidR="00273D01" w:rsidRPr="00BF67C0" w:rsidRDefault="00273D01" w:rsidP="00BF67C0">
                <w:pPr>
                  <w:spacing w:after="0" w:line="240" w:lineRule="auto"/>
                  <w:rPr>
                    <w:rFonts w:ascii="Arial" w:eastAsia="Times New Roman" w:hAnsi="Arial" w:cs="Arial"/>
                    <w:sz w:val="28"/>
                    <w:szCs w:val="28"/>
                    <w:lang w:eastAsia="cs-CZ"/>
                  </w:rPr>
                </w:pPr>
                <w:r>
                  <w:rPr>
                    <w:rFonts w:ascii="Arial" w:eastAsia="Times New Roman" w:hAnsi="Arial" w:cs="Arial"/>
                    <w:sz w:val="28"/>
                    <w:szCs w:val="28"/>
                    <w:lang w:eastAsia="cs-CZ"/>
                  </w:rPr>
                  <w:t>22. 3. 2013</w:t>
                </w:r>
              </w:p>
            </w:tc>
          </w:tr>
        </w:tbl>
        <w:p w:rsidR="00273D01" w:rsidRDefault="00273D01" w:rsidP="00EE63DF">
          <w:pPr>
            <w:spacing w:after="1080"/>
          </w:pPr>
        </w:p>
        <w:p w:rsidR="00273D01" w:rsidRDefault="00273D01" w:rsidP="00EE63DF">
          <w:pPr>
            <w:spacing w:after="1080"/>
          </w:pPr>
        </w:p>
        <w:p w:rsidR="00273D01" w:rsidRDefault="00273D01" w:rsidP="00EE63DF">
          <w:pPr>
            <w:spacing w:after="1080"/>
          </w:pPr>
        </w:p>
        <w:p w:rsidR="00273D01" w:rsidRDefault="00273D01" w:rsidP="00EE63DF">
          <w:pPr>
            <w:spacing w:after="1080"/>
          </w:pPr>
        </w:p>
        <w:p w:rsidR="00273D01" w:rsidRPr="00EE63DF" w:rsidRDefault="00273D01" w:rsidP="00EE63DF">
          <w:pPr>
            <w:spacing w:before="240" w:after="240"/>
            <w:jc w:val="center"/>
            <w:rPr>
              <w:b/>
              <w:bCs/>
              <w:sz w:val="28"/>
              <w:szCs w:val="28"/>
            </w:rPr>
          </w:pPr>
          <w:r w:rsidRPr="00EE63DF">
            <w:rPr>
              <w:b/>
              <w:bCs/>
              <w:sz w:val="28"/>
              <w:szCs w:val="28"/>
            </w:rPr>
            <w:lastRenderedPageBreak/>
            <w:t>ANOTACE</w:t>
          </w:r>
        </w:p>
        <w:p w:rsidR="00273D01" w:rsidRDefault="00273D01" w:rsidP="00273D01">
          <w:pPr>
            <w:rPr>
              <w:sz w:val="28"/>
              <w:szCs w:val="28"/>
            </w:rPr>
          </w:pPr>
          <w:r w:rsidRPr="00313810">
            <w:rPr>
              <w:sz w:val="28"/>
              <w:szCs w:val="28"/>
            </w:rPr>
            <w:t xml:space="preserve">Cílem tohoto materiálu </w:t>
          </w:r>
          <w:r>
            <w:rPr>
              <w:sz w:val="28"/>
              <w:szCs w:val="28"/>
            </w:rPr>
            <w:t>je seznámit s gramatickým jevem vztažné věty. Materiál lze využít při výuce gramatiky</w:t>
          </w:r>
          <w:r w:rsidR="00B27EEF">
            <w:rPr>
              <w:sz w:val="28"/>
              <w:szCs w:val="28"/>
            </w:rPr>
            <w:t xml:space="preserve"> úrovně B1 – B2</w:t>
          </w:r>
          <w:r>
            <w:rPr>
              <w:sz w:val="28"/>
              <w:szCs w:val="28"/>
            </w:rPr>
            <w:t xml:space="preserve"> </w:t>
          </w:r>
          <w:proofErr w:type="gramStart"/>
          <w:r>
            <w:rPr>
              <w:sz w:val="28"/>
              <w:szCs w:val="28"/>
            </w:rPr>
            <w:t>ve 3. a  4. ročníku</w:t>
          </w:r>
          <w:proofErr w:type="gramEnd"/>
          <w:r>
            <w:rPr>
              <w:sz w:val="28"/>
              <w:szCs w:val="28"/>
            </w:rPr>
            <w:t xml:space="preserve"> čtyřletého studia a 5. a 6. ročníku šestiletého studia na gymnáziu. </w:t>
          </w:r>
        </w:p>
        <w:p w:rsidR="00273D01" w:rsidRDefault="00273D01" w:rsidP="00273D01">
          <w:pPr>
            <w:rPr>
              <w:sz w:val="28"/>
              <w:szCs w:val="28"/>
            </w:rPr>
          </w:pPr>
          <w:r>
            <w:rPr>
              <w:sz w:val="28"/>
              <w:szCs w:val="28"/>
            </w:rPr>
            <w:t>Materiál je rozdělen do tří c</w:t>
          </w:r>
          <w:r w:rsidR="00910F34">
            <w:rPr>
              <w:sz w:val="28"/>
              <w:szCs w:val="28"/>
            </w:rPr>
            <w:t>elků. První část obsahuje prezentaci</w:t>
          </w:r>
          <w:r>
            <w:rPr>
              <w:sz w:val="28"/>
              <w:szCs w:val="28"/>
            </w:rPr>
            <w:t xml:space="preserve"> gramatického jevu</w:t>
          </w:r>
          <w:r w:rsidR="00B27EEF">
            <w:rPr>
              <w:sz w:val="28"/>
              <w:szCs w:val="28"/>
            </w:rPr>
            <w:t xml:space="preserve"> učitelem u tabule</w:t>
          </w:r>
          <w:r>
            <w:rPr>
              <w:sz w:val="28"/>
              <w:szCs w:val="28"/>
            </w:rPr>
            <w:t>. Ve druhé části si studenti procvičí za použi</w:t>
          </w:r>
          <w:r w:rsidR="00B27EEF">
            <w:rPr>
              <w:sz w:val="28"/>
              <w:szCs w:val="28"/>
            </w:rPr>
            <w:t>tí správných vztažných zájmen tvoření vztažné věty v přítomném i</w:t>
          </w:r>
          <w:r>
            <w:rPr>
              <w:sz w:val="28"/>
              <w:szCs w:val="28"/>
            </w:rPr>
            <w:t xml:space="preserve"> mi</w:t>
          </w:r>
          <w:r w:rsidR="00B27EEF">
            <w:rPr>
              <w:sz w:val="28"/>
              <w:szCs w:val="28"/>
            </w:rPr>
            <w:t>nulém čase.  Studenti</w:t>
          </w:r>
          <w:r>
            <w:rPr>
              <w:sz w:val="28"/>
              <w:szCs w:val="28"/>
            </w:rPr>
            <w:t xml:space="preserve"> s použitím elektronického pera</w:t>
          </w:r>
          <w:r w:rsidR="00B7086F">
            <w:rPr>
              <w:sz w:val="28"/>
              <w:szCs w:val="28"/>
            </w:rPr>
            <w:t xml:space="preserve"> v programu Qdraw</w:t>
          </w:r>
          <w:r>
            <w:rPr>
              <w:sz w:val="28"/>
              <w:szCs w:val="28"/>
            </w:rPr>
            <w:t xml:space="preserve"> vybírají</w:t>
          </w:r>
          <w:r w:rsidR="00B27EEF">
            <w:rPr>
              <w:sz w:val="28"/>
              <w:szCs w:val="28"/>
            </w:rPr>
            <w:t xml:space="preserve"> správné vztažné zájmeno doplněné </w:t>
          </w:r>
          <w:r>
            <w:rPr>
              <w:sz w:val="28"/>
              <w:szCs w:val="28"/>
            </w:rPr>
            <w:t xml:space="preserve"> předložkovou vazbou. Za kontroly učitele </w:t>
          </w:r>
          <w:r w:rsidR="00B27EEF">
            <w:rPr>
              <w:sz w:val="28"/>
              <w:szCs w:val="28"/>
            </w:rPr>
            <w:t xml:space="preserve">spojí dvě věty v souvětí podřadně s větou vztažnou a </w:t>
          </w:r>
          <w:r>
            <w:rPr>
              <w:sz w:val="28"/>
              <w:szCs w:val="28"/>
            </w:rPr>
            <w:t>přeloží vztažné věty. V závěrečné části si otestují získané znalosti v testu, kde za použití</w:t>
          </w:r>
          <w:r w:rsidR="00B27EEF">
            <w:rPr>
              <w:sz w:val="28"/>
              <w:szCs w:val="28"/>
            </w:rPr>
            <w:t xml:space="preserve"> digitálního </w:t>
          </w:r>
          <w:r>
            <w:rPr>
              <w:sz w:val="28"/>
              <w:szCs w:val="28"/>
            </w:rPr>
            <w:t>pera doplní správná vztažná zájmena a provedou kontrolu správnosti svých odpovědí.  Vzhledem k tomu, že se jedná o těžší gramatický jev, kontrola správných odpovědí je prováděna za přítomnosti učitele s možnosti výkladu v případě nepochopení odpovědi.</w:t>
          </w:r>
        </w:p>
        <w:p w:rsidR="00273D01" w:rsidRPr="00910F34" w:rsidRDefault="00910F34" w:rsidP="00273D01">
          <w:pPr>
            <w:rPr>
              <w:b/>
              <w:sz w:val="28"/>
              <w:szCs w:val="28"/>
            </w:rPr>
          </w:pPr>
          <w:r>
            <w:rPr>
              <w:sz w:val="28"/>
              <w:szCs w:val="28"/>
            </w:rPr>
            <w:t>DUM</w:t>
          </w:r>
          <w:r w:rsidR="00273D01">
            <w:rPr>
              <w:sz w:val="28"/>
              <w:szCs w:val="28"/>
            </w:rPr>
            <w:t xml:space="preserve"> slouží jako výklad nového gramatického jevu s vy</w:t>
          </w:r>
          <w:r w:rsidR="00B27EEF">
            <w:rPr>
              <w:sz w:val="28"/>
              <w:szCs w:val="28"/>
            </w:rPr>
            <w:t>užitím již známé slovní zásoby</w:t>
          </w:r>
          <w:r>
            <w:rPr>
              <w:sz w:val="28"/>
              <w:szCs w:val="28"/>
            </w:rPr>
            <w:t xml:space="preserve">.                                                                                                                              </w:t>
          </w:r>
          <w:r w:rsidRPr="00910F34">
            <w:rPr>
              <w:b/>
              <w:sz w:val="28"/>
              <w:szCs w:val="28"/>
            </w:rPr>
            <w:t>Materiál je</w:t>
          </w:r>
          <w:r w:rsidR="00B27EEF" w:rsidRPr="00910F34">
            <w:rPr>
              <w:b/>
              <w:sz w:val="28"/>
              <w:szCs w:val="28"/>
            </w:rPr>
            <w:t xml:space="preserve"> určen k interaktivní výuce. </w:t>
          </w:r>
        </w:p>
        <w:p w:rsidR="00273D01" w:rsidRDefault="00273D01" w:rsidP="00273D01">
          <w:pPr>
            <w:rPr>
              <w:b/>
              <w:sz w:val="36"/>
              <w:szCs w:val="36"/>
            </w:rPr>
          </w:pPr>
        </w:p>
        <w:p w:rsidR="00273D01" w:rsidRPr="00EE63DF" w:rsidRDefault="00273D01" w:rsidP="00EE63DF">
          <w:pPr>
            <w:spacing w:before="120" w:after="120"/>
            <w:rPr>
              <w:rFonts w:ascii="Garamond" w:hAnsi="Garamond"/>
            </w:rPr>
          </w:pPr>
          <w:r w:rsidRPr="00EE63DF">
            <w:rPr>
              <w:rFonts w:ascii="Garamond" w:hAnsi="Garamond"/>
            </w:rPr>
            <w:t>.</w:t>
          </w:r>
        </w:p>
        <w:p w:rsidR="00273D01" w:rsidRDefault="00273D01">
          <w:pPr>
            <w:rPr>
              <w:b/>
              <w:sz w:val="36"/>
              <w:szCs w:val="36"/>
            </w:rPr>
          </w:pPr>
        </w:p>
        <w:p w:rsidR="00273D01" w:rsidRDefault="00273D01">
          <w:pPr>
            <w:rPr>
              <w:b/>
              <w:sz w:val="36"/>
              <w:szCs w:val="36"/>
            </w:rPr>
          </w:pPr>
        </w:p>
        <w:p w:rsidR="00273D01" w:rsidRDefault="00273D01">
          <w:pPr>
            <w:rPr>
              <w:b/>
              <w:sz w:val="36"/>
              <w:szCs w:val="36"/>
            </w:rPr>
          </w:pPr>
        </w:p>
        <w:p w:rsidR="00273D01" w:rsidRDefault="00273D01">
          <w:pPr>
            <w:rPr>
              <w:b/>
              <w:sz w:val="36"/>
              <w:szCs w:val="36"/>
            </w:rPr>
          </w:pPr>
        </w:p>
        <w:p w:rsidR="00273D01" w:rsidRDefault="00273D01">
          <w:pPr>
            <w:rPr>
              <w:b/>
              <w:sz w:val="36"/>
              <w:szCs w:val="36"/>
            </w:rPr>
          </w:pPr>
        </w:p>
        <w:p w:rsidR="00273D01" w:rsidRDefault="00273D01">
          <w:pPr>
            <w:rPr>
              <w:b/>
              <w:sz w:val="36"/>
              <w:szCs w:val="36"/>
            </w:rPr>
          </w:pPr>
        </w:p>
        <w:p w:rsidR="00273D01" w:rsidRDefault="00273D01">
          <w:pPr>
            <w:rPr>
              <w:b/>
              <w:sz w:val="36"/>
              <w:szCs w:val="36"/>
            </w:rPr>
          </w:pPr>
        </w:p>
        <w:p w:rsidR="00273D01" w:rsidRPr="002C6BC6" w:rsidRDefault="00910F34" w:rsidP="002C6BC6">
          <w:pPr>
            <w:rPr>
              <w:b/>
              <w:sz w:val="28"/>
              <w:szCs w:val="28"/>
            </w:rPr>
          </w:pPr>
        </w:p>
      </w:sdtContent>
    </w:sdt>
    <w:p w:rsidR="006024F0" w:rsidRDefault="00CD74A4">
      <w:pPr>
        <w:rPr>
          <w:b/>
          <w:sz w:val="36"/>
          <w:szCs w:val="36"/>
          <w:lang w:val="en-US"/>
        </w:rPr>
      </w:pPr>
      <w:r w:rsidRPr="00CD74A4">
        <w:rPr>
          <w:b/>
          <w:sz w:val="36"/>
          <w:szCs w:val="36"/>
        </w:rPr>
        <w:t>RE</w:t>
      </w:r>
      <w:r w:rsidRPr="00CD74A4">
        <w:rPr>
          <w:b/>
          <w:sz w:val="36"/>
          <w:szCs w:val="36"/>
          <w:lang w:val="en-US"/>
        </w:rPr>
        <w:t>LATIVE CLAUSES</w:t>
      </w:r>
    </w:p>
    <w:p w:rsidR="00CD74A4" w:rsidRDefault="00CD74A4">
      <w:p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DEFINING = NEVYPUSTITELNÉ</w:t>
      </w:r>
    </w:p>
    <w:p w:rsidR="00CD74A4" w:rsidRDefault="00CD74A4">
      <w:p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 xml:space="preserve">NONDEFINING = VYPUSTITELNÉ – commas, we never use </w:t>
      </w:r>
      <w:r w:rsidRPr="00CD74A4">
        <w:rPr>
          <w:b/>
          <w:sz w:val="36"/>
          <w:szCs w:val="36"/>
          <w:lang w:val="en-US"/>
        </w:rPr>
        <w:t>that</w:t>
      </w:r>
    </w:p>
    <w:p w:rsidR="00CD74A4" w:rsidRDefault="00CD74A4">
      <w:pPr>
        <w:rPr>
          <w:sz w:val="36"/>
          <w:szCs w:val="36"/>
          <w:lang w:val="en-US"/>
        </w:rPr>
      </w:pPr>
    </w:p>
    <w:p w:rsidR="00CD74A4" w:rsidRDefault="00CD74A4">
      <w:p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Relative pronouns for persons</w:t>
      </w:r>
    </w:p>
    <w:p w:rsidR="00CD74A4" w:rsidRDefault="00CD74A4">
      <w:pPr>
        <w:rPr>
          <w:sz w:val="36"/>
          <w:szCs w:val="36"/>
          <w:lang w:val="en-US"/>
        </w:rPr>
      </w:pPr>
      <w:r>
        <w:rPr>
          <w:b/>
          <w:sz w:val="36"/>
          <w:szCs w:val="36"/>
          <w:lang w:val="en-US"/>
        </w:rPr>
        <w:t>WHO    WHOM   THAT</w:t>
      </w:r>
    </w:p>
    <w:p w:rsidR="00CD74A4" w:rsidRDefault="00CD74A4">
      <w:p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Relative pronouns for animals and things</w:t>
      </w:r>
    </w:p>
    <w:p w:rsidR="00CD74A4" w:rsidRDefault="00CD74A4">
      <w:pPr>
        <w:rPr>
          <w:sz w:val="36"/>
          <w:szCs w:val="36"/>
          <w:lang w:val="en-US"/>
        </w:rPr>
      </w:pPr>
      <w:r>
        <w:rPr>
          <w:b/>
          <w:sz w:val="36"/>
          <w:szCs w:val="36"/>
          <w:lang w:val="en-US"/>
        </w:rPr>
        <w:t>WHICH   THAT</w:t>
      </w:r>
    </w:p>
    <w:p w:rsidR="00CD74A4" w:rsidRDefault="00CD74A4">
      <w:p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Relative pronouns for both</w:t>
      </w:r>
    </w:p>
    <w:p w:rsidR="00CD74A4" w:rsidRDefault="00CD74A4">
      <w:pPr>
        <w:rPr>
          <w:sz w:val="36"/>
          <w:szCs w:val="36"/>
          <w:lang w:val="en-US"/>
        </w:rPr>
      </w:pPr>
      <w:r w:rsidRPr="00CD74A4">
        <w:rPr>
          <w:b/>
          <w:sz w:val="36"/>
          <w:szCs w:val="36"/>
          <w:lang w:val="en-US"/>
        </w:rPr>
        <w:t>WHICH,</w:t>
      </w:r>
      <w:r>
        <w:rPr>
          <w:sz w:val="36"/>
          <w:szCs w:val="36"/>
          <w:lang w:val="en-US"/>
        </w:rPr>
        <w:t xml:space="preserve"> - </w:t>
      </w:r>
      <w:proofErr w:type="spellStart"/>
      <w:r>
        <w:rPr>
          <w:sz w:val="36"/>
          <w:szCs w:val="36"/>
          <w:lang w:val="en-US"/>
        </w:rPr>
        <w:t>což</w:t>
      </w:r>
      <w:proofErr w:type="spellEnd"/>
      <w:r w:rsidR="00675188">
        <w:rPr>
          <w:sz w:val="36"/>
          <w:szCs w:val="36"/>
          <w:lang w:val="en-US"/>
        </w:rPr>
        <w:t>,</w:t>
      </w:r>
      <w:r>
        <w:rPr>
          <w:sz w:val="36"/>
          <w:szCs w:val="36"/>
          <w:lang w:val="en-US"/>
        </w:rPr>
        <w:t xml:space="preserve"> followed by a comma</w:t>
      </w:r>
    </w:p>
    <w:p w:rsidR="00CD74A4" w:rsidRDefault="00CD74A4">
      <w:pPr>
        <w:rPr>
          <w:sz w:val="36"/>
          <w:szCs w:val="36"/>
          <w:lang w:val="en-US"/>
        </w:rPr>
      </w:pPr>
      <w:r w:rsidRPr="00CD74A4">
        <w:rPr>
          <w:b/>
          <w:sz w:val="36"/>
          <w:szCs w:val="36"/>
          <w:lang w:val="en-US"/>
        </w:rPr>
        <w:t>WHAT</w:t>
      </w:r>
      <w:r>
        <w:rPr>
          <w:sz w:val="36"/>
          <w:szCs w:val="36"/>
          <w:lang w:val="en-US"/>
        </w:rPr>
        <w:t xml:space="preserve"> – to, co</w:t>
      </w:r>
    </w:p>
    <w:p w:rsidR="00CD74A4" w:rsidRDefault="00CD74A4">
      <w:pPr>
        <w:rPr>
          <w:sz w:val="36"/>
          <w:szCs w:val="36"/>
          <w:lang w:val="en-US"/>
        </w:rPr>
      </w:pPr>
      <w:r w:rsidRPr="00CD74A4">
        <w:rPr>
          <w:b/>
          <w:sz w:val="36"/>
          <w:szCs w:val="36"/>
          <w:lang w:val="en-US"/>
        </w:rPr>
        <w:t>WHOSE</w:t>
      </w:r>
      <w:r>
        <w:rPr>
          <w:sz w:val="36"/>
          <w:szCs w:val="36"/>
          <w:lang w:val="en-US"/>
        </w:rPr>
        <w:t xml:space="preserve"> – </w:t>
      </w:r>
      <w:proofErr w:type="spellStart"/>
      <w:r>
        <w:rPr>
          <w:sz w:val="36"/>
          <w:szCs w:val="36"/>
          <w:lang w:val="en-US"/>
        </w:rPr>
        <w:t>jehož</w:t>
      </w:r>
      <w:proofErr w:type="spellEnd"/>
      <w:r>
        <w:rPr>
          <w:sz w:val="36"/>
          <w:szCs w:val="36"/>
          <w:lang w:val="en-US"/>
        </w:rPr>
        <w:t xml:space="preserve">, </w:t>
      </w:r>
      <w:proofErr w:type="spellStart"/>
      <w:r>
        <w:rPr>
          <w:sz w:val="36"/>
          <w:szCs w:val="36"/>
          <w:lang w:val="en-US"/>
        </w:rPr>
        <w:t>jejíž</w:t>
      </w:r>
      <w:proofErr w:type="spellEnd"/>
      <w:r>
        <w:rPr>
          <w:sz w:val="36"/>
          <w:szCs w:val="36"/>
          <w:lang w:val="en-US"/>
        </w:rPr>
        <w:t>………</w:t>
      </w:r>
    </w:p>
    <w:p w:rsidR="00CD74A4" w:rsidRDefault="00CD74A4">
      <w:pPr>
        <w:rPr>
          <w:sz w:val="36"/>
          <w:szCs w:val="36"/>
          <w:lang w:val="en-US"/>
        </w:rPr>
      </w:pPr>
    </w:p>
    <w:p w:rsidR="00CD74A4" w:rsidRDefault="00CD74A4">
      <w:p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THAT – is used after a. superlative form</w:t>
      </w:r>
    </w:p>
    <w:p w:rsidR="00CD74A4" w:rsidRDefault="00CD74A4">
      <w:p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 xml:space="preserve">                                     b. Ordinal number</w:t>
      </w:r>
    </w:p>
    <w:p w:rsidR="00CD74A4" w:rsidRDefault="00CD74A4">
      <w:p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 xml:space="preserve">                                     c. Pronouns – all, any, some, no, none,  </w:t>
      </w:r>
    </w:p>
    <w:p w:rsidR="00CD74A4" w:rsidRDefault="00CD74A4">
      <w:p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 xml:space="preserve">                                                              </w:t>
      </w:r>
      <w:proofErr w:type="gramStart"/>
      <w:r>
        <w:rPr>
          <w:sz w:val="36"/>
          <w:szCs w:val="36"/>
          <w:lang w:val="en-US"/>
        </w:rPr>
        <w:t>few</w:t>
      </w:r>
      <w:proofErr w:type="gramEnd"/>
      <w:r>
        <w:rPr>
          <w:sz w:val="36"/>
          <w:szCs w:val="36"/>
          <w:lang w:val="en-US"/>
        </w:rPr>
        <w:t>, little.</w:t>
      </w:r>
    </w:p>
    <w:p w:rsidR="00CD74A4" w:rsidRDefault="00CD74A4">
      <w:pPr>
        <w:rPr>
          <w:sz w:val="36"/>
          <w:szCs w:val="36"/>
          <w:lang w:val="en-US"/>
        </w:rPr>
      </w:pPr>
    </w:p>
    <w:p w:rsidR="00CD74A4" w:rsidRDefault="00CD74A4">
      <w:pPr>
        <w:rPr>
          <w:b/>
          <w:sz w:val="36"/>
          <w:szCs w:val="36"/>
          <w:lang w:val="en-US"/>
        </w:rPr>
      </w:pPr>
      <w:bookmarkStart w:id="0" w:name="_GoBack"/>
      <w:bookmarkEnd w:id="0"/>
      <w:r w:rsidRPr="00CD74A4">
        <w:rPr>
          <w:b/>
          <w:sz w:val="36"/>
          <w:szCs w:val="36"/>
          <w:lang w:val="en-US"/>
        </w:rPr>
        <w:lastRenderedPageBreak/>
        <w:t xml:space="preserve">Practice             </w:t>
      </w:r>
    </w:p>
    <w:p w:rsidR="00CD74A4" w:rsidRDefault="00CD74A4">
      <w:pPr>
        <w:rPr>
          <w:sz w:val="36"/>
          <w:szCs w:val="36"/>
          <w:lang w:val="en-US"/>
        </w:rPr>
      </w:pPr>
      <w:r>
        <w:rPr>
          <w:b/>
          <w:sz w:val="36"/>
          <w:szCs w:val="36"/>
          <w:lang w:val="en-US"/>
        </w:rPr>
        <w:t>Join the sentences using the relative pronoun.</w:t>
      </w:r>
    </w:p>
    <w:p w:rsidR="00CD74A4" w:rsidRPr="00CD74A4" w:rsidRDefault="00CD74A4" w:rsidP="00CD74A4">
      <w:pPr>
        <w:pStyle w:val="Odstavecseseznamem"/>
        <w:numPr>
          <w:ilvl w:val="0"/>
          <w:numId w:val="1"/>
        </w:numPr>
        <w:rPr>
          <w:b/>
          <w:sz w:val="36"/>
          <w:szCs w:val="36"/>
          <w:lang w:val="en-US"/>
        </w:rPr>
      </w:pPr>
      <w:r>
        <w:rPr>
          <w:sz w:val="36"/>
          <w:szCs w:val="36"/>
          <w:lang w:val="en-US"/>
        </w:rPr>
        <w:t xml:space="preserve">Mr. Garlic is my boss. I introduced you to him this morning. </w:t>
      </w:r>
    </w:p>
    <w:p w:rsidR="00A00394" w:rsidRDefault="00CD74A4" w:rsidP="00CD74A4">
      <w:pPr>
        <w:pStyle w:val="Odstavecseseznamem"/>
        <w:numPr>
          <w:ilvl w:val="0"/>
          <w:numId w:val="1"/>
        </w:numPr>
        <w:rPr>
          <w:b/>
          <w:sz w:val="36"/>
          <w:szCs w:val="36"/>
          <w:lang w:val="en-US"/>
        </w:rPr>
      </w:pPr>
      <w:r>
        <w:rPr>
          <w:sz w:val="36"/>
          <w:szCs w:val="36"/>
          <w:lang w:val="en-US"/>
        </w:rPr>
        <w:t xml:space="preserve">I love spring most. This is the best time of the year. </w:t>
      </w:r>
      <w:r w:rsidRPr="00CD74A4">
        <w:rPr>
          <w:b/>
          <w:sz w:val="36"/>
          <w:szCs w:val="36"/>
          <w:lang w:val="en-US"/>
        </w:rPr>
        <w:t xml:space="preserve">  </w:t>
      </w:r>
    </w:p>
    <w:p w:rsidR="00A00394" w:rsidRPr="00A00394" w:rsidRDefault="00A00394" w:rsidP="00CD74A4">
      <w:pPr>
        <w:pStyle w:val="Odstavecseseznamem"/>
        <w:numPr>
          <w:ilvl w:val="0"/>
          <w:numId w:val="1"/>
        </w:numPr>
        <w:rPr>
          <w:b/>
          <w:sz w:val="36"/>
          <w:szCs w:val="36"/>
          <w:lang w:val="en-US"/>
        </w:rPr>
      </w:pPr>
      <w:r>
        <w:rPr>
          <w:sz w:val="36"/>
          <w:szCs w:val="36"/>
          <w:lang w:val="en-US"/>
        </w:rPr>
        <w:t xml:space="preserve">Sarah hasn´t replied to my e-mail. I sent it yesterday. </w:t>
      </w:r>
    </w:p>
    <w:p w:rsidR="00A00394" w:rsidRPr="00A00394" w:rsidRDefault="00A00394" w:rsidP="00CD74A4">
      <w:pPr>
        <w:pStyle w:val="Odstavecseseznamem"/>
        <w:numPr>
          <w:ilvl w:val="0"/>
          <w:numId w:val="1"/>
        </w:numPr>
        <w:rPr>
          <w:b/>
          <w:sz w:val="36"/>
          <w:szCs w:val="36"/>
          <w:lang w:val="en-US"/>
        </w:rPr>
      </w:pPr>
      <w:r>
        <w:rPr>
          <w:sz w:val="36"/>
          <w:szCs w:val="36"/>
          <w:lang w:val="en-US"/>
        </w:rPr>
        <w:t xml:space="preserve">A new shopping centre is being built in the suburb. It will be opened in three months. </w:t>
      </w:r>
    </w:p>
    <w:p w:rsidR="00A00394" w:rsidRPr="00A00394" w:rsidRDefault="00A00394" w:rsidP="00CD74A4">
      <w:pPr>
        <w:pStyle w:val="Odstavecseseznamem"/>
        <w:numPr>
          <w:ilvl w:val="0"/>
          <w:numId w:val="1"/>
        </w:numPr>
        <w:rPr>
          <w:b/>
          <w:sz w:val="36"/>
          <w:szCs w:val="36"/>
          <w:lang w:val="en-US"/>
        </w:rPr>
      </w:pPr>
      <w:proofErr w:type="spellStart"/>
      <w:r>
        <w:rPr>
          <w:sz w:val="36"/>
          <w:szCs w:val="36"/>
          <w:lang w:val="en-US"/>
        </w:rPr>
        <w:t>Chomutov</w:t>
      </w:r>
      <w:proofErr w:type="spellEnd"/>
      <w:r>
        <w:rPr>
          <w:sz w:val="36"/>
          <w:szCs w:val="36"/>
          <w:lang w:val="en-US"/>
        </w:rPr>
        <w:t xml:space="preserve"> is a historical town. I was born there. </w:t>
      </w:r>
    </w:p>
    <w:p w:rsidR="00A00394" w:rsidRDefault="00A00394" w:rsidP="00CD74A4">
      <w:pPr>
        <w:pStyle w:val="Odstavecseseznamem"/>
        <w:numPr>
          <w:ilvl w:val="0"/>
          <w:numId w:val="1"/>
        </w:numPr>
        <w:rPr>
          <w:b/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The people are waiting   there. They want to buy pasta or any other Italian food</w:t>
      </w:r>
      <w:r>
        <w:rPr>
          <w:b/>
          <w:sz w:val="36"/>
          <w:szCs w:val="36"/>
          <w:lang w:val="en-US"/>
        </w:rPr>
        <w:t xml:space="preserve">. </w:t>
      </w:r>
    </w:p>
    <w:p w:rsidR="00A00394" w:rsidRPr="00A00394" w:rsidRDefault="00A00394" w:rsidP="00CD74A4">
      <w:pPr>
        <w:pStyle w:val="Odstavecseseznamem"/>
        <w:numPr>
          <w:ilvl w:val="0"/>
          <w:numId w:val="1"/>
        </w:numPr>
        <w:rPr>
          <w:b/>
          <w:sz w:val="36"/>
          <w:szCs w:val="36"/>
          <w:lang w:val="en-US"/>
        </w:rPr>
      </w:pPr>
      <w:r>
        <w:rPr>
          <w:sz w:val="36"/>
          <w:szCs w:val="36"/>
          <w:lang w:val="en-US"/>
        </w:rPr>
        <w:t xml:space="preserve">I usually get up at 7.15. My mother is angry about that. </w:t>
      </w:r>
    </w:p>
    <w:p w:rsidR="00A00394" w:rsidRDefault="00A00394" w:rsidP="00CD74A4">
      <w:pPr>
        <w:pStyle w:val="Odstavecseseznamem"/>
        <w:numPr>
          <w:ilvl w:val="0"/>
          <w:numId w:val="1"/>
        </w:numPr>
        <w:rPr>
          <w:b/>
          <w:sz w:val="36"/>
          <w:szCs w:val="36"/>
          <w:lang w:val="en-US"/>
        </w:rPr>
      </w:pPr>
      <w:r>
        <w:rPr>
          <w:sz w:val="36"/>
          <w:szCs w:val="36"/>
          <w:lang w:val="en-US"/>
        </w:rPr>
        <w:t xml:space="preserve">Mr. Dean asked me to answer. I didn´t understand the question. </w:t>
      </w:r>
      <w:r w:rsidR="00CD74A4" w:rsidRPr="00CD74A4">
        <w:rPr>
          <w:b/>
          <w:sz w:val="36"/>
          <w:szCs w:val="36"/>
          <w:lang w:val="en-US"/>
        </w:rPr>
        <w:t xml:space="preserve"> </w:t>
      </w:r>
    </w:p>
    <w:p w:rsidR="00A00394" w:rsidRPr="00A00394" w:rsidRDefault="00A00394" w:rsidP="00CD74A4">
      <w:pPr>
        <w:pStyle w:val="Odstavecseseznamem"/>
        <w:numPr>
          <w:ilvl w:val="0"/>
          <w:numId w:val="1"/>
        </w:numPr>
        <w:rPr>
          <w:b/>
          <w:sz w:val="36"/>
          <w:szCs w:val="36"/>
          <w:lang w:val="en-US"/>
        </w:rPr>
      </w:pPr>
      <w:r>
        <w:rPr>
          <w:sz w:val="36"/>
          <w:szCs w:val="36"/>
          <w:lang w:val="en-US"/>
        </w:rPr>
        <w:t xml:space="preserve">She speaks a lot. It disturbs me. </w:t>
      </w:r>
    </w:p>
    <w:p w:rsidR="00A00394" w:rsidRPr="00A00394" w:rsidRDefault="00A00394" w:rsidP="00CD74A4">
      <w:pPr>
        <w:pStyle w:val="Odstavecseseznamem"/>
        <w:numPr>
          <w:ilvl w:val="0"/>
          <w:numId w:val="1"/>
        </w:numPr>
        <w:rPr>
          <w:b/>
          <w:sz w:val="36"/>
          <w:szCs w:val="36"/>
          <w:lang w:val="en-US"/>
        </w:rPr>
      </w:pPr>
      <w:r>
        <w:rPr>
          <w:sz w:val="36"/>
          <w:szCs w:val="36"/>
          <w:lang w:val="en-US"/>
        </w:rPr>
        <w:t xml:space="preserve">I would like to thank my family. They always support me. </w:t>
      </w:r>
    </w:p>
    <w:p w:rsidR="00A00394" w:rsidRDefault="00A00394" w:rsidP="00A00394">
      <w:pPr>
        <w:rPr>
          <w:b/>
          <w:sz w:val="36"/>
          <w:szCs w:val="36"/>
          <w:lang w:val="en-US"/>
        </w:rPr>
      </w:pPr>
      <w:r>
        <w:rPr>
          <w:b/>
          <w:sz w:val="36"/>
          <w:szCs w:val="36"/>
          <w:lang w:val="en-US"/>
        </w:rPr>
        <w:t>Translate the sentences.</w:t>
      </w:r>
    </w:p>
    <w:p w:rsidR="00A00394" w:rsidRDefault="00A00394" w:rsidP="00A00394">
      <w:pPr>
        <w:rPr>
          <w:sz w:val="36"/>
          <w:szCs w:val="36"/>
          <w:lang w:val="en-US"/>
        </w:rPr>
      </w:pPr>
      <w:proofErr w:type="gramStart"/>
      <w:r>
        <w:rPr>
          <w:sz w:val="36"/>
          <w:szCs w:val="36"/>
          <w:lang w:val="en-US"/>
        </w:rPr>
        <w:t xml:space="preserve">To, co </w:t>
      </w:r>
      <w:proofErr w:type="spellStart"/>
      <w:r>
        <w:rPr>
          <w:sz w:val="36"/>
          <w:szCs w:val="36"/>
          <w:lang w:val="en-US"/>
        </w:rPr>
        <w:t>udělal</w:t>
      </w:r>
      <w:proofErr w:type="spellEnd"/>
      <w:r>
        <w:rPr>
          <w:sz w:val="36"/>
          <w:szCs w:val="36"/>
          <w:lang w:val="en-US"/>
        </w:rPr>
        <w:t xml:space="preserve"> </w:t>
      </w:r>
      <w:proofErr w:type="spellStart"/>
      <w:r>
        <w:rPr>
          <w:sz w:val="36"/>
          <w:szCs w:val="36"/>
          <w:lang w:val="en-US"/>
        </w:rPr>
        <w:t>bylo</w:t>
      </w:r>
      <w:proofErr w:type="spellEnd"/>
      <w:r>
        <w:rPr>
          <w:sz w:val="36"/>
          <w:szCs w:val="36"/>
          <w:lang w:val="en-US"/>
        </w:rPr>
        <w:t xml:space="preserve"> </w:t>
      </w:r>
      <w:proofErr w:type="spellStart"/>
      <w:r>
        <w:rPr>
          <w:sz w:val="36"/>
          <w:szCs w:val="36"/>
          <w:lang w:val="en-US"/>
        </w:rPr>
        <w:t>nesprávné</w:t>
      </w:r>
      <w:proofErr w:type="spellEnd"/>
      <w:r>
        <w:rPr>
          <w:sz w:val="36"/>
          <w:szCs w:val="36"/>
          <w:lang w:val="en-US"/>
        </w:rPr>
        <w:t>.</w:t>
      </w:r>
      <w:proofErr w:type="gramEnd"/>
    </w:p>
    <w:p w:rsidR="00A00394" w:rsidRDefault="00A00394" w:rsidP="00A00394">
      <w:p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 xml:space="preserve">Pan </w:t>
      </w:r>
      <w:proofErr w:type="spellStart"/>
      <w:r>
        <w:rPr>
          <w:sz w:val="36"/>
          <w:szCs w:val="36"/>
          <w:lang w:val="en-US"/>
        </w:rPr>
        <w:t>Bílý</w:t>
      </w:r>
      <w:proofErr w:type="spellEnd"/>
      <w:r>
        <w:rPr>
          <w:sz w:val="36"/>
          <w:szCs w:val="36"/>
          <w:lang w:val="en-US"/>
        </w:rPr>
        <w:t xml:space="preserve">, </w:t>
      </w:r>
      <w:proofErr w:type="spellStart"/>
      <w:r>
        <w:rPr>
          <w:sz w:val="36"/>
          <w:szCs w:val="36"/>
          <w:lang w:val="en-US"/>
        </w:rPr>
        <w:t>který</w:t>
      </w:r>
      <w:proofErr w:type="spellEnd"/>
      <w:r>
        <w:rPr>
          <w:sz w:val="36"/>
          <w:szCs w:val="36"/>
          <w:lang w:val="en-US"/>
        </w:rPr>
        <w:t xml:space="preserve"> je </w:t>
      </w:r>
      <w:proofErr w:type="spellStart"/>
      <w:r>
        <w:rPr>
          <w:sz w:val="36"/>
          <w:szCs w:val="36"/>
          <w:lang w:val="en-US"/>
        </w:rPr>
        <w:t>učitelem</w:t>
      </w:r>
      <w:proofErr w:type="spellEnd"/>
      <w:r>
        <w:rPr>
          <w:sz w:val="36"/>
          <w:szCs w:val="36"/>
          <w:lang w:val="en-US"/>
        </w:rPr>
        <w:t xml:space="preserve">, </w:t>
      </w:r>
      <w:proofErr w:type="spellStart"/>
      <w:r>
        <w:rPr>
          <w:sz w:val="36"/>
          <w:szCs w:val="36"/>
          <w:lang w:val="en-US"/>
        </w:rPr>
        <w:t>bydlí</w:t>
      </w:r>
      <w:proofErr w:type="spellEnd"/>
      <w:r>
        <w:rPr>
          <w:sz w:val="36"/>
          <w:szCs w:val="36"/>
          <w:lang w:val="en-US"/>
        </w:rPr>
        <w:t xml:space="preserve"> </w:t>
      </w:r>
      <w:proofErr w:type="spellStart"/>
      <w:r>
        <w:rPr>
          <w:sz w:val="36"/>
          <w:szCs w:val="36"/>
          <w:lang w:val="en-US"/>
        </w:rPr>
        <w:t>támhle</w:t>
      </w:r>
      <w:proofErr w:type="spellEnd"/>
      <w:r>
        <w:rPr>
          <w:sz w:val="36"/>
          <w:szCs w:val="36"/>
          <w:lang w:val="en-US"/>
        </w:rPr>
        <w:t>.</w:t>
      </w:r>
    </w:p>
    <w:p w:rsidR="00A00394" w:rsidRDefault="00A00394" w:rsidP="00A00394">
      <w:pPr>
        <w:rPr>
          <w:sz w:val="36"/>
          <w:szCs w:val="36"/>
          <w:lang w:val="en-US"/>
        </w:rPr>
      </w:pPr>
      <w:proofErr w:type="gramStart"/>
      <w:r>
        <w:rPr>
          <w:sz w:val="36"/>
          <w:szCs w:val="36"/>
          <w:lang w:val="en-US"/>
        </w:rPr>
        <w:t xml:space="preserve">V </w:t>
      </w:r>
      <w:proofErr w:type="spellStart"/>
      <w:r>
        <w:rPr>
          <w:sz w:val="36"/>
          <w:szCs w:val="36"/>
          <w:lang w:val="en-US"/>
        </w:rPr>
        <w:t>jejích</w:t>
      </w:r>
      <w:proofErr w:type="spellEnd"/>
      <w:r>
        <w:rPr>
          <w:sz w:val="36"/>
          <w:szCs w:val="36"/>
          <w:lang w:val="en-US"/>
        </w:rPr>
        <w:t xml:space="preserve"> </w:t>
      </w:r>
      <w:proofErr w:type="spellStart"/>
      <w:r>
        <w:rPr>
          <w:sz w:val="36"/>
          <w:szCs w:val="36"/>
          <w:lang w:val="en-US"/>
        </w:rPr>
        <w:t>dopisech</w:t>
      </w:r>
      <w:proofErr w:type="spellEnd"/>
      <w:r>
        <w:rPr>
          <w:sz w:val="36"/>
          <w:szCs w:val="36"/>
          <w:lang w:val="en-US"/>
        </w:rPr>
        <w:t xml:space="preserve">, </w:t>
      </w:r>
      <w:proofErr w:type="spellStart"/>
      <w:r>
        <w:rPr>
          <w:sz w:val="36"/>
          <w:szCs w:val="36"/>
          <w:lang w:val="en-US"/>
        </w:rPr>
        <w:t>které</w:t>
      </w:r>
      <w:proofErr w:type="spellEnd"/>
      <w:r>
        <w:rPr>
          <w:sz w:val="36"/>
          <w:szCs w:val="36"/>
          <w:lang w:val="en-US"/>
        </w:rPr>
        <w:t xml:space="preserve"> </w:t>
      </w:r>
      <w:proofErr w:type="spellStart"/>
      <w:r>
        <w:rPr>
          <w:sz w:val="36"/>
          <w:szCs w:val="36"/>
          <w:lang w:val="en-US"/>
        </w:rPr>
        <w:t>neotevřel</w:t>
      </w:r>
      <w:proofErr w:type="spellEnd"/>
      <w:r>
        <w:rPr>
          <w:sz w:val="36"/>
          <w:szCs w:val="36"/>
          <w:lang w:val="en-US"/>
        </w:rPr>
        <w:t xml:space="preserve">, </w:t>
      </w:r>
      <w:proofErr w:type="spellStart"/>
      <w:r>
        <w:rPr>
          <w:sz w:val="36"/>
          <w:szCs w:val="36"/>
          <w:lang w:val="en-US"/>
        </w:rPr>
        <w:t>vše</w:t>
      </w:r>
      <w:proofErr w:type="spellEnd"/>
      <w:r>
        <w:rPr>
          <w:sz w:val="36"/>
          <w:szCs w:val="36"/>
          <w:lang w:val="en-US"/>
        </w:rPr>
        <w:t xml:space="preserve"> </w:t>
      </w:r>
      <w:proofErr w:type="spellStart"/>
      <w:r>
        <w:rPr>
          <w:sz w:val="36"/>
          <w:szCs w:val="36"/>
          <w:lang w:val="en-US"/>
        </w:rPr>
        <w:t>vysvětlila</w:t>
      </w:r>
      <w:proofErr w:type="spellEnd"/>
      <w:r>
        <w:rPr>
          <w:sz w:val="36"/>
          <w:szCs w:val="36"/>
          <w:lang w:val="en-US"/>
        </w:rPr>
        <w:t>.</w:t>
      </w:r>
      <w:proofErr w:type="gramEnd"/>
      <w:r>
        <w:rPr>
          <w:sz w:val="36"/>
          <w:szCs w:val="36"/>
          <w:lang w:val="en-US"/>
        </w:rPr>
        <w:t xml:space="preserve"> </w:t>
      </w:r>
    </w:p>
    <w:p w:rsidR="00A00394" w:rsidRDefault="00A00394" w:rsidP="00A00394">
      <w:pPr>
        <w:rPr>
          <w:sz w:val="36"/>
          <w:szCs w:val="36"/>
          <w:lang w:val="en-US"/>
        </w:rPr>
      </w:pPr>
      <w:proofErr w:type="gramStart"/>
      <w:r>
        <w:rPr>
          <w:sz w:val="36"/>
          <w:szCs w:val="36"/>
          <w:lang w:val="en-US"/>
        </w:rPr>
        <w:t xml:space="preserve">Sport, o </w:t>
      </w:r>
      <w:proofErr w:type="spellStart"/>
      <w:r>
        <w:rPr>
          <w:sz w:val="36"/>
          <w:szCs w:val="36"/>
          <w:lang w:val="en-US"/>
        </w:rPr>
        <w:t>který</w:t>
      </w:r>
      <w:proofErr w:type="spellEnd"/>
      <w:r>
        <w:rPr>
          <w:sz w:val="36"/>
          <w:szCs w:val="36"/>
          <w:lang w:val="en-US"/>
        </w:rPr>
        <w:t xml:space="preserve"> se </w:t>
      </w:r>
      <w:proofErr w:type="spellStart"/>
      <w:r>
        <w:rPr>
          <w:sz w:val="36"/>
          <w:szCs w:val="36"/>
          <w:lang w:val="en-US"/>
        </w:rPr>
        <w:t>zajímají</w:t>
      </w:r>
      <w:proofErr w:type="spellEnd"/>
      <w:r>
        <w:rPr>
          <w:sz w:val="36"/>
          <w:szCs w:val="36"/>
          <w:lang w:val="en-US"/>
        </w:rPr>
        <w:t>, je basketball.</w:t>
      </w:r>
      <w:proofErr w:type="gramEnd"/>
    </w:p>
    <w:p w:rsidR="00A00394" w:rsidRDefault="00A00394" w:rsidP="00A00394">
      <w:pPr>
        <w:rPr>
          <w:sz w:val="36"/>
          <w:szCs w:val="36"/>
          <w:lang w:val="en-US"/>
        </w:rPr>
      </w:pPr>
      <w:proofErr w:type="spellStart"/>
      <w:proofErr w:type="gramStart"/>
      <w:r>
        <w:rPr>
          <w:sz w:val="36"/>
          <w:szCs w:val="36"/>
          <w:lang w:val="en-US"/>
        </w:rPr>
        <w:t>Hora</w:t>
      </w:r>
      <w:proofErr w:type="spellEnd"/>
      <w:r>
        <w:rPr>
          <w:sz w:val="36"/>
          <w:szCs w:val="36"/>
          <w:lang w:val="en-US"/>
        </w:rPr>
        <w:t xml:space="preserve">, </w:t>
      </w:r>
      <w:proofErr w:type="spellStart"/>
      <w:r>
        <w:rPr>
          <w:sz w:val="36"/>
          <w:szCs w:val="36"/>
          <w:lang w:val="en-US"/>
        </w:rPr>
        <w:t>jejíž</w:t>
      </w:r>
      <w:proofErr w:type="spellEnd"/>
      <w:r>
        <w:rPr>
          <w:sz w:val="36"/>
          <w:szCs w:val="36"/>
          <w:lang w:val="en-US"/>
        </w:rPr>
        <w:t xml:space="preserve"> </w:t>
      </w:r>
      <w:proofErr w:type="spellStart"/>
      <w:r>
        <w:rPr>
          <w:sz w:val="36"/>
          <w:szCs w:val="36"/>
          <w:lang w:val="en-US"/>
        </w:rPr>
        <w:t>vrcholek</w:t>
      </w:r>
      <w:proofErr w:type="spellEnd"/>
      <w:r>
        <w:rPr>
          <w:sz w:val="36"/>
          <w:szCs w:val="36"/>
          <w:lang w:val="en-US"/>
        </w:rPr>
        <w:t xml:space="preserve"> je v </w:t>
      </w:r>
      <w:proofErr w:type="spellStart"/>
      <w:r>
        <w:rPr>
          <w:sz w:val="36"/>
          <w:szCs w:val="36"/>
          <w:lang w:val="en-US"/>
        </w:rPr>
        <w:t>oblacích</w:t>
      </w:r>
      <w:proofErr w:type="spellEnd"/>
      <w:r>
        <w:rPr>
          <w:sz w:val="36"/>
          <w:szCs w:val="36"/>
          <w:lang w:val="en-US"/>
        </w:rPr>
        <w:t xml:space="preserve">, je </w:t>
      </w:r>
      <w:proofErr w:type="spellStart"/>
      <w:r>
        <w:rPr>
          <w:sz w:val="36"/>
          <w:szCs w:val="36"/>
          <w:lang w:val="en-US"/>
        </w:rPr>
        <w:t>Klínovec</w:t>
      </w:r>
      <w:proofErr w:type="spellEnd"/>
      <w:r>
        <w:rPr>
          <w:sz w:val="36"/>
          <w:szCs w:val="36"/>
          <w:lang w:val="en-US"/>
        </w:rPr>
        <w:t>.</w:t>
      </w:r>
      <w:proofErr w:type="gramEnd"/>
    </w:p>
    <w:p w:rsidR="00A00394" w:rsidRDefault="00A00394" w:rsidP="00A00394">
      <w:pPr>
        <w:rPr>
          <w:sz w:val="36"/>
          <w:szCs w:val="36"/>
          <w:lang w:val="en-US"/>
        </w:rPr>
      </w:pPr>
      <w:proofErr w:type="spellStart"/>
      <w:proofErr w:type="gramStart"/>
      <w:r>
        <w:rPr>
          <w:sz w:val="36"/>
          <w:szCs w:val="36"/>
          <w:lang w:val="en-US"/>
        </w:rPr>
        <w:t>Udělali</w:t>
      </w:r>
      <w:proofErr w:type="spellEnd"/>
      <w:r>
        <w:rPr>
          <w:sz w:val="36"/>
          <w:szCs w:val="36"/>
          <w:lang w:val="en-US"/>
        </w:rPr>
        <w:t xml:space="preserve"> to </w:t>
      </w:r>
      <w:proofErr w:type="spellStart"/>
      <w:r>
        <w:rPr>
          <w:sz w:val="36"/>
          <w:szCs w:val="36"/>
          <w:lang w:val="en-US"/>
        </w:rPr>
        <w:t>všichni</w:t>
      </w:r>
      <w:proofErr w:type="spellEnd"/>
      <w:r>
        <w:rPr>
          <w:sz w:val="36"/>
          <w:szCs w:val="36"/>
          <w:lang w:val="en-US"/>
        </w:rPr>
        <w:t xml:space="preserve">, </w:t>
      </w:r>
      <w:proofErr w:type="spellStart"/>
      <w:r>
        <w:rPr>
          <w:sz w:val="36"/>
          <w:szCs w:val="36"/>
          <w:lang w:val="en-US"/>
        </w:rPr>
        <w:t>kteří</w:t>
      </w:r>
      <w:proofErr w:type="spellEnd"/>
      <w:r>
        <w:rPr>
          <w:sz w:val="36"/>
          <w:szCs w:val="36"/>
          <w:lang w:val="en-US"/>
        </w:rPr>
        <w:t xml:space="preserve"> to </w:t>
      </w:r>
      <w:proofErr w:type="spellStart"/>
      <w:r>
        <w:rPr>
          <w:sz w:val="36"/>
          <w:szCs w:val="36"/>
          <w:lang w:val="en-US"/>
        </w:rPr>
        <w:t>udělat</w:t>
      </w:r>
      <w:proofErr w:type="spellEnd"/>
      <w:r>
        <w:rPr>
          <w:sz w:val="36"/>
          <w:szCs w:val="36"/>
          <w:lang w:val="en-US"/>
        </w:rPr>
        <w:t xml:space="preserve"> </w:t>
      </w:r>
      <w:proofErr w:type="spellStart"/>
      <w:r>
        <w:rPr>
          <w:sz w:val="36"/>
          <w:szCs w:val="36"/>
          <w:lang w:val="en-US"/>
        </w:rPr>
        <w:t>museli</w:t>
      </w:r>
      <w:proofErr w:type="spellEnd"/>
      <w:r>
        <w:rPr>
          <w:sz w:val="36"/>
          <w:szCs w:val="36"/>
          <w:lang w:val="en-US"/>
        </w:rPr>
        <w:t>.</w:t>
      </w:r>
      <w:proofErr w:type="gramEnd"/>
      <w:r>
        <w:rPr>
          <w:sz w:val="36"/>
          <w:szCs w:val="36"/>
          <w:lang w:val="en-US"/>
        </w:rPr>
        <w:t xml:space="preserve"> </w:t>
      </w:r>
    </w:p>
    <w:p w:rsidR="00946F3C" w:rsidRDefault="00946F3C" w:rsidP="00A00394">
      <w:pPr>
        <w:rPr>
          <w:b/>
          <w:sz w:val="36"/>
          <w:szCs w:val="36"/>
          <w:lang w:val="en-US"/>
        </w:rPr>
      </w:pPr>
      <w:r w:rsidRPr="00946F3C">
        <w:rPr>
          <w:b/>
          <w:sz w:val="36"/>
          <w:szCs w:val="36"/>
          <w:lang w:val="en-US"/>
        </w:rPr>
        <w:lastRenderedPageBreak/>
        <w:t>Circle the correct answer.</w:t>
      </w:r>
    </w:p>
    <w:p w:rsidR="00946F3C" w:rsidRDefault="00946F3C" w:rsidP="00946F3C">
      <w:pPr>
        <w:pStyle w:val="Odstavecseseznamem"/>
        <w:numPr>
          <w:ilvl w:val="0"/>
          <w:numId w:val="4"/>
        </w:num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My teacher</w:t>
      </w:r>
      <w:proofErr w:type="gramStart"/>
      <w:r>
        <w:rPr>
          <w:sz w:val="36"/>
          <w:szCs w:val="36"/>
          <w:lang w:val="en-US"/>
        </w:rPr>
        <w:t>,………..</w:t>
      </w:r>
      <w:proofErr w:type="gramEnd"/>
      <w:r>
        <w:rPr>
          <w:sz w:val="36"/>
          <w:szCs w:val="36"/>
          <w:lang w:val="en-US"/>
        </w:rPr>
        <w:t>I am waiting, lives very near.</w:t>
      </w:r>
    </w:p>
    <w:p w:rsidR="00946F3C" w:rsidRDefault="00946F3C" w:rsidP="00946F3C">
      <w:pPr>
        <w:pStyle w:val="Odstavecseseznamem"/>
        <w:numPr>
          <w:ilvl w:val="0"/>
          <w:numId w:val="5"/>
        </w:num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who for    b. for who    c. for whom</w:t>
      </w:r>
    </w:p>
    <w:p w:rsidR="00682CAF" w:rsidRDefault="00682CAF" w:rsidP="00682CAF">
      <w:pPr>
        <w:pStyle w:val="Odstavecseseznamem"/>
        <w:rPr>
          <w:sz w:val="36"/>
          <w:szCs w:val="36"/>
          <w:lang w:val="en-US"/>
        </w:rPr>
      </w:pPr>
    </w:p>
    <w:p w:rsidR="00946F3C" w:rsidRDefault="00946F3C" w:rsidP="00946F3C">
      <w:pPr>
        <w:pStyle w:val="Odstavecseseznamem"/>
        <w:numPr>
          <w:ilvl w:val="0"/>
          <w:numId w:val="4"/>
        </w:num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 xml:space="preserve">Mrs. </w:t>
      </w:r>
      <w:proofErr w:type="gramStart"/>
      <w:r>
        <w:rPr>
          <w:sz w:val="36"/>
          <w:szCs w:val="36"/>
          <w:lang w:val="en-US"/>
        </w:rPr>
        <w:t>Black, ………...house</w:t>
      </w:r>
      <w:proofErr w:type="gramEnd"/>
      <w:r>
        <w:rPr>
          <w:sz w:val="36"/>
          <w:szCs w:val="36"/>
          <w:lang w:val="en-US"/>
        </w:rPr>
        <w:t xml:space="preserve"> we were staying, is a nice person.</w:t>
      </w:r>
    </w:p>
    <w:p w:rsidR="00946F3C" w:rsidRDefault="00682CAF" w:rsidP="00946F3C">
      <w:pPr>
        <w:pStyle w:val="Odstavecseseznamem"/>
        <w:numPr>
          <w:ilvl w:val="0"/>
          <w:numId w:val="6"/>
        </w:num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w</w:t>
      </w:r>
      <w:r w:rsidR="00946F3C">
        <w:rPr>
          <w:sz w:val="36"/>
          <w:szCs w:val="36"/>
          <w:lang w:val="en-US"/>
        </w:rPr>
        <w:t>hose    b. at whose     c. who</w:t>
      </w:r>
    </w:p>
    <w:p w:rsidR="00682CAF" w:rsidRDefault="00682CAF" w:rsidP="00682CAF">
      <w:pPr>
        <w:pStyle w:val="Odstavecseseznamem"/>
        <w:rPr>
          <w:sz w:val="36"/>
          <w:szCs w:val="36"/>
          <w:lang w:val="en-US"/>
        </w:rPr>
      </w:pPr>
    </w:p>
    <w:p w:rsidR="00946F3C" w:rsidRDefault="00946F3C" w:rsidP="00946F3C">
      <w:pPr>
        <w:pStyle w:val="Odstavecseseznamem"/>
        <w:numPr>
          <w:ilvl w:val="0"/>
          <w:numId w:val="4"/>
        </w:num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 xml:space="preserve">Charles </w:t>
      </w:r>
      <w:proofErr w:type="gramStart"/>
      <w:r>
        <w:rPr>
          <w:sz w:val="36"/>
          <w:szCs w:val="36"/>
          <w:lang w:val="en-US"/>
        </w:rPr>
        <w:t>University,………….</w:t>
      </w:r>
      <w:proofErr w:type="gramEnd"/>
      <w:r>
        <w:rPr>
          <w:sz w:val="36"/>
          <w:szCs w:val="36"/>
          <w:lang w:val="en-US"/>
        </w:rPr>
        <w:t>colleges I´ve heard so much, is world-famous.</w:t>
      </w:r>
    </w:p>
    <w:p w:rsidR="00946F3C" w:rsidRDefault="00682CAF" w:rsidP="00946F3C">
      <w:pPr>
        <w:pStyle w:val="Odstavecseseznamem"/>
        <w:numPr>
          <w:ilvl w:val="0"/>
          <w:numId w:val="8"/>
        </w:num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a</w:t>
      </w:r>
      <w:r w:rsidR="00946F3C">
        <w:rPr>
          <w:sz w:val="36"/>
          <w:szCs w:val="36"/>
          <w:lang w:val="en-US"/>
        </w:rPr>
        <w:t>bout whose   b. about whom   c. about which</w:t>
      </w:r>
    </w:p>
    <w:p w:rsidR="00682CAF" w:rsidRDefault="00682CAF" w:rsidP="00682CAF">
      <w:pPr>
        <w:pStyle w:val="Odstavecseseznamem"/>
        <w:rPr>
          <w:sz w:val="36"/>
          <w:szCs w:val="36"/>
          <w:lang w:val="en-US"/>
        </w:rPr>
      </w:pPr>
    </w:p>
    <w:p w:rsidR="00946F3C" w:rsidRDefault="00946F3C" w:rsidP="00946F3C">
      <w:pPr>
        <w:pStyle w:val="Odstavecseseznamem"/>
        <w:numPr>
          <w:ilvl w:val="0"/>
          <w:numId w:val="4"/>
        </w:num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The firm………….he works has bankrupted.</w:t>
      </w:r>
    </w:p>
    <w:p w:rsidR="00682CAF" w:rsidRDefault="00682CAF" w:rsidP="00682CAF">
      <w:pPr>
        <w:pStyle w:val="Odstavecseseznamem"/>
        <w:numPr>
          <w:ilvl w:val="0"/>
          <w:numId w:val="9"/>
        </w:num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where        b. that     c. for what</w:t>
      </w:r>
    </w:p>
    <w:p w:rsidR="00682CAF" w:rsidRDefault="00682CAF" w:rsidP="00682CAF">
      <w:pPr>
        <w:pStyle w:val="Odstavecseseznamem"/>
        <w:rPr>
          <w:sz w:val="36"/>
          <w:szCs w:val="36"/>
          <w:lang w:val="en-US"/>
        </w:rPr>
      </w:pPr>
    </w:p>
    <w:p w:rsidR="00682CAF" w:rsidRDefault="00682CAF" w:rsidP="00682CAF">
      <w:pPr>
        <w:pStyle w:val="Odstavecseseznamem"/>
        <w:numPr>
          <w:ilvl w:val="0"/>
          <w:numId w:val="4"/>
        </w:num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The woman</w:t>
      </w:r>
      <w:proofErr w:type="gramStart"/>
      <w:r>
        <w:rPr>
          <w:sz w:val="36"/>
          <w:szCs w:val="36"/>
          <w:lang w:val="en-US"/>
        </w:rPr>
        <w:t>,………..</w:t>
      </w:r>
      <w:proofErr w:type="gramEnd"/>
      <w:r>
        <w:rPr>
          <w:sz w:val="36"/>
          <w:szCs w:val="36"/>
          <w:lang w:val="en-US"/>
        </w:rPr>
        <w:t xml:space="preserve">lives there, is a professor. </w:t>
      </w:r>
    </w:p>
    <w:p w:rsidR="00682CAF" w:rsidRPr="00682CAF" w:rsidRDefault="00682CAF" w:rsidP="00682CAF">
      <w:pPr>
        <w:pStyle w:val="Odstavecseseznamem"/>
        <w:numPr>
          <w:ilvl w:val="0"/>
          <w:numId w:val="10"/>
        </w:num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who       b. whom          c. that</w:t>
      </w:r>
    </w:p>
    <w:p w:rsidR="00946F3C" w:rsidRPr="00946F3C" w:rsidRDefault="00946F3C" w:rsidP="00A00394">
      <w:pPr>
        <w:rPr>
          <w:sz w:val="36"/>
          <w:szCs w:val="36"/>
          <w:lang w:val="en-US"/>
        </w:rPr>
      </w:pPr>
    </w:p>
    <w:p w:rsidR="00946F3C" w:rsidRDefault="00946F3C" w:rsidP="00A00394">
      <w:pPr>
        <w:rPr>
          <w:sz w:val="36"/>
          <w:szCs w:val="36"/>
          <w:lang w:val="en-US"/>
        </w:rPr>
      </w:pPr>
    </w:p>
    <w:p w:rsidR="00946F3C" w:rsidRDefault="00946F3C" w:rsidP="00A00394">
      <w:pPr>
        <w:rPr>
          <w:sz w:val="36"/>
          <w:szCs w:val="36"/>
          <w:lang w:val="en-US"/>
        </w:rPr>
      </w:pPr>
    </w:p>
    <w:p w:rsidR="00946F3C" w:rsidRDefault="00946F3C" w:rsidP="00A00394">
      <w:pPr>
        <w:rPr>
          <w:sz w:val="36"/>
          <w:szCs w:val="36"/>
          <w:lang w:val="en-US"/>
        </w:rPr>
      </w:pPr>
    </w:p>
    <w:p w:rsidR="00946F3C" w:rsidRDefault="00946F3C" w:rsidP="00A00394">
      <w:pPr>
        <w:rPr>
          <w:sz w:val="36"/>
          <w:szCs w:val="36"/>
          <w:lang w:val="en-US"/>
        </w:rPr>
      </w:pPr>
    </w:p>
    <w:p w:rsidR="00946F3C" w:rsidRDefault="00946F3C" w:rsidP="00A00394">
      <w:pPr>
        <w:rPr>
          <w:sz w:val="36"/>
          <w:szCs w:val="36"/>
          <w:lang w:val="en-US"/>
        </w:rPr>
      </w:pPr>
    </w:p>
    <w:p w:rsidR="00946F3C" w:rsidRDefault="00946F3C" w:rsidP="00A00394">
      <w:pPr>
        <w:rPr>
          <w:sz w:val="36"/>
          <w:szCs w:val="36"/>
          <w:lang w:val="en-US"/>
        </w:rPr>
      </w:pPr>
    </w:p>
    <w:p w:rsidR="009826C0" w:rsidRPr="00CF2DF0" w:rsidRDefault="00AD3103" w:rsidP="00CF2DF0">
      <w:pPr>
        <w:tabs>
          <w:tab w:val="left" w:pos="0"/>
          <w:tab w:val="left" w:pos="142"/>
          <w:tab w:val="left" w:pos="284"/>
        </w:tabs>
        <w:ind w:left="1843" w:hanging="3403"/>
        <w:rPr>
          <w:b/>
          <w:sz w:val="36"/>
          <w:szCs w:val="36"/>
          <w:lang w:val="en-US"/>
        </w:rPr>
      </w:pPr>
      <w:r>
        <w:rPr>
          <w:b/>
          <w:sz w:val="36"/>
          <w:szCs w:val="36"/>
          <w:lang w:val="en-US"/>
        </w:rPr>
        <w:lastRenderedPageBreak/>
        <w:t xml:space="preserve">                   </w:t>
      </w:r>
      <w:r w:rsidR="00CF2DF0" w:rsidRPr="00CF2DF0">
        <w:rPr>
          <w:b/>
          <w:sz w:val="36"/>
          <w:szCs w:val="36"/>
          <w:lang w:val="en-US"/>
        </w:rPr>
        <w:t xml:space="preserve">TEST YOUR KNOWLEDGE OF RELATIVE </w:t>
      </w:r>
      <w:r w:rsidR="00CF2DF0">
        <w:rPr>
          <w:b/>
          <w:sz w:val="36"/>
          <w:szCs w:val="36"/>
          <w:lang w:val="en-US"/>
        </w:rPr>
        <w:t>PRONOUNS</w:t>
      </w:r>
      <w:r w:rsidR="00CF2DF0">
        <w:rPr>
          <w:sz w:val="36"/>
          <w:szCs w:val="36"/>
          <w:lang w:val="en-US"/>
        </w:rPr>
        <w:t>.</w:t>
      </w:r>
    </w:p>
    <w:p w:rsidR="008967EE" w:rsidRDefault="008967EE" w:rsidP="008967EE">
      <w:pPr>
        <w:pStyle w:val="Odstavecseseznamem"/>
        <w:numPr>
          <w:ilvl w:val="0"/>
          <w:numId w:val="2"/>
        </w:num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The pencil…………is lying on the desk is mine.</w:t>
      </w:r>
    </w:p>
    <w:p w:rsidR="008967EE" w:rsidRDefault="008967EE" w:rsidP="008967EE">
      <w:pPr>
        <w:pStyle w:val="Odstavecseseznamem"/>
        <w:numPr>
          <w:ilvl w:val="0"/>
          <w:numId w:val="2"/>
        </w:numPr>
        <w:ind w:left="0" w:firstLine="360"/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The gentleman…………is sitting at the desk is the dean.</w:t>
      </w:r>
    </w:p>
    <w:p w:rsidR="008967EE" w:rsidRDefault="008967EE" w:rsidP="008967EE">
      <w:pPr>
        <w:pStyle w:val="Odstavecseseznamem"/>
        <w:numPr>
          <w:ilvl w:val="0"/>
          <w:numId w:val="2"/>
        </w:numPr>
        <w:rPr>
          <w:sz w:val="36"/>
          <w:szCs w:val="36"/>
          <w:lang w:val="en-US"/>
        </w:rPr>
      </w:pPr>
      <w:r w:rsidRPr="00AD3103">
        <w:rPr>
          <w:sz w:val="36"/>
          <w:szCs w:val="36"/>
          <w:lang w:val="en-US"/>
        </w:rPr>
        <w:t xml:space="preserve"> </w:t>
      </w:r>
      <w:r>
        <w:rPr>
          <w:sz w:val="36"/>
          <w:szCs w:val="36"/>
          <w:lang w:val="en-US"/>
        </w:rPr>
        <w:t xml:space="preserve">I saw a woman……………….was standing in the corner. </w:t>
      </w:r>
    </w:p>
    <w:p w:rsidR="008967EE" w:rsidRDefault="008967EE" w:rsidP="008967EE">
      <w:pPr>
        <w:pStyle w:val="Odstavecseseznamem"/>
        <w:numPr>
          <w:ilvl w:val="0"/>
          <w:numId w:val="2"/>
        </w:num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 xml:space="preserve">When we finished our meal………….was prepared by mum, we had a cup of coffee………………my dad bought. </w:t>
      </w:r>
    </w:p>
    <w:p w:rsidR="008967EE" w:rsidRDefault="008967EE" w:rsidP="008967EE">
      <w:pPr>
        <w:pStyle w:val="Odstavecseseznamem"/>
        <w:numPr>
          <w:ilvl w:val="0"/>
          <w:numId w:val="2"/>
        </w:num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 xml:space="preserve">He just sits around all the </w:t>
      </w:r>
      <w:proofErr w:type="gramStart"/>
      <w:r>
        <w:rPr>
          <w:sz w:val="36"/>
          <w:szCs w:val="36"/>
          <w:lang w:val="en-US"/>
        </w:rPr>
        <w:t>day, …………makes</w:t>
      </w:r>
      <w:proofErr w:type="gramEnd"/>
      <w:r>
        <w:rPr>
          <w:sz w:val="36"/>
          <w:szCs w:val="36"/>
          <w:lang w:val="en-US"/>
        </w:rPr>
        <w:t xml:space="preserve"> me crazy. </w:t>
      </w:r>
    </w:p>
    <w:p w:rsidR="008967EE" w:rsidRDefault="008967EE" w:rsidP="008967EE">
      <w:pPr>
        <w:pStyle w:val="Odstavecseseznamem"/>
        <w:numPr>
          <w:ilvl w:val="0"/>
          <w:numId w:val="2"/>
        </w:num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 xml:space="preserve">I forgot…………I lent the book to. </w:t>
      </w:r>
    </w:p>
    <w:p w:rsidR="008967EE" w:rsidRDefault="008967EE" w:rsidP="008967EE">
      <w:pPr>
        <w:pStyle w:val="Odstavecseseznamem"/>
        <w:numPr>
          <w:ilvl w:val="0"/>
          <w:numId w:val="2"/>
        </w:num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 xml:space="preserve">……………..he did, they will never forget. </w:t>
      </w:r>
    </w:p>
    <w:p w:rsidR="008967EE" w:rsidRDefault="008967EE" w:rsidP="008967EE">
      <w:pPr>
        <w:pStyle w:val="Odstavecseseznamem"/>
        <w:numPr>
          <w:ilvl w:val="0"/>
          <w:numId w:val="2"/>
        </w:numPr>
        <w:tabs>
          <w:tab w:val="left" w:pos="9214"/>
        </w:tabs>
        <w:ind w:right="-427"/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They installed back the bell…….was made 100 years ago.</w:t>
      </w:r>
    </w:p>
    <w:p w:rsidR="008967EE" w:rsidRPr="00CF2DF0" w:rsidRDefault="008967EE" w:rsidP="008967EE">
      <w:pPr>
        <w:pStyle w:val="Odstavecseseznamem"/>
        <w:numPr>
          <w:ilvl w:val="0"/>
          <w:numId w:val="2"/>
        </w:numPr>
        <w:rPr>
          <w:sz w:val="36"/>
          <w:szCs w:val="36"/>
          <w:lang w:val="en-US"/>
        </w:rPr>
      </w:pPr>
      <w:r w:rsidRPr="00CF2DF0">
        <w:rPr>
          <w:sz w:val="36"/>
          <w:szCs w:val="36"/>
          <w:lang w:val="en-US"/>
        </w:rPr>
        <w:t xml:space="preserve">I´m not going to throw away the </w:t>
      </w:r>
      <w:proofErr w:type="gramStart"/>
      <w:r w:rsidRPr="00CF2DF0">
        <w:rPr>
          <w:sz w:val="36"/>
          <w:szCs w:val="36"/>
          <w:lang w:val="en-US"/>
        </w:rPr>
        <w:t>coat.….</w:t>
      </w:r>
      <w:proofErr w:type="gramEnd"/>
      <w:r w:rsidRPr="00CF2DF0">
        <w:rPr>
          <w:sz w:val="36"/>
          <w:szCs w:val="36"/>
          <w:lang w:val="en-US"/>
        </w:rPr>
        <w:t>seems to be out.</w:t>
      </w:r>
    </w:p>
    <w:p w:rsidR="008967EE" w:rsidRDefault="008967EE" w:rsidP="008967EE">
      <w:pPr>
        <w:pStyle w:val="Odstavecseseznamem"/>
        <w:numPr>
          <w:ilvl w:val="0"/>
          <w:numId w:val="2"/>
        </w:num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 xml:space="preserve">I can put it on in the garden……………I work. </w:t>
      </w:r>
    </w:p>
    <w:p w:rsidR="008967EE" w:rsidRDefault="008967EE" w:rsidP="008967EE">
      <w:pPr>
        <w:pStyle w:val="Odstavecseseznamem"/>
        <w:numPr>
          <w:ilvl w:val="0"/>
          <w:numId w:val="2"/>
        </w:num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 xml:space="preserve">The road…………..leads to the centre is being reconstructed after long and heavy rains…………lasted almost one month. </w:t>
      </w:r>
    </w:p>
    <w:p w:rsidR="008967EE" w:rsidRDefault="008967EE" w:rsidP="008967EE">
      <w:pPr>
        <w:pStyle w:val="Odstavecseseznamem"/>
        <w:numPr>
          <w:ilvl w:val="0"/>
          <w:numId w:val="2"/>
        </w:num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 xml:space="preserve">The </w:t>
      </w:r>
      <w:proofErr w:type="gramStart"/>
      <w:r>
        <w:rPr>
          <w:sz w:val="36"/>
          <w:szCs w:val="36"/>
          <w:lang w:val="en-US"/>
        </w:rPr>
        <w:t>worker,……….</w:t>
      </w:r>
      <w:proofErr w:type="gramEnd"/>
      <w:r>
        <w:rPr>
          <w:sz w:val="36"/>
          <w:szCs w:val="36"/>
          <w:lang w:val="en-US"/>
        </w:rPr>
        <w:t xml:space="preserve">I invited, was so frightened by climbing up the roof…………….the chimney is. </w:t>
      </w:r>
    </w:p>
    <w:p w:rsidR="008967EE" w:rsidRDefault="008967EE" w:rsidP="008967EE">
      <w:pPr>
        <w:pStyle w:val="Odstavecseseznamem"/>
        <w:numPr>
          <w:ilvl w:val="0"/>
          <w:numId w:val="2"/>
        </w:num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When did you speak to the group of students…………questions surprised you so much?</w:t>
      </w:r>
    </w:p>
    <w:p w:rsidR="008967EE" w:rsidRDefault="008967EE" w:rsidP="008967EE">
      <w:pPr>
        <w:pStyle w:val="Odstavecseseznamem"/>
        <w:numPr>
          <w:ilvl w:val="0"/>
          <w:numId w:val="2"/>
        </w:numPr>
        <w:jc w:val="both"/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Was it John………..I was speaking to over the phone?</w:t>
      </w:r>
    </w:p>
    <w:p w:rsidR="008967EE" w:rsidRDefault="008967EE" w:rsidP="008967EE">
      <w:pPr>
        <w:pStyle w:val="Odstavecseseznamem"/>
        <w:numPr>
          <w:ilvl w:val="0"/>
          <w:numId w:val="2"/>
        </w:num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This is the best……….I can do for you.</w:t>
      </w:r>
    </w:p>
    <w:p w:rsidR="008967EE" w:rsidRDefault="008967EE" w:rsidP="008967EE">
      <w:pPr>
        <w:pStyle w:val="Odstavecseseznamem"/>
        <w:numPr>
          <w:ilvl w:val="0"/>
          <w:numId w:val="2"/>
        </w:num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The hotel………..we stayed at is near Oxford street.</w:t>
      </w:r>
    </w:p>
    <w:p w:rsidR="008967EE" w:rsidRDefault="008967EE" w:rsidP="008967EE">
      <w:pPr>
        <w:pStyle w:val="Odstavecseseznamem"/>
        <w:numPr>
          <w:ilvl w:val="0"/>
          <w:numId w:val="2"/>
        </w:numPr>
        <w:ind w:right="-427"/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I cannot remember the guy….composed it.</w:t>
      </w:r>
    </w:p>
    <w:p w:rsidR="008967EE" w:rsidRDefault="008967EE" w:rsidP="008967EE">
      <w:pPr>
        <w:pStyle w:val="Odstavecseseznamem"/>
        <w:numPr>
          <w:ilvl w:val="0"/>
          <w:numId w:val="2"/>
        </w:num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 xml:space="preserve">Here is the man………daughter is going to marry. </w:t>
      </w:r>
    </w:p>
    <w:p w:rsidR="008967EE" w:rsidRDefault="008967EE" w:rsidP="008967EE">
      <w:pPr>
        <w:pStyle w:val="Odstavecseseznamem"/>
        <w:numPr>
          <w:ilvl w:val="0"/>
          <w:numId w:val="2"/>
        </w:num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The exam……….you are afraid of has two parts.</w:t>
      </w:r>
    </w:p>
    <w:p w:rsidR="00682CAF" w:rsidRDefault="00682CAF" w:rsidP="00682CAF">
      <w:pPr>
        <w:pStyle w:val="Odstavecseseznamem"/>
        <w:numPr>
          <w:ilvl w:val="0"/>
          <w:numId w:val="3"/>
        </w:num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lastRenderedPageBreak/>
        <w:t>C</w:t>
      </w:r>
    </w:p>
    <w:p w:rsidR="00682CAF" w:rsidRDefault="00682CAF" w:rsidP="00682CAF">
      <w:pPr>
        <w:pStyle w:val="Odstavecseseznamem"/>
        <w:numPr>
          <w:ilvl w:val="0"/>
          <w:numId w:val="3"/>
        </w:num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B</w:t>
      </w:r>
    </w:p>
    <w:p w:rsidR="00682CAF" w:rsidRDefault="00682CAF" w:rsidP="00682CAF">
      <w:pPr>
        <w:pStyle w:val="Odstavecseseznamem"/>
        <w:numPr>
          <w:ilvl w:val="0"/>
          <w:numId w:val="3"/>
        </w:num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A</w:t>
      </w:r>
    </w:p>
    <w:p w:rsidR="00682CAF" w:rsidRDefault="00682CAF" w:rsidP="00682CAF">
      <w:pPr>
        <w:pStyle w:val="Odstavecseseznamem"/>
        <w:numPr>
          <w:ilvl w:val="0"/>
          <w:numId w:val="3"/>
        </w:num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A</w:t>
      </w:r>
    </w:p>
    <w:p w:rsidR="00682CAF" w:rsidRPr="00682CAF" w:rsidRDefault="00682CAF" w:rsidP="00682CAF">
      <w:pPr>
        <w:pStyle w:val="Odstavecseseznamem"/>
        <w:numPr>
          <w:ilvl w:val="0"/>
          <w:numId w:val="3"/>
        </w:num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A</w:t>
      </w:r>
    </w:p>
    <w:p w:rsidR="00682CAF" w:rsidRPr="00682CAF" w:rsidRDefault="00682CAF" w:rsidP="00682CAF">
      <w:pPr>
        <w:rPr>
          <w:sz w:val="36"/>
          <w:szCs w:val="36"/>
          <w:lang w:val="en-US"/>
        </w:rPr>
      </w:pPr>
    </w:p>
    <w:p w:rsidR="008967EE" w:rsidRDefault="00682CAF" w:rsidP="00682CAF">
      <w:pPr>
        <w:pStyle w:val="Odstavecseseznamem"/>
        <w:rPr>
          <w:b/>
          <w:sz w:val="36"/>
          <w:szCs w:val="36"/>
          <w:lang w:val="en-US"/>
        </w:rPr>
      </w:pPr>
      <w:proofErr w:type="gramStart"/>
      <w:r>
        <w:rPr>
          <w:b/>
          <w:sz w:val="36"/>
          <w:szCs w:val="36"/>
          <w:lang w:val="en-US"/>
        </w:rPr>
        <w:t>1.</w:t>
      </w:r>
      <w:r w:rsidR="008967EE">
        <w:rPr>
          <w:b/>
          <w:sz w:val="36"/>
          <w:szCs w:val="36"/>
          <w:lang w:val="en-US"/>
        </w:rPr>
        <w:t>Which</w:t>
      </w:r>
      <w:proofErr w:type="gramEnd"/>
      <w:r w:rsidR="008967EE">
        <w:rPr>
          <w:b/>
          <w:sz w:val="36"/>
          <w:szCs w:val="36"/>
          <w:lang w:val="en-US"/>
        </w:rPr>
        <w:t>, that</w:t>
      </w:r>
    </w:p>
    <w:p w:rsidR="008967EE" w:rsidRDefault="00682CAF" w:rsidP="00682CAF">
      <w:pPr>
        <w:pStyle w:val="Odstavecseseznamem"/>
        <w:rPr>
          <w:b/>
          <w:sz w:val="36"/>
          <w:szCs w:val="36"/>
          <w:lang w:val="en-US"/>
        </w:rPr>
      </w:pPr>
      <w:proofErr w:type="gramStart"/>
      <w:r>
        <w:rPr>
          <w:b/>
          <w:sz w:val="36"/>
          <w:szCs w:val="36"/>
          <w:lang w:val="en-US"/>
        </w:rPr>
        <w:t>2.</w:t>
      </w:r>
      <w:r w:rsidR="008967EE">
        <w:rPr>
          <w:b/>
          <w:sz w:val="36"/>
          <w:szCs w:val="36"/>
          <w:lang w:val="en-US"/>
        </w:rPr>
        <w:t>Who</w:t>
      </w:r>
      <w:proofErr w:type="gramEnd"/>
    </w:p>
    <w:p w:rsidR="008967EE" w:rsidRDefault="00682CAF" w:rsidP="00682CAF">
      <w:pPr>
        <w:pStyle w:val="Odstavecseseznamem"/>
        <w:rPr>
          <w:b/>
          <w:sz w:val="36"/>
          <w:szCs w:val="36"/>
          <w:lang w:val="en-US"/>
        </w:rPr>
      </w:pPr>
      <w:proofErr w:type="gramStart"/>
      <w:r>
        <w:rPr>
          <w:b/>
          <w:sz w:val="36"/>
          <w:szCs w:val="36"/>
          <w:lang w:val="en-US"/>
        </w:rPr>
        <w:t>3.</w:t>
      </w:r>
      <w:r w:rsidR="008967EE">
        <w:rPr>
          <w:b/>
          <w:sz w:val="36"/>
          <w:szCs w:val="36"/>
          <w:lang w:val="en-US"/>
        </w:rPr>
        <w:t>Who</w:t>
      </w:r>
      <w:proofErr w:type="gramEnd"/>
    </w:p>
    <w:p w:rsidR="008967EE" w:rsidRDefault="00682CAF" w:rsidP="00682CAF">
      <w:pPr>
        <w:pStyle w:val="Odstavecseseznamem"/>
        <w:rPr>
          <w:b/>
          <w:sz w:val="36"/>
          <w:szCs w:val="36"/>
          <w:lang w:val="en-US"/>
        </w:rPr>
      </w:pPr>
      <w:proofErr w:type="gramStart"/>
      <w:r>
        <w:rPr>
          <w:b/>
          <w:sz w:val="36"/>
          <w:szCs w:val="36"/>
          <w:lang w:val="en-US"/>
        </w:rPr>
        <w:t>4.</w:t>
      </w:r>
      <w:r w:rsidR="008967EE">
        <w:rPr>
          <w:b/>
          <w:sz w:val="36"/>
          <w:szCs w:val="36"/>
          <w:lang w:val="en-US"/>
        </w:rPr>
        <w:t>Which</w:t>
      </w:r>
      <w:proofErr w:type="gramEnd"/>
      <w:r w:rsidR="008967EE">
        <w:rPr>
          <w:b/>
          <w:sz w:val="36"/>
          <w:szCs w:val="36"/>
          <w:lang w:val="en-US"/>
        </w:rPr>
        <w:t>, that 2x</w:t>
      </w:r>
    </w:p>
    <w:p w:rsidR="008967EE" w:rsidRDefault="00682CAF" w:rsidP="00682CAF">
      <w:pPr>
        <w:pStyle w:val="Odstavecseseznamem"/>
        <w:rPr>
          <w:b/>
          <w:sz w:val="36"/>
          <w:szCs w:val="36"/>
          <w:lang w:val="en-US"/>
        </w:rPr>
      </w:pPr>
      <w:proofErr w:type="gramStart"/>
      <w:r>
        <w:rPr>
          <w:b/>
          <w:sz w:val="36"/>
          <w:szCs w:val="36"/>
          <w:lang w:val="en-US"/>
        </w:rPr>
        <w:t>5.</w:t>
      </w:r>
      <w:r w:rsidR="008967EE">
        <w:rPr>
          <w:b/>
          <w:sz w:val="36"/>
          <w:szCs w:val="36"/>
          <w:lang w:val="en-US"/>
        </w:rPr>
        <w:t>Which</w:t>
      </w:r>
      <w:proofErr w:type="gramEnd"/>
    </w:p>
    <w:p w:rsidR="008967EE" w:rsidRDefault="00682CAF" w:rsidP="00682CAF">
      <w:pPr>
        <w:pStyle w:val="Odstavecseseznamem"/>
        <w:rPr>
          <w:b/>
          <w:sz w:val="36"/>
          <w:szCs w:val="36"/>
          <w:lang w:val="en-US"/>
        </w:rPr>
      </w:pPr>
      <w:proofErr w:type="gramStart"/>
      <w:r>
        <w:rPr>
          <w:b/>
          <w:sz w:val="36"/>
          <w:szCs w:val="36"/>
          <w:lang w:val="en-US"/>
        </w:rPr>
        <w:t>6.</w:t>
      </w:r>
      <w:r w:rsidR="008967EE">
        <w:rPr>
          <w:b/>
          <w:sz w:val="36"/>
          <w:szCs w:val="36"/>
          <w:lang w:val="en-US"/>
        </w:rPr>
        <w:t>Who</w:t>
      </w:r>
      <w:proofErr w:type="gramEnd"/>
    </w:p>
    <w:p w:rsidR="008967EE" w:rsidRDefault="00682CAF" w:rsidP="00682CAF">
      <w:pPr>
        <w:pStyle w:val="Odstavecseseznamem"/>
        <w:rPr>
          <w:b/>
          <w:sz w:val="36"/>
          <w:szCs w:val="36"/>
          <w:lang w:val="en-US"/>
        </w:rPr>
      </w:pPr>
      <w:proofErr w:type="gramStart"/>
      <w:r>
        <w:rPr>
          <w:b/>
          <w:sz w:val="36"/>
          <w:szCs w:val="36"/>
          <w:lang w:val="en-US"/>
        </w:rPr>
        <w:t>7.</w:t>
      </w:r>
      <w:r w:rsidR="008967EE">
        <w:rPr>
          <w:b/>
          <w:sz w:val="36"/>
          <w:szCs w:val="36"/>
          <w:lang w:val="en-US"/>
        </w:rPr>
        <w:t>What</w:t>
      </w:r>
      <w:proofErr w:type="gramEnd"/>
    </w:p>
    <w:p w:rsidR="008967EE" w:rsidRDefault="00682CAF" w:rsidP="00682CAF">
      <w:pPr>
        <w:pStyle w:val="Odstavecseseznamem"/>
        <w:rPr>
          <w:b/>
          <w:sz w:val="36"/>
          <w:szCs w:val="36"/>
          <w:lang w:val="en-US"/>
        </w:rPr>
      </w:pPr>
      <w:proofErr w:type="gramStart"/>
      <w:r>
        <w:rPr>
          <w:b/>
          <w:sz w:val="36"/>
          <w:szCs w:val="36"/>
          <w:lang w:val="en-US"/>
        </w:rPr>
        <w:t>8.</w:t>
      </w:r>
      <w:r w:rsidR="008967EE">
        <w:rPr>
          <w:b/>
          <w:sz w:val="36"/>
          <w:szCs w:val="36"/>
          <w:lang w:val="en-US"/>
        </w:rPr>
        <w:t>Which</w:t>
      </w:r>
      <w:proofErr w:type="gramEnd"/>
      <w:r w:rsidR="008967EE">
        <w:rPr>
          <w:b/>
          <w:sz w:val="36"/>
          <w:szCs w:val="36"/>
          <w:lang w:val="en-US"/>
        </w:rPr>
        <w:t>, that</w:t>
      </w:r>
    </w:p>
    <w:p w:rsidR="008967EE" w:rsidRDefault="00682CAF" w:rsidP="00682CAF">
      <w:pPr>
        <w:pStyle w:val="Odstavecseseznamem"/>
        <w:rPr>
          <w:b/>
          <w:sz w:val="36"/>
          <w:szCs w:val="36"/>
          <w:lang w:val="en-US"/>
        </w:rPr>
      </w:pPr>
      <w:proofErr w:type="gramStart"/>
      <w:r>
        <w:rPr>
          <w:b/>
          <w:sz w:val="36"/>
          <w:szCs w:val="36"/>
          <w:lang w:val="en-US"/>
        </w:rPr>
        <w:t>9.</w:t>
      </w:r>
      <w:r w:rsidR="008967EE">
        <w:rPr>
          <w:b/>
          <w:sz w:val="36"/>
          <w:szCs w:val="36"/>
          <w:lang w:val="en-US"/>
        </w:rPr>
        <w:t>Which</w:t>
      </w:r>
      <w:proofErr w:type="gramEnd"/>
      <w:r w:rsidR="008967EE">
        <w:rPr>
          <w:b/>
          <w:sz w:val="36"/>
          <w:szCs w:val="36"/>
          <w:lang w:val="en-US"/>
        </w:rPr>
        <w:t>, that</w:t>
      </w:r>
      <w:r w:rsidR="00CD74A4" w:rsidRPr="008967EE">
        <w:rPr>
          <w:b/>
          <w:sz w:val="36"/>
          <w:szCs w:val="36"/>
          <w:lang w:val="en-US"/>
        </w:rPr>
        <w:t xml:space="preserve"> </w:t>
      </w:r>
    </w:p>
    <w:p w:rsidR="008967EE" w:rsidRDefault="00682CAF" w:rsidP="00682CAF">
      <w:pPr>
        <w:pStyle w:val="Odstavecseseznamem"/>
        <w:rPr>
          <w:b/>
          <w:sz w:val="36"/>
          <w:szCs w:val="36"/>
          <w:lang w:val="en-US"/>
        </w:rPr>
      </w:pPr>
      <w:r>
        <w:rPr>
          <w:b/>
          <w:sz w:val="36"/>
          <w:szCs w:val="36"/>
          <w:lang w:val="en-US"/>
        </w:rPr>
        <w:t>10</w:t>
      </w:r>
      <w:proofErr w:type="gramStart"/>
      <w:r>
        <w:rPr>
          <w:b/>
          <w:sz w:val="36"/>
          <w:szCs w:val="36"/>
          <w:lang w:val="en-US"/>
        </w:rPr>
        <w:t>.</w:t>
      </w:r>
      <w:r w:rsidR="008967EE">
        <w:rPr>
          <w:b/>
          <w:sz w:val="36"/>
          <w:szCs w:val="36"/>
          <w:lang w:val="en-US"/>
        </w:rPr>
        <w:t>Where</w:t>
      </w:r>
      <w:proofErr w:type="gramEnd"/>
    </w:p>
    <w:p w:rsidR="008967EE" w:rsidRDefault="00682CAF" w:rsidP="00682CAF">
      <w:pPr>
        <w:pStyle w:val="Odstavecseseznamem"/>
        <w:rPr>
          <w:b/>
          <w:sz w:val="36"/>
          <w:szCs w:val="36"/>
          <w:lang w:val="en-US"/>
        </w:rPr>
      </w:pPr>
      <w:r>
        <w:rPr>
          <w:b/>
          <w:sz w:val="36"/>
          <w:szCs w:val="36"/>
          <w:lang w:val="en-US"/>
        </w:rPr>
        <w:t>11</w:t>
      </w:r>
      <w:proofErr w:type="gramStart"/>
      <w:r>
        <w:rPr>
          <w:b/>
          <w:sz w:val="36"/>
          <w:szCs w:val="36"/>
          <w:lang w:val="en-US"/>
        </w:rPr>
        <w:t>.</w:t>
      </w:r>
      <w:r w:rsidR="008967EE">
        <w:rPr>
          <w:b/>
          <w:sz w:val="36"/>
          <w:szCs w:val="36"/>
          <w:lang w:val="en-US"/>
        </w:rPr>
        <w:t>Which</w:t>
      </w:r>
      <w:proofErr w:type="gramEnd"/>
      <w:r w:rsidR="008967EE">
        <w:rPr>
          <w:b/>
          <w:sz w:val="36"/>
          <w:szCs w:val="36"/>
          <w:lang w:val="en-US"/>
        </w:rPr>
        <w:t>, that</w:t>
      </w:r>
    </w:p>
    <w:p w:rsidR="008967EE" w:rsidRDefault="00682CAF" w:rsidP="00682CAF">
      <w:pPr>
        <w:pStyle w:val="Odstavecseseznamem"/>
        <w:rPr>
          <w:b/>
          <w:sz w:val="36"/>
          <w:szCs w:val="36"/>
          <w:lang w:val="en-US"/>
        </w:rPr>
      </w:pPr>
      <w:r>
        <w:rPr>
          <w:b/>
          <w:sz w:val="36"/>
          <w:szCs w:val="36"/>
          <w:lang w:val="en-US"/>
        </w:rPr>
        <w:t>12</w:t>
      </w:r>
      <w:proofErr w:type="gramStart"/>
      <w:r>
        <w:rPr>
          <w:b/>
          <w:sz w:val="36"/>
          <w:szCs w:val="36"/>
          <w:lang w:val="en-US"/>
        </w:rPr>
        <w:t>.</w:t>
      </w:r>
      <w:r w:rsidR="008967EE">
        <w:rPr>
          <w:b/>
          <w:sz w:val="36"/>
          <w:szCs w:val="36"/>
          <w:lang w:val="en-US"/>
        </w:rPr>
        <w:t>Who</w:t>
      </w:r>
      <w:proofErr w:type="gramEnd"/>
      <w:r w:rsidR="008967EE">
        <w:rPr>
          <w:b/>
          <w:sz w:val="36"/>
          <w:szCs w:val="36"/>
          <w:lang w:val="en-US"/>
        </w:rPr>
        <w:t xml:space="preserve"> and where</w:t>
      </w:r>
    </w:p>
    <w:p w:rsidR="008967EE" w:rsidRDefault="00682CAF" w:rsidP="00682CAF">
      <w:pPr>
        <w:pStyle w:val="Odstavecseseznamem"/>
        <w:rPr>
          <w:b/>
          <w:sz w:val="36"/>
          <w:szCs w:val="36"/>
          <w:lang w:val="en-US"/>
        </w:rPr>
      </w:pPr>
      <w:r>
        <w:rPr>
          <w:b/>
          <w:sz w:val="36"/>
          <w:szCs w:val="36"/>
          <w:lang w:val="en-US"/>
        </w:rPr>
        <w:t>13</w:t>
      </w:r>
      <w:proofErr w:type="gramStart"/>
      <w:r>
        <w:rPr>
          <w:b/>
          <w:sz w:val="36"/>
          <w:szCs w:val="36"/>
          <w:lang w:val="en-US"/>
        </w:rPr>
        <w:t>.</w:t>
      </w:r>
      <w:r w:rsidR="008967EE">
        <w:rPr>
          <w:b/>
          <w:sz w:val="36"/>
          <w:szCs w:val="36"/>
          <w:lang w:val="en-US"/>
        </w:rPr>
        <w:t>Whose</w:t>
      </w:r>
      <w:proofErr w:type="gramEnd"/>
    </w:p>
    <w:p w:rsidR="008967EE" w:rsidRDefault="00682CAF" w:rsidP="00682CAF">
      <w:pPr>
        <w:pStyle w:val="Odstavecseseznamem"/>
        <w:rPr>
          <w:b/>
          <w:sz w:val="36"/>
          <w:szCs w:val="36"/>
          <w:lang w:val="en-US"/>
        </w:rPr>
      </w:pPr>
      <w:r>
        <w:rPr>
          <w:b/>
          <w:sz w:val="36"/>
          <w:szCs w:val="36"/>
          <w:lang w:val="en-US"/>
        </w:rPr>
        <w:t>14</w:t>
      </w:r>
      <w:proofErr w:type="gramStart"/>
      <w:r>
        <w:rPr>
          <w:b/>
          <w:sz w:val="36"/>
          <w:szCs w:val="36"/>
          <w:lang w:val="en-US"/>
        </w:rPr>
        <w:t>.</w:t>
      </w:r>
      <w:r w:rsidR="008967EE">
        <w:rPr>
          <w:b/>
          <w:sz w:val="36"/>
          <w:szCs w:val="36"/>
          <w:lang w:val="en-US"/>
        </w:rPr>
        <w:t>Who</w:t>
      </w:r>
      <w:proofErr w:type="gramEnd"/>
    </w:p>
    <w:p w:rsidR="008967EE" w:rsidRDefault="00682CAF" w:rsidP="00682CAF">
      <w:pPr>
        <w:pStyle w:val="Odstavecseseznamem"/>
        <w:rPr>
          <w:b/>
          <w:sz w:val="36"/>
          <w:szCs w:val="36"/>
          <w:lang w:val="en-US"/>
        </w:rPr>
      </w:pPr>
      <w:r>
        <w:rPr>
          <w:b/>
          <w:sz w:val="36"/>
          <w:szCs w:val="36"/>
          <w:lang w:val="en-US"/>
        </w:rPr>
        <w:t>15</w:t>
      </w:r>
      <w:proofErr w:type="gramStart"/>
      <w:r>
        <w:rPr>
          <w:b/>
          <w:sz w:val="36"/>
          <w:szCs w:val="36"/>
          <w:lang w:val="en-US"/>
        </w:rPr>
        <w:t>.</w:t>
      </w:r>
      <w:r w:rsidR="008967EE">
        <w:rPr>
          <w:b/>
          <w:sz w:val="36"/>
          <w:szCs w:val="36"/>
          <w:lang w:val="en-US"/>
        </w:rPr>
        <w:t>That</w:t>
      </w:r>
      <w:proofErr w:type="gramEnd"/>
    </w:p>
    <w:p w:rsidR="008967EE" w:rsidRDefault="00682CAF" w:rsidP="00682CAF">
      <w:pPr>
        <w:pStyle w:val="Odstavecseseznamem"/>
        <w:rPr>
          <w:b/>
          <w:sz w:val="36"/>
          <w:szCs w:val="36"/>
          <w:lang w:val="en-US"/>
        </w:rPr>
      </w:pPr>
      <w:r>
        <w:rPr>
          <w:b/>
          <w:sz w:val="36"/>
          <w:szCs w:val="36"/>
          <w:lang w:val="en-US"/>
        </w:rPr>
        <w:t>16</w:t>
      </w:r>
      <w:proofErr w:type="gramStart"/>
      <w:r>
        <w:rPr>
          <w:b/>
          <w:sz w:val="36"/>
          <w:szCs w:val="36"/>
          <w:lang w:val="en-US"/>
        </w:rPr>
        <w:t>.</w:t>
      </w:r>
      <w:r w:rsidR="008967EE">
        <w:rPr>
          <w:b/>
          <w:sz w:val="36"/>
          <w:szCs w:val="36"/>
          <w:lang w:val="en-US"/>
        </w:rPr>
        <w:t>Which</w:t>
      </w:r>
      <w:proofErr w:type="gramEnd"/>
      <w:r w:rsidR="008967EE">
        <w:rPr>
          <w:b/>
          <w:sz w:val="36"/>
          <w:szCs w:val="36"/>
          <w:lang w:val="en-US"/>
        </w:rPr>
        <w:t>, that</w:t>
      </w:r>
    </w:p>
    <w:p w:rsidR="008967EE" w:rsidRDefault="00682CAF" w:rsidP="00682CAF">
      <w:pPr>
        <w:pStyle w:val="Odstavecseseznamem"/>
        <w:rPr>
          <w:b/>
          <w:sz w:val="36"/>
          <w:szCs w:val="36"/>
          <w:lang w:val="en-US"/>
        </w:rPr>
      </w:pPr>
      <w:r>
        <w:rPr>
          <w:b/>
          <w:sz w:val="36"/>
          <w:szCs w:val="36"/>
          <w:lang w:val="en-US"/>
        </w:rPr>
        <w:t>17.</w:t>
      </w:r>
      <w:r w:rsidR="00CD74A4" w:rsidRPr="008967EE">
        <w:rPr>
          <w:b/>
          <w:sz w:val="36"/>
          <w:szCs w:val="36"/>
          <w:lang w:val="en-US"/>
        </w:rPr>
        <w:t xml:space="preserve"> </w:t>
      </w:r>
      <w:r w:rsidR="008967EE">
        <w:rPr>
          <w:b/>
          <w:sz w:val="36"/>
          <w:szCs w:val="36"/>
          <w:lang w:val="en-US"/>
        </w:rPr>
        <w:t>Who, that</w:t>
      </w:r>
    </w:p>
    <w:p w:rsidR="008967EE" w:rsidRDefault="00682CAF" w:rsidP="00682CAF">
      <w:pPr>
        <w:pStyle w:val="Odstavecseseznamem"/>
        <w:rPr>
          <w:b/>
          <w:sz w:val="36"/>
          <w:szCs w:val="36"/>
          <w:lang w:val="en-US"/>
        </w:rPr>
      </w:pPr>
      <w:r>
        <w:rPr>
          <w:b/>
          <w:sz w:val="36"/>
          <w:szCs w:val="36"/>
          <w:lang w:val="en-US"/>
        </w:rPr>
        <w:t>18</w:t>
      </w:r>
      <w:proofErr w:type="gramStart"/>
      <w:r>
        <w:rPr>
          <w:b/>
          <w:sz w:val="36"/>
          <w:szCs w:val="36"/>
          <w:lang w:val="en-US"/>
        </w:rPr>
        <w:t>.</w:t>
      </w:r>
      <w:r w:rsidR="008967EE">
        <w:rPr>
          <w:b/>
          <w:sz w:val="36"/>
          <w:szCs w:val="36"/>
          <w:lang w:val="en-US"/>
        </w:rPr>
        <w:t>Whose</w:t>
      </w:r>
      <w:proofErr w:type="gramEnd"/>
    </w:p>
    <w:p w:rsidR="00CD74A4" w:rsidRDefault="00682CAF" w:rsidP="00682CAF">
      <w:pPr>
        <w:pStyle w:val="Odstavecseseznamem"/>
        <w:rPr>
          <w:b/>
          <w:sz w:val="36"/>
          <w:szCs w:val="36"/>
          <w:lang w:val="en-US"/>
        </w:rPr>
      </w:pPr>
      <w:r>
        <w:rPr>
          <w:b/>
          <w:sz w:val="36"/>
          <w:szCs w:val="36"/>
          <w:lang w:val="en-US"/>
        </w:rPr>
        <w:t>19</w:t>
      </w:r>
      <w:proofErr w:type="gramStart"/>
      <w:r>
        <w:rPr>
          <w:b/>
          <w:sz w:val="36"/>
          <w:szCs w:val="36"/>
          <w:lang w:val="en-US"/>
        </w:rPr>
        <w:t>.</w:t>
      </w:r>
      <w:r w:rsidR="008967EE">
        <w:rPr>
          <w:b/>
          <w:sz w:val="36"/>
          <w:szCs w:val="36"/>
          <w:lang w:val="en-US"/>
        </w:rPr>
        <w:t>Which</w:t>
      </w:r>
      <w:proofErr w:type="gramEnd"/>
      <w:r w:rsidR="008967EE">
        <w:rPr>
          <w:b/>
          <w:sz w:val="36"/>
          <w:szCs w:val="36"/>
          <w:lang w:val="en-US"/>
        </w:rPr>
        <w:t>, that</w:t>
      </w:r>
      <w:r w:rsidR="00CD74A4" w:rsidRPr="008967EE">
        <w:rPr>
          <w:b/>
          <w:sz w:val="40"/>
          <w:szCs w:val="36"/>
          <w:lang w:val="en-US"/>
        </w:rPr>
        <w:t xml:space="preserve"> </w:t>
      </w:r>
      <w:r w:rsidR="00CD74A4" w:rsidRPr="008967EE">
        <w:rPr>
          <w:b/>
          <w:sz w:val="36"/>
          <w:szCs w:val="36"/>
          <w:lang w:val="en-US"/>
        </w:rPr>
        <w:t xml:space="preserve">                                                         </w:t>
      </w:r>
    </w:p>
    <w:p w:rsidR="002C6BC6" w:rsidRDefault="002C6BC6" w:rsidP="002C6BC6">
      <w:pPr>
        <w:spacing w:before="240" w:after="240"/>
        <w:rPr>
          <w:bCs/>
          <w:sz w:val="28"/>
          <w:szCs w:val="28"/>
        </w:rPr>
      </w:pPr>
    </w:p>
    <w:p w:rsidR="002C6BC6" w:rsidRDefault="002C6BC6" w:rsidP="002C6BC6">
      <w:pPr>
        <w:spacing w:before="240" w:after="24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CITACE</w:t>
      </w:r>
    </w:p>
    <w:p w:rsidR="002C6BC6" w:rsidRDefault="002C6BC6" w:rsidP="002C6BC6">
      <w:pPr>
        <w:spacing w:before="240" w:after="240"/>
        <w:rPr>
          <w:bCs/>
          <w:sz w:val="28"/>
          <w:szCs w:val="28"/>
        </w:rPr>
      </w:pPr>
      <w:r>
        <w:rPr>
          <w:bCs/>
          <w:sz w:val="28"/>
          <w:szCs w:val="28"/>
        </w:rPr>
        <w:t>Materiál pochází z archivu autora.</w:t>
      </w:r>
    </w:p>
    <w:p w:rsidR="002C6BC6" w:rsidRDefault="002C6BC6" w:rsidP="002C6BC6">
      <w:pPr>
        <w:spacing w:before="240" w:after="240"/>
        <w:rPr>
          <w:bCs/>
          <w:sz w:val="28"/>
          <w:szCs w:val="28"/>
        </w:rPr>
      </w:pPr>
    </w:p>
    <w:p w:rsidR="002C6BC6" w:rsidRDefault="002C6BC6" w:rsidP="002C6BC6">
      <w:pPr>
        <w:spacing w:before="240" w:after="240"/>
        <w:rPr>
          <w:bCs/>
          <w:sz w:val="28"/>
          <w:szCs w:val="28"/>
        </w:rPr>
      </w:pPr>
    </w:p>
    <w:p w:rsidR="008967EE" w:rsidRPr="008967EE" w:rsidRDefault="008967EE" w:rsidP="008967EE">
      <w:pPr>
        <w:rPr>
          <w:b/>
          <w:sz w:val="36"/>
          <w:szCs w:val="36"/>
          <w:lang w:val="en-US"/>
        </w:rPr>
      </w:pPr>
    </w:p>
    <w:sectPr w:rsidR="008967EE" w:rsidRPr="008967EE" w:rsidSect="00273D01">
      <w:pgSz w:w="11906" w:h="16838"/>
      <w:pgMar w:top="1418" w:right="1418" w:bottom="1418" w:left="1559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+mn-ea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66E04"/>
    <w:multiLevelType w:val="hybridMultilevel"/>
    <w:tmpl w:val="959AB2E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54602D"/>
    <w:multiLevelType w:val="hybridMultilevel"/>
    <w:tmpl w:val="D3F265EA"/>
    <w:lvl w:ilvl="0" w:tplc="040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D95261"/>
    <w:multiLevelType w:val="hybridMultilevel"/>
    <w:tmpl w:val="67083AC0"/>
    <w:lvl w:ilvl="0" w:tplc="040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94B53DD"/>
    <w:multiLevelType w:val="hybridMultilevel"/>
    <w:tmpl w:val="491C3D4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37B0391"/>
    <w:multiLevelType w:val="hybridMultilevel"/>
    <w:tmpl w:val="ABB02F6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9F1650B"/>
    <w:multiLevelType w:val="hybridMultilevel"/>
    <w:tmpl w:val="9DD8DA90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B9C5269"/>
    <w:multiLevelType w:val="hybridMultilevel"/>
    <w:tmpl w:val="6A4085B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0632706"/>
    <w:multiLevelType w:val="hybridMultilevel"/>
    <w:tmpl w:val="8322114E"/>
    <w:lvl w:ilvl="0" w:tplc="040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1E52FDF"/>
    <w:multiLevelType w:val="hybridMultilevel"/>
    <w:tmpl w:val="C3485D8A"/>
    <w:lvl w:ilvl="0" w:tplc="040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B2A53F5"/>
    <w:multiLevelType w:val="hybridMultilevel"/>
    <w:tmpl w:val="591CD852"/>
    <w:lvl w:ilvl="0" w:tplc="040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4"/>
  </w:num>
  <w:num w:numId="4">
    <w:abstractNumId w:val="3"/>
  </w:num>
  <w:num w:numId="5">
    <w:abstractNumId w:val="8"/>
  </w:num>
  <w:num w:numId="6">
    <w:abstractNumId w:val="1"/>
  </w:num>
  <w:num w:numId="7">
    <w:abstractNumId w:val="5"/>
  </w:num>
  <w:num w:numId="8">
    <w:abstractNumId w:val="9"/>
  </w:num>
  <w:num w:numId="9">
    <w:abstractNumId w:val="2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9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CD74A4"/>
    <w:rsid w:val="00042E50"/>
    <w:rsid w:val="00104BB7"/>
    <w:rsid w:val="00273D01"/>
    <w:rsid w:val="002C6BC6"/>
    <w:rsid w:val="0048479A"/>
    <w:rsid w:val="005B3062"/>
    <w:rsid w:val="006024F0"/>
    <w:rsid w:val="00675188"/>
    <w:rsid w:val="00682CAF"/>
    <w:rsid w:val="008967EE"/>
    <w:rsid w:val="00910F34"/>
    <w:rsid w:val="00946F3C"/>
    <w:rsid w:val="009826C0"/>
    <w:rsid w:val="00A00394"/>
    <w:rsid w:val="00AD3103"/>
    <w:rsid w:val="00B27EEF"/>
    <w:rsid w:val="00B3295F"/>
    <w:rsid w:val="00B7086F"/>
    <w:rsid w:val="00CD74A4"/>
    <w:rsid w:val="00CF2DF0"/>
    <w:rsid w:val="00DD4E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024F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D74A4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273D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47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D63F2A0-F7AC-472A-9BD2-B2FF98DB33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8</Pages>
  <Words>725</Words>
  <Characters>4281</Characters>
  <Application>Microsoft Office Word</Application>
  <DocSecurity>0</DocSecurity>
  <Lines>35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Sambalabamba</dc:creator>
  <cp:keywords/>
  <dc:description/>
  <cp:lastModifiedBy>David Rohusch</cp:lastModifiedBy>
  <cp:revision>8</cp:revision>
  <dcterms:created xsi:type="dcterms:W3CDTF">2013-05-01T15:40:00Z</dcterms:created>
  <dcterms:modified xsi:type="dcterms:W3CDTF">2013-06-17T07:05:00Z</dcterms:modified>
</cp:coreProperties>
</file>