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C0B" w:rsidRDefault="005D5C0B" w:rsidP="002F0EBE">
      <w:r>
        <w:t>Škola: Základní škola Trávníky Otrokovice, příspěvková organizace</w:t>
      </w:r>
    </w:p>
    <w:p w:rsidR="005D5C0B" w:rsidRDefault="005D5C0B" w:rsidP="002F0EBE">
      <w:r>
        <w:t xml:space="preserve">Číslo projektu: </w:t>
      </w:r>
      <w:r w:rsidRPr="00F90BCE">
        <w:t>CZ.1.07/1.4.00/21.2637</w:t>
      </w:r>
    </w:p>
    <w:p w:rsidR="005D5C0B" w:rsidRDefault="005D5C0B">
      <w:r>
        <w:t>Název výukového materiálu: Řízení společnosti</w:t>
      </w:r>
    </w:p>
    <w:p w:rsidR="005D5C0B" w:rsidRDefault="005D5C0B">
      <w:r>
        <w:t xml:space="preserve">Autor: Mgr. Miluše </w:t>
      </w:r>
      <w:proofErr w:type="spellStart"/>
      <w:r>
        <w:t>Šicnerová</w:t>
      </w:r>
      <w:proofErr w:type="spellEnd"/>
    </w:p>
    <w:p w:rsidR="005D5C0B" w:rsidRDefault="005D5C0B">
      <w:r>
        <w:t>Vytvořeno: 10. dubna 2012</w:t>
      </w:r>
    </w:p>
    <w:p w:rsidR="005D5C0B" w:rsidRDefault="005D5C0B">
      <w:r>
        <w:t xml:space="preserve">Ročník: 7. – 9.  </w:t>
      </w:r>
    </w:p>
    <w:p w:rsidR="005D5C0B" w:rsidRDefault="005D5C0B">
      <w:r>
        <w:t>Vzdělávací oblast: Člověk a společnost</w:t>
      </w:r>
    </w:p>
    <w:p w:rsidR="005D5C0B" w:rsidRDefault="005D5C0B">
      <w:r>
        <w:t>Vzdělávací obor: Výchova k občanství</w:t>
      </w:r>
    </w:p>
    <w:p w:rsidR="005D5C0B" w:rsidRDefault="005D5C0B">
      <w:r>
        <w:t>Tematický okruh: Stát a právo</w:t>
      </w:r>
    </w:p>
    <w:p w:rsidR="005D5C0B" w:rsidRDefault="005D5C0B">
      <w:r>
        <w:t>Téma: Řízení společnosti</w:t>
      </w:r>
    </w:p>
    <w:p w:rsidR="005D5C0B" w:rsidRDefault="005D5C0B">
      <w:r>
        <w:t xml:space="preserve">Pomůcky: </w:t>
      </w:r>
      <w:proofErr w:type="spellStart"/>
      <w:r>
        <w:t>flash</w:t>
      </w:r>
      <w:proofErr w:type="spellEnd"/>
      <w:r>
        <w:t xml:space="preserve"> </w:t>
      </w:r>
      <w:proofErr w:type="spellStart"/>
      <w:r>
        <w:t>disc</w:t>
      </w:r>
      <w:proofErr w:type="spellEnd"/>
      <w:r>
        <w:t>, dataprojektor, kopírovací papíry, psací potřeby</w:t>
      </w:r>
    </w:p>
    <w:p w:rsidR="005D5C0B" w:rsidRDefault="005D5C0B" w:rsidP="0097617D">
      <w:pPr>
        <w:jc w:val="both"/>
      </w:pPr>
      <w:r>
        <w:t xml:space="preserve">Anotace: Pracovní list sloužící žákům ke shrnutí a upevnění učiva. </w:t>
      </w:r>
    </w:p>
    <w:p w:rsidR="005D5C0B" w:rsidRDefault="005D5C0B" w:rsidP="0097617D">
      <w:pPr>
        <w:jc w:val="both"/>
      </w:pPr>
    </w:p>
    <w:p w:rsidR="005D5C0B" w:rsidRDefault="005D5C0B" w:rsidP="002873CD">
      <w:pPr>
        <w:jc w:val="both"/>
        <w:rPr>
          <w:sz w:val="22"/>
        </w:rPr>
      </w:pPr>
      <w:r>
        <w:rPr>
          <w:sz w:val="22"/>
        </w:rPr>
        <w:t xml:space="preserve">Tato práce je šířena pod licencí CC BY-SA 3.0. Odkazy a citace jsou platné k datu vytvoření této práce. </w:t>
      </w:r>
    </w:p>
    <w:p w:rsidR="005D5C0B" w:rsidRDefault="005D5C0B" w:rsidP="003D25D9">
      <w:r>
        <w:t xml:space="preserve">Zdroje: </w:t>
      </w:r>
      <w:r>
        <w:rPr>
          <w:i/>
          <w:iCs/>
        </w:rPr>
        <w:t>Občanská výchova 8 Rodinná výchova 8: učebnice pro základní školy a víceletá gymnázia</w:t>
      </w:r>
      <w:r>
        <w:t>. 1. vydání. Plzeň: Nakladatelství Fraus, 2005. ISBN 80-7238-393-0</w:t>
      </w:r>
    </w:p>
    <w:p w:rsidR="005D5C0B" w:rsidRDefault="005D5C0B" w:rsidP="003D25D9"/>
    <w:p w:rsidR="005D5C0B" w:rsidRDefault="005D5C0B" w:rsidP="003D25D9">
      <w:r>
        <w:rPr>
          <w:i/>
          <w:iCs/>
        </w:rPr>
        <w:t>Občanská výchova 8 Rodinná výchova 8: příručka učitele pro základní školy a víceletá gymnázia</w:t>
      </w:r>
      <w:r>
        <w:t>. 1. vydání. Plzeň: Nakladatelství Fraus, 2005. ISBN 80-7238-394-9.</w:t>
      </w:r>
    </w:p>
    <w:p w:rsidR="005D5C0B" w:rsidRDefault="005D5C0B" w:rsidP="0097617D">
      <w:pPr>
        <w:jc w:val="both"/>
      </w:pPr>
    </w:p>
    <w:p w:rsidR="005D5C0B" w:rsidRDefault="005D5C0B"/>
    <w:p w:rsidR="008409F4" w:rsidRDefault="008409F4" w:rsidP="008409F4">
      <w:r>
        <w:t xml:space="preserve">Texty jsou vlastní originální tvorbou autora. </w:t>
      </w:r>
    </w:p>
    <w:p w:rsidR="005D5C0B" w:rsidRDefault="005D5C0B"/>
    <w:p w:rsidR="005D5C0B" w:rsidRDefault="005D5C0B"/>
    <w:p w:rsidR="005D5C0B" w:rsidRDefault="005D5C0B"/>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5D5C0B" w:rsidRDefault="005D5C0B" w:rsidP="00DE7773">
      <w:pPr>
        <w:rPr>
          <w:b/>
          <w:bCs/>
          <w:sz w:val="28"/>
          <w:szCs w:val="28"/>
        </w:rPr>
      </w:pPr>
    </w:p>
    <w:p w:rsidR="008409F4" w:rsidRDefault="008409F4" w:rsidP="00E64248">
      <w:pPr>
        <w:jc w:val="both"/>
        <w:rPr>
          <w:b/>
          <w:bCs/>
          <w:sz w:val="28"/>
          <w:szCs w:val="28"/>
        </w:rPr>
      </w:pPr>
    </w:p>
    <w:p w:rsidR="005D5C0B" w:rsidRPr="00E775C2" w:rsidRDefault="005D5C0B" w:rsidP="00E64248">
      <w:pPr>
        <w:jc w:val="both"/>
        <w:rPr>
          <w:b/>
          <w:sz w:val="32"/>
          <w:szCs w:val="32"/>
        </w:rPr>
      </w:pPr>
      <w:bookmarkStart w:id="0" w:name="_GoBack"/>
      <w:bookmarkEnd w:id="0"/>
      <w:r w:rsidRPr="00E775C2">
        <w:rPr>
          <w:b/>
          <w:sz w:val="32"/>
          <w:szCs w:val="32"/>
        </w:rPr>
        <w:lastRenderedPageBreak/>
        <w:t>ŘÍZENÍ SPOLEČNOSTI</w:t>
      </w:r>
    </w:p>
    <w:p w:rsidR="005D5C0B" w:rsidRDefault="005D5C0B" w:rsidP="00E64248">
      <w:pPr>
        <w:jc w:val="both"/>
        <w:rPr>
          <w:b/>
          <w:sz w:val="28"/>
          <w:szCs w:val="28"/>
        </w:rPr>
      </w:pPr>
    </w:p>
    <w:p w:rsidR="005D5C0B" w:rsidRPr="00686B2D" w:rsidRDefault="005D5C0B" w:rsidP="00E64248">
      <w:pPr>
        <w:jc w:val="both"/>
        <w:rPr>
          <w:b/>
          <w:sz w:val="28"/>
          <w:szCs w:val="28"/>
        </w:rPr>
      </w:pPr>
      <w:r>
        <w:rPr>
          <w:b/>
          <w:sz w:val="28"/>
          <w:szCs w:val="28"/>
        </w:rPr>
        <w:t xml:space="preserve">1. </w:t>
      </w:r>
      <w:r w:rsidRPr="00686B2D">
        <w:rPr>
          <w:b/>
          <w:sz w:val="28"/>
          <w:szCs w:val="28"/>
        </w:rPr>
        <w:t xml:space="preserve">Formy státu rozlišujeme:  </w:t>
      </w:r>
    </w:p>
    <w:p w:rsidR="005D5C0B" w:rsidRPr="00E64248" w:rsidRDefault="005D5C0B" w:rsidP="00E64248">
      <w:pPr>
        <w:jc w:val="both"/>
        <w:rPr>
          <w:b/>
          <w:sz w:val="28"/>
          <w:szCs w:val="28"/>
        </w:rPr>
      </w:pPr>
      <w:r>
        <w:rPr>
          <w:b/>
          <w:sz w:val="28"/>
          <w:szCs w:val="28"/>
        </w:rPr>
        <w:t xml:space="preserve">a) </w:t>
      </w:r>
      <w:r w:rsidRPr="00E64248">
        <w:rPr>
          <w:b/>
          <w:sz w:val="28"/>
          <w:szCs w:val="28"/>
        </w:rPr>
        <w:t xml:space="preserve">podle toho, kdo v nich vykonává moc: </w:t>
      </w:r>
    </w:p>
    <w:p w:rsidR="005D5C0B" w:rsidRPr="00E64248" w:rsidRDefault="005D5C0B" w:rsidP="00E64248">
      <w:pPr>
        <w:jc w:val="both"/>
        <w:rPr>
          <w:sz w:val="28"/>
          <w:szCs w:val="28"/>
        </w:rPr>
      </w:pPr>
      <w:r w:rsidRPr="00E64248">
        <w:rPr>
          <w:b/>
          <w:bCs/>
          <w:sz w:val="28"/>
          <w:szCs w:val="28"/>
        </w:rPr>
        <w:t>1. demokracie</w:t>
      </w:r>
      <w:r w:rsidRPr="00E64248">
        <w:rPr>
          <w:sz w:val="28"/>
          <w:szCs w:val="28"/>
        </w:rPr>
        <w:t xml:space="preserve"> – účast všech členů společnosti na správě a řízení</w:t>
      </w:r>
    </w:p>
    <w:p w:rsidR="005D5C0B" w:rsidRPr="00E64248" w:rsidRDefault="005D5C0B" w:rsidP="00E64248">
      <w:pPr>
        <w:jc w:val="both"/>
        <w:rPr>
          <w:sz w:val="28"/>
          <w:szCs w:val="28"/>
        </w:rPr>
      </w:pPr>
      <w:r>
        <w:rPr>
          <w:b/>
          <w:bCs/>
          <w:sz w:val="28"/>
          <w:szCs w:val="28"/>
        </w:rPr>
        <w:t xml:space="preserve">2. </w:t>
      </w:r>
      <w:r w:rsidRPr="00E64248">
        <w:rPr>
          <w:b/>
          <w:bCs/>
          <w:sz w:val="28"/>
          <w:szCs w:val="28"/>
        </w:rPr>
        <w:t>autokracie</w:t>
      </w:r>
      <w:r w:rsidRPr="00E64248">
        <w:rPr>
          <w:sz w:val="28"/>
          <w:szCs w:val="28"/>
        </w:rPr>
        <w:t xml:space="preserve"> – vládcové (jedinci, skupiny) nepřipouštějí účast veřejnosti na politickém rozhodování a odmítají se podrobit kontrole</w:t>
      </w:r>
    </w:p>
    <w:p w:rsidR="005D5C0B" w:rsidRPr="00E64248" w:rsidRDefault="005D5C0B" w:rsidP="00E64248">
      <w:pPr>
        <w:jc w:val="both"/>
        <w:rPr>
          <w:sz w:val="28"/>
          <w:szCs w:val="28"/>
        </w:rPr>
      </w:pPr>
      <w:r w:rsidRPr="00E64248">
        <w:rPr>
          <w:b/>
          <w:bCs/>
          <w:sz w:val="28"/>
          <w:szCs w:val="28"/>
        </w:rPr>
        <w:t>3. diktatura</w:t>
      </w:r>
      <w:r w:rsidRPr="00E64248">
        <w:rPr>
          <w:sz w:val="28"/>
          <w:szCs w:val="28"/>
        </w:rPr>
        <w:t xml:space="preserve"> – účast občanů na správě a řízení je značně omezena, nebo znemožněna</w:t>
      </w:r>
    </w:p>
    <w:p w:rsidR="005D5C0B" w:rsidRDefault="005D5C0B" w:rsidP="00E64248">
      <w:pPr>
        <w:jc w:val="both"/>
        <w:rPr>
          <w:b/>
          <w:szCs w:val="24"/>
        </w:rPr>
      </w:pPr>
    </w:p>
    <w:p w:rsidR="005D5C0B" w:rsidRPr="00E64248" w:rsidRDefault="005D5C0B" w:rsidP="00E64248">
      <w:pPr>
        <w:jc w:val="both"/>
        <w:rPr>
          <w:b/>
          <w:sz w:val="28"/>
          <w:szCs w:val="28"/>
        </w:rPr>
      </w:pPr>
      <w:r>
        <w:rPr>
          <w:b/>
          <w:sz w:val="28"/>
          <w:szCs w:val="28"/>
        </w:rPr>
        <w:t xml:space="preserve">b) </w:t>
      </w:r>
      <w:r w:rsidRPr="00E64248">
        <w:rPr>
          <w:b/>
          <w:sz w:val="28"/>
          <w:szCs w:val="28"/>
        </w:rPr>
        <w:t>podle toho, kdo stojí v čele státu:</w:t>
      </w:r>
    </w:p>
    <w:p w:rsidR="005D5C0B" w:rsidRPr="00E64248" w:rsidRDefault="005D5C0B" w:rsidP="00E64248">
      <w:pPr>
        <w:jc w:val="both"/>
        <w:rPr>
          <w:sz w:val="28"/>
          <w:szCs w:val="28"/>
        </w:rPr>
      </w:pPr>
      <w:r w:rsidRPr="00E64248">
        <w:rPr>
          <w:b/>
          <w:bCs/>
          <w:sz w:val="28"/>
          <w:szCs w:val="28"/>
        </w:rPr>
        <w:t>1. teokracie</w:t>
      </w:r>
      <w:r w:rsidRPr="00E64248">
        <w:rPr>
          <w:sz w:val="28"/>
          <w:szCs w:val="28"/>
        </w:rPr>
        <w:t xml:space="preserve"> – státní moc vykonává vládce, který je chápán jako vykonavatel boží vůle</w:t>
      </w:r>
    </w:p>
    <w:p w:rsidR="005D5C0B" w:rsidRPr="00E64248" w:rsidRDefault="005D5C0B" w:rsidP="00E64248">
      <w:pPr>
        <w:jc w:val="both"/>
        <w:rPr>
          <w:sz w:val="28"/>
          <w:szCs w:val="28"/>
        </w:rPr>
      </w:pPr>
      <w:r w:rsidRPr="00E64248">
        <w:rPr>
          <w:b/>
          <w:bCs/>
          <w:sz w:val="28"/>
          <w:szCs w:val="28"/>
        </w:rPr>
        <w:t>2. monarchie</w:t>
      </w:r>
      <w:r>
        <w:rPr>
          <w:b/>
          <w:bCs/>
          <w:sz w:val="28"/>
          <w:szCs w:val="28"/>
        </w:rPr>
        <w:t xml:space="preserve"> </w:t>
      </w:r>
      <w:r w:rsidRPr="00E64248">
        <w:rPr>
          <w:sz w:val="28"/>
          <w:szCs w:val="28"/>
        </w:rPr>
        <w:t>– doživotní vláda jednoho panovníka</w:t>
      </w:r>
    </w:p>
    <w:p w:rsidR="005D5C0B" w:rsidRPr="00E64248" w:rsidRDefault="005D5C0B" w:rsidP="00E64248">
      <w:pPr>
        <w:jc w:val="both"/>
        <w:rPr>
          <w:sz w:val="28"/>
          <w:szCs w:val="28"/>
        </w:rPr>
      </w:pPr>
      <w:r w:rsidRPr="00E64248">
        <w:rPr>
          <w:b/>
          <w:bCs/>
          <w:sz w:val="28"/>
          <w:szCs w:val="28"/>
        </w:rPr>
        <w:t>3. republika</w:t>
      </w:r>
      <w:r w:rsidRPr="00E64248">
        <w:rPr>
          <w:sz w:val="28"/>
          <w:szCs w:val="28"/>
        </w:rPr>
        <w:t xml:space="preserve"> – státní moc se odvíjí od občanů, orgány státní moci jsou voleny na určité volební období</w:t>
      </w:r>
    </w:p>
    <w:p w:rsidR="005D5C0B" w:rsidRDefault="005D5C0B" w:rsidP="00E64248">
      <w:pPr>
        <w:jc w:val="both"/>
      </w:pPr>
    </w:p>
    <w:p w:rsidR="005D5C0B" w:rsidRDefault="005D5C0B" w:rsidP="00E775C2">
      <w:pPr>
        <w:jc w:val="both"/>
        <w:rPr>
          <w:b/>
          <w:sz w:val="28"/>
          <w:szCs w:val="28"/>
        </w:rPr>
      </w:pPr>
      <w:r>
        <w:rPr>
          <w:b/>
          <w:sz w:val="28"/>
          <w:szCs w:val="28"/>
        </w:rPr>
        <w:t xml:space="preserve">2. </w:t>
      </w:r>
      <w:r w:rsidRPr="00686B2D">
        <w:rPr>
          <w:b/>
          <w:sz w:val="28"/>
          <w:szCs w:val="28"/>
        </w:rPr>
        <w:t>Následující principy rozdělte na demokratické a nedemokratické.</w:t>
      </w:r>
    </w:p>
    <w:p w:rsidR="005D5C0B" w:rsidRPr="00686B2D" w:rsidRDefault="005D5C0B" w:rsidP="00E775C2">
      <w:pPr>
        <w:jc w:val="both"/>
        <w:rPr>
          <w:b/>
          <w:sz w:val="28"/>
          <w:szCs w:val="28"/>
        </w:rPr>
      </w:pPr>
    </w:p>
    <w:p w:rsidR="005D5C0B" w:rsidRPr="004409CB" w:rsidRDefault="005D5C0B" w:rsidP="00E775C2">
      <w:pPr>
        <w:jc w:val="both"/>
        <w:rPr>
          <w:szCs w:val="24"/>
        </w:rPr>
      </w:pPr>
      <w:r w:rsidRPr="004409CB">
        <w:rPr>
          <w:szCs w:val="24"/>
        </w:rPr>
        <w:t>Cenzura tisku, povinnost dodržovat zákony, potlačování menšin, dodržování lidských práv, donucení obyvatel k poslušnosti, rozdělení státní moci, záměrná neinformovanost občanů, nezávislé soudy, moc v rukou jednotlivce či skupiny, účast na protestních akcích, zákaz soukromého podnikání, účast obyvatel na životě státu, svobodné volby, existence více než jedné politické strany, nerovné podmínky, možnost vlastnit soukromý majetek, kontrola státní moci, existence pouze jedné politické strany, členství v občanských sdruženích a společnostech, svoboda slova.</w:t>
      </w:r>
    </w:p>
    <w:p w:rsidR="005D5C0B" w:rsidRDefault="005D5C0B" w:rsidP="00E775C2">
      <w:pPr>
        <w:jc w:val="both"/>
      </w:pPr>
    </w:p>
    <w:p w:rsidR="005D5C0B" w:rsidRDefault="005D5C0B" w:rsidP="00E775C2">
      <w:pPr>
        <w:jc w:val="both"/>
        <w:rPr>
          <w:b/>
          <w:bCs/>
          <w:szCs w:val="24"/>
        </w:rPr>
      </w:pPr>
      <w:r w:rsidRPr="008428F7">
        <w:rPr>
          <w:b/>
          <w:bCs/>
          <w:szCs w:val="24"/>
        </w:rPr>
        <w:t xml:space="preserve">PRINCIPY </w:t>
      </w:r>
      <w:proofErr w:type="gramStart"/>
      <w:r w:rsidRPr="008428F7">
        <w:rPr>
          <w:b/>
          <w:bCs/>
          <w:szCs w:val="24"/>
        </w:rPr>
        <w:t xml:space="preserve">DEMOKRATICKÉ                                  </w:t>
      </w:r>
      <w:r>
        <w:rPr>
          <w:b/>
          <w:bCs/>
          <w:szCs w:val="24"/>
        </w:rPr>
        <w:t xml:space="preserve">                              </w:t>
      </w:r>
      <w:r w:rsidRPr="008428F7">
        <w:rPr>
          <w:b/>
          <w:bCs/>
          <w:szCs w:val="24"/>
        </w:rPr>
        <w:t xml:space="preserve"> PRINCIPY</w:t>
      </w:r>
      <w:proofErr w:type="gramEnd"/>
      <w:r w:rsidRPr="008428F7">
        <w:rPr>
          <w:b/>
          <w:bCs/>
          <w:szCs w:val="24"/>
        </w:rPr>
        <w:t xml:space="preserve"> NEDEMOKRATICKÉ</w:t>
      </w:r>
    </w:p>
    <w:p w:rsidR="005D5C0B" w:rsidRPr="008428F7" w:rsidRDefault="005D5C0B" w:rsidP="00E775C2">
      <w:pPr>
        <w:jc w:val="both"/>
        <w:rPr>
          <w:b/>
          <w:bCs/>
          <w:szCs w:val="24"/>
        </w:rPr>
      </w:pPr>
    </w:p>
    <w:p w:rsidR="005D5C0B" w:rsidRDefault="005D5C0B" w:rsidP="00E775C2">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5C0B" w:rsidRDefault="005D5C0B" w:rsidP="00E775C2">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5C0B" w:rsidRDefault="005D5C0B" w:rsidP="00E775C2">
      <w:pPr>
        <w:jc w:val="both"/>
        <w:rPr>
          <w:b/>
          <w:sz w:val="28"/>
          <w:szCs w:val="28"/>
        </w:rPr>
      </w:pPr>
    </w:p>
    <w:p w:rsidR="005D5C0B" w:rsidRDefault="005D5C0B" w:rsidP="00E775C2">
      <w:pPr>
        <w:jc w:val="both"/>
        <w:rPr>
          <w:b/>
          <w:sz w:val="28"/>
          <w:szCs w:val="28"/>
        </w:rPr>
      </w:pPr>
      <w:r>
        <w:rPr>
          <w:b/>
          <w:sz w:val="28"/>
          <w:szCs w:val="28"/>
        </w:rPr>
        <w:lastRenderedPageBreak/>
        <w:t xml:space="preserve">3. </w:t>
      </w:r>
      <w:r w:rsidRPr="00686B2D">
        <w:rPr>
          <w:b/>
          <w:sz w:val="28"/>
          <w:szCs w:val="28"/>
        </w:rPr>
        <w:t xml:space="preserve">Následující charakteristika demokracie je v mnohém chybná. Dokážeš ji opravit? </w:t>
      </w:r>
    </w:p>
    <w:p w:rsidR="005D5C0B" w:rsidRPr="00686B2D" w:rsidRDefault="005D5C0B" w:rsidP="00E775C2">
      <w:pPr>
        <w:jc w:val="both"/>
        <w:rPr>
          <w:b/>
          <w:sz w:val="28"/>
          <w:szCs w:val="28"/>
        </w:rPr>
      </w:pPr>
    </w:p>
    <w:p w:rsidR="005D5C0B" w:rsidRPr="004409CB" w:rsidRDefault="005D5C0B" w:rsidP="00E775C2">
      <w:pPr>
        <w:jc w:val="both"/>
        <w:rPr>
          <w:szCs w:val="24"/>
        </w:rPr>
      </w:pPr>
      <w:r w:rsidRPr="004409CB">
        <w:rPr>
          <w:szCs w:val="24"/>
        </w:rPr>
        <w:t xml:space="preserve">Demokracie je způsob, jak ve státě společně žít a pracovat. K rozhodování dochází podle pravidel menšiny. Ne vždy jsou chráněna práva menšiny. Nejsou dodržována lidská práva. Je důležitá kontrola, aby nedocházelo k narůstání pravomocí jednotlivců, skupin nebo institucí. </w:t>
      </w:r>
    </w:p>
    <w:p w:rsidR="005D5C0B" w:rsidRDefault="005D5C0B" w:rsidP="00E775C2">
      <w:pPr>
        <w:jc w:val="both"/>
      </w:pPr>
      <w:r w:rsidRPr="004409CB">
        <w:rPr>
          <w:szCs w:val="24"/>
        </w:rPr>
        <w:t>__________________________________________________________________________________</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5C0B" w:rsidRDefault="005D5C0B" w:rsidP="00E775C2">
      <w:pPr>
        <w:jc w:val="both"/>
      </w:pPr>
    </w:p>
    <w:p w:rsidR="005D5C0B" w:rsidRPr="00686B2D" w:rsidRDefault="005D5C0B" w:rsidP="00E775C2">
      <w:pPr>
        <w:jc w:val="both"/>
        <w:rPr>
          <w:b/>
          <w:bCs/>
          <w:sz w:val="28"/>
          <w:szCs w:val="28"/>
        </w:rPr>
      </w:pPr>
      <w:r>
        <w:rPr>
          <w:b/>
          <w:bCs/>
          <w:sz w:val="28"/>
          <w:szCs w:val="28"/>
        </w:rPr>
        <w:t xml:space="preserve">4. </w:t>
      </w:r>
      <w:r w:rsidRPr="00686B2D">
        <w:rPr>
          <w:b/>
          <w:bCs/>
          <w:sz w:val="28"/>
          <w:szCs w:val="28"/>
        </w:rPr>
        <w:t>Demokracii dělím</w:t>
      </w:r>
      <w:r>
        <w:rPr>
          <w:b/>
          <w:bCs/>
          <w:sz w:val="28"/>
          <w:szCs w:val="28"/>
        </w:rPr>
        <w:t xml:space="preserve">e </w:t>
      </w:r>
      <w:proofErr w:type="gramStart"/>
      <w:r w:rsidRPr="00686B2D">
        <w:rPr>
          <w:b/>
          <w:bCs/>
          <w:sz w:val="28"/>
          <w:szCs w:val="28"/>
        </w:rPr>
        <w:t>na</w:t>
      </w:r>
      <w:proofErr w:type="gramEnd"/>
      <w:r w:rsidRPr="00686B2D">
        <w:rPr>
          <w:b/>
          <w:bCs/>
          <w:sz w:val="28"/>
          <w:szCs w:val="28"/>
        </w:rPr>
        <w:t>:</w:t>
      </w:r>
    </w:p>
    <w:p w:rsidR="005D5C0B" w:rsidRPr="00E64248" w:rsidRDefault="005D5C0B" w:rsidP="00E775C2">
      <w:pPr>
        <w:jc w:val="both"/>
        <w:rPr>
          <w:sz w:val="28"/>
          <w:szCs w:val="28"/>
        </w:rPr>
      </w:pPr>
      <w:r w:rsidRPr="00E64248">
        <w:rPr>
          <w:b/>
          <w:bCs/>
          <w:sz w:val="28"/>
          <w:szCs w:val="28"/>
        </w:rPr>
        <w:t>1. přímou</w:t>
      </w:r>
      <w:r w:rsidRPr="00E64248">
        <w:rPr>
          <w:sz w:val="28"/>
          <w:szCs w:val="28"/>
        </w:rPr>
        <w:t xml:space="preserve"> – o státních i obecních záležitostech rozhodují občané přímo, může to být formou referenda (lidového hlasování).</w:t>
      </w:r>
    </w:p>
    <w:p w:rsidR="005D5C0B" w:rsidRPr="00E64248" w:rsidRDefault="005D5C0B" w:rsidP="00E775C2">
      <w:pPr>
        <w:jc w:val="both"/>
        <w:rPr>
          <w:sz w:val="28"/>
          <w:szCs w:val="28"/>
        </w:rPr>
      </w:pPr>
      <w:r w:rsidRPr="00E64248">
        <w:rPr>
          <w:b/>
          <w:bCs/>
          <w:sz w:val="28"/>
          <w:szCs w:val="28"/>
        </w:rPr>
        <w:t>2. nepřímou</w:t>
      </w:r>
      <w:r w:rsidRPr="00E64248">
        <w:rPr>
          <w:sz w:val="28"/>
          <w:szCs w:val="28"/>
        </w:rPr>
        <w:t xml:space="preserve"> – v pravidelných obdobích občané volí své zástupce (poslance, zastupitele), kteří reprezentují jejich zájmy a názory.</w:t>
      </w:r>
    </w:p>
    <w:p w:rsidR="005D5C0B" w:rsidRPr="00E64248" w:rsidRDefault="005D5C0B" w:rsidP="00E775C2">
      <w:pPr>
        <w:jc w:val="both"/>
        <w:rPr>
          <w:sz w:val="28"/>
          <w:szCs w:val="28"/>
        </w:rPr>
      </w:pPr>
    </w:p>
    <w:p w:rsidR="005D5C0B" w:rsidRPr="00E64248" w:rsidRDefault="005D5C0B" w:rsidP="00E775C2">
      <w:pPr>
        <w:jc w:val="both"/>
        <w:rPr>
          <w:b/>
          <w:bCs/>
          <w:sz w:val="28"/>
          <w:szCs w:val="28"/>
        </w:rPr>
      </w:pPr>
      <w:r w:rsidRPr="00E64248">
        <w:rPr>
          <w:b/>
          <w:bCs/>
          <w:sz w:val="28"/>
          <w:szCs w:val="28"/>
        </w:rPr>
        <w:t>5. Volební právo</w:t>
      </w:r>
    </w:p>
    <w:p w:rsidR="005D5C0B" w:rsidRPr="00E64248" w:rsidRDefault="005D5C0B" w:rsidP="00E775C2">
      <w:pPr>
        <w:jc w:val="both"/>
        <w:rPr>
          <w:sz w:val="28"/>
          <w:szCs w:val="28"/>
        </w:rPr>
      </w:pPr>
      <w:r w:rsidRPr="00E64248">
        <w:rPr>
          <w:b/>
          <w:bCs/>
          <w:sz w:val="28"/>
          <w:szCs w:val="28"/>
        </w:rPr>
        <w:t xml:space="preserve">1. aktivní </w:t>
      </w:r>
      <w:r w:rsidRPr="00E64248">
        <w:rPr>
          <w:sz w:val="28"/>
          <w:szCs w:val="28"/>
        </w:rPr>
        <w:t>– jsem volič, mohu jít volit = využiji svého volebního práva.</w:t>
      </w:r>
    </w:p>
    <w:p w:rsidR="005D5C0B" w:rsidRPr="00E64248" w:rsidRDefault="005D5C0B" w:rsidP="00E775C2">
      <w:pPr>
        <w:jc w:val="both"/>
        <w:rPr>
          <w:sz w:val="28"/>
          <w:szCs w:val="28"/>
        </w:rPr>
      </w:pPr>
      <w:r w:rsidRPr="00E64248">
        <w:rPr>
          <w:b/>
          <w:bCs/>
          <w:sz w:val="28"/>
          <w:szCs w:val="28"/>
        </w:rPr>
        <w:t>2</w:t>
      </w:r>
      <w:r w:rsidRPr="00E64248">
        <w:rPr>
          <w:sz w:val="28"/>
          <w:szCs w:val="28"/>
        </w:rPr>
        <w:t xml:space="preserve">. </w:t>
      </w:r>
      <w:r w:rsidRPr="00E64248">
        <w:rPr>
          <w:b/>
          <w:bCs/>
          <w:sz w:val="28"/>
          <w:szCs w:val="28"/>
        </w:rPr>
        <w:t>pasivní</w:t>
      </w:r>
      <w:r w:rsidRPr="00E64248">
        <w:rPr>
          <w:sz w:val="28"/>
          <w:szCs w:val="28"/>
        </w:rPr>
        <w:t xml:space="preserve"> – jsem volen = mohu kandidovat v obecních a parlamentních volbách a také ve volbách do Evropského parlamentu.</w:t>
      </w:r>
    </w:p>
    <w:p w:rsidR="005D5C0B" w:rsidRDefault="005D5C0B" w:rsidP="00E775C2">
      <w:pPr>
        <w:jc w:val="both"/>
        <w:rPr>
          <w:szCs w:val="24"/>
        </w:rPr>
      </w:pPr>
    </w:p>
    <w:p w:rsidR="005D5C0B" w:rsidRDefault="005D5C0B" w:rsidP="00E775C2">
      <w:pPr>
        <w:jc w:val="both"/>
        <w:rPr>
          <w:szCs w:val="24"/>
        </w:rPr>
      </w:pPr>
    </w:p>
    <w:p w:rsidR="005D5C0B" w:rsidRDefault="005D5C0B" w:rsidP="00E775C2">
      <w:pPr>
        <w:jc w:val="both"/>
        <w:rPr>
          <w:sz w:val="28"/>
          <w:szCs w:val="28"/>
        </w:rPr>
      </w:pPr>
      <w:r w:rsidRPr="00686B2D">
        <w:rPr>
          <w:b/>
          <w:bCs/>
          <w:sz w:val="28"/>
          <w:szCs w:val="28"/>
        </w:rPr>
        <w:t xml:space="preserve">Od kolika let může občan využít své aktivní volební právo? </w:t>
      </w:r>
      <w:r w:rsidRPr="00686B2D">
        <w:rPr>
          <w:sz w:val="28"/>
          <w:szCs w:val="28"/>
        </w:rPr>
        <w:t>____________________</w:t>
      </w:r>
    </w:p>
    <w:p w:rsidR="005D5C0B" w:rsidRPr="00686B2D" w:rsidRDefault="005D5C0B" w:rsidP="00E775C2">
      <w:pPr>
        <w:jc w:val="both"/>
        <w:rPr>
          <w:b/>
          <w:bCs/>
          <w:sz w:val="28"/>
          <w:szCs w:val="28"/>
        </w:rPr>
      </w:pPr>
    </w:p>
    <w:p w:rsidR="005D5C0B" w:rsidRDefault="005D5C0B" w:rsidP="00E775C2">
      <w:pPr>
        <w:jc w:val="both"/>
        <w:rPr>
          <w:szCs w:val="24"/>
        </w:rPr>
      </w:pPr>
    </w:p>
    <w:p w:rsidR="005D5C0B" w:rsidRPr="00E64248" w:rsidRDefault="005D5C0B" w:rsidP="00E775C2">
      <w:pPr>
        <w:jc w:val="both"/>
        <w:rPr>
          <w:b/>
          <w:bCs/>
          <w:sz w:val="28"/>
          <w:szCs w:val="28"/>
        </w:rPr>
      </w:pPr>
      <w:r w:rsidRPr="00E64248">
        <w:rPr>
          <w:b/>
          <w:bCs/>
          <w:sz w:val="28"/>
          <w:szCs w:val="28"/>
        </w:rPr>
        <w:t>6. Kdy (od jakého věku) může občan kandidovat a na jak dlouho je volen?</w:t>
      </w:r>
    </w:p>
    <w:p w:rsidR="005D5C0B" w:rsidRPr="00E64248" w:rsidRDefault="004A3C53" w:rsidP="00E775C2">
      <w:pPr>
        <w:jc w:val="both"/>
        <w:rPr>
          <w:sz w:val="28"/>
          <w:szCs w:val="28"/>
        </w:rPr>
      </w:pPr>
      <w:r>
        <w:rPr>
          <w:sz w:val="28"/>
          <w:szCs w:val="28"/>
        </w:rPr>
        <w:t>1. do Senátu</w:t>
      </w:r>
      <w:r w:rsidR="005D5C0B" w:rsidRPr="00E64248">
        <w:rPr>
          <w:sz w:val="28"/>
          <w:szCs w:val="28"/>
        </w:rPr>
        <w:t xml:space="preserve"> ____________________________________</w:t>
      </w:r>
      <w:r>
        <w:rPr>
          <w:sz w:val="28"/>
          <w:szCs w:val="28"/>
        </w:rPr>
        <w:t>_</w:t>
      </w:r>
      <w:r w:rsidR="005D5C0B" w:rsidRPr="00E64248">
        <w:rPr>
          <w:sz w:val="28"/>
          <w:szCs w:val="28"/>
        </w:rPr>
        <w:t>_____</w:t>
      </w:r>
    </w:p>
    <w:p w:rsidR="005D5C0B" w:rsidRPr="00E64248" w:rsidRDefault="005D5C0B" w:rsidP="00E775C2">
      <w:pPr>
        <w:jc w:val="both"/>
        <w:rPr>
          <w:sz w:val="28"/>
          <w:szCs w:val="28"/>
        </w:rPr>
      </w:pPr>
      <w:r w:rsidRPr="00E64248">
        <w:rPr>
          <w:sz w:val="28"/>
          <w:szCs w:val="28"/>
        </w:rPr>
        <w:t>2. do Poslanecké sněmovny _______________________________</w:t>
      </w:r>
    </w:p>
    <w:p w:rsidR="005D5C0B" w:rsidRPr="00E64248" w:rsidRDefault="004A3C53" w:rsidP="00E775C2">
      <w:pPr>
        <w:jc w:val="both"/>
        <w:rPr>
          <w:sz w:val="28"/>
          <w:szCs w:val="28"/>
        </w:rPr>
      </w:pPr>
      <w:r>
        <w:rPr>
          <w:sz w:val="28"/>
          <w:szCs w:val="28"/>
        </w:rPr>
        <w:t xml:space="preserve">3. do Obecního zastupitelstva </w:t>
      </w:r>
      <w:r w:rsidR="005D5C0B" w:rsidRPr="00E64248">
        <w:rPr>
          <w:sz w:val="28"/>
          <w:szCs w:val="28"/>
        </w:rPr>
        <w:t>__________________________</w:t>
      </w:r>
      <w:r>
        <w:rPr>
          <w:sz w:val="28"/>
          <w:szCs w:val="28"/>
        </w:rPr>
        <w:t>_</w:t>
      </w:r>
      <w:r w:rsidR="005D5C0B" w:rsidRPr="00E64248">
        <w:rPr>
          <w:sz w:val="28"/>
          <w:szCs w:val="28"/>
        </w:rPr>
        <w:t>___</w:t>
      </w:r>
    </w:p>
    <w:p w:rsidR="005D5C0B" w:rsidRDefault="005D5C0B" w:rsidP="00E775C2">
      <w:pPr>
        <w:jc w:val="both"/>
        <w:rPr>
          <w:szCs w:val="24"/>
        </w:rPr>
      </w:pPr>
    </w:p>
    <w:p w:rsidR="005D5C0B" w:rsidRDefault="005D5C0B" w:rsidP="00E775C2">
      <w:pPr>
        <w:jc w:val="both"/>
        <w:rPr>
          <w:b/>
          <w:bCs/>
          <w:sz w:val="28"/>
          <w:szCs w:val="28"/>
        </w:rPr>
      </w:pPr>
    </w:p>
    <w:p w:rsidR="005D5C0B" w:rsidRPr="00686B2D" w:rsidRDefault="005D5C0B" w:rsidP="00E775C2">
      <w:pPr>
        <w:jc w:val="both"/>
        <w:rPr>
          <w:b/>
          <w:bCs/>
          <w:sz w:val="28"/>
          <w:szCs w:val="28"/>
        </w:rPr>
      </w:pPr>
      <w:r>
        <w:rPr>
          <w:b/>
          <w:bCs/>
          <w:sz w:val="28"/>
          <w:szCs w:val="28"/>
        </w:rPr>
        <w:t xml:space="preserve">7. </w:t>
      </w:r>
      <w:r w:rsidRPr="00686B2D">
        <w:rPr>
          <w:b/>
          <w:bCs/>
          <w:sz w:val="28"/>
          <w:szCs w:val="28"/>
        </w:rPr>
        <w:t>Spoj následující 2 sloupce.</w:t>
      </w:r>
    </w:p>
    <w:p w:rsidR="005D5C0B" w:rsidRPr="00686B2D" w:rsidRDefault="005D5C0B" w:rsidP="00E775C2">
      <w:pPr>
        <w:jc w:val="both"/>
        <w:rPr>
          <w:b/>
          <w:bCs/>
          <w:sz w:val="28"/>
          <w:szCs w:val="28"/>
        </w:rPr>
      </w:pPr>
      <w:r w:rsidRPr="00686B2D">
        <w:rPr>
          <w:b/>
          <w:bCs/>
          <w:sz w:val="28"/>
          <w:szCs w:val="28"/>
        </w:rPr>
        <w:t>Volební právo:</w:t>
      </w:r>
    </w:p>
    <w:p w:rsidR="005D5C0B" w:rsidRPr="004409CB" w:rsidRDefault="005D5C0B" w:rsidP="00E775C2">
      <w:pPr>
        <w:jc w:val="both"/>
        <w:rPr>
          <w:szCs w:val="24"/>
        </w:rPr>
      </w:pPr>
      <w:r>
        <w:rPr>
          <w:sz w:val="32"/>
          <w:szCs w:val="32"/>
        </w:rPr>
        <w:t xml:space="preserve">1. </w:t>
      </w:r>
      <w:proofErr w:type="gramStart"/>
      <w:r w:rsidRPr="004409CB">
        <w:rPr>
          <w:sz w:val="32"/>
          <w:szCs w:val="32"/>
        </w:rPr>
        <w:t>všeobecné</w:t>
      </w:r>
      <w:r>
        <w:rPr>
          <w:sz w:val="32"/>
          <w:szCs w:val="32"/>
        </w:rPr>
        <w:t xml:space="preserve">     </w:t>
      </w:r>
      <w:r w:rsidRPr="00D32B68">
        <w:rPr>
          <w:szCs w:val="24"/>
        </w:rPr>
        <w:t>A)</w:t>
      </w:r>
      <w:r>
        <w:rPr>
          <w:szCs w:val="24"/>
        </w:rPr>
        <w:t xml:space="preserve"> dáváme</w:t>
      </w:r>
      <w:proofErr w:type="gramEnd"/>
      <w:r>
        <w:rPr>
          <w:szCs w:val="24"/>
        </w:rPr>
        <w:t xml:space="preserve"> hlas konkrétnímu kandidátovi</w:t>
      </w:r>
    </w:p>
    <w:p w:rsidR="005D5C0B" w:rsidRDefault="005D5C0B" w:rsidP="00D32B68">
      <w:pPr>
        <w:rPr>
          <w:szCs w:val="24"/>
        </w:rPr>
      </w:pPr>
      <w:r>
        <w:rPr>
          <w:sz w:val="32"/>
          <w:szCs w:val="32"/>
        </w:rPr>
        <w:t xml:space="preserve">2. </w:t>
      </w:r>
      <w:proofErr w:type="gramStart"/>
      <w:r w:rsidRPr="004409CB">
        <w:rPr>
          <w:sz w:val="32"/>
          <w:szCs w:val="32"/>
        </w:rPr>
        <w:t>rovné</w:t>
      </w:r>
      <w:r>
        <w:rPr>
          <w:sz w:val="32"/>
          <w:szCs w:val="32"/>
        </w:rPr>
        <w:t xml:space="preserve">              </w:t>
      </w:r>
      <w:r w:rsidRPr="00D32B68">
        <w:rPr>
          <w:szCs w:val="24"/>
        </w:rPr>
        <w:t>B)</w:t>
      </w:r>
      <w:r>
        <w:rPr>
          <w:szCs w:val="24"/>
        </w:rPr>
        <w:t xml:space="preserve"> můžeme</w:t>
      </w:r>
      <w:proofErr w:type="gramEnd"/>
      <w:r>
        <w:rPr>
          <w:szCs w:val="24"/>
        </w:rPr>
        <w:t xml:space="preserve"> se svobodně rozhodnout, zda půjdeme volit a koho </w:t>
      </w:r>
    </w:p>
    <w:p w:rsidR="005D5C0B" w:rsidRPr="004409CB" w:rsidRDefault="005D5C0B" w:rsidP="00D32B68">
      <w:pPr>
        <w:rPr>
          <w:szCs w:val="24"/>
        </w:rPr>
      </w:pPr>
      <w:r>
        <w:rPr>
          <w:szCs w:val="24"/>
        </w:rPr>
        <w:t xml:space="preserve">                                           budeme volit    </w:t>
      </w:r>
    </w:p>
    <w:p w:rsidR="005D5C0B" w:rsidRPr="00686B2D" w:rsidRDefault="005D5C0B" w:rsidP="00E775C2">
      <w:pPr>
        <w:jc w:val="both"/>
        <w:rPr>
          <w:szCs w:val="24"/>
        </w:rPr>
      </w:pPr>
      <w:r>
        <w:rPr>
          <w:sz w:val="32"/>
          <w:szCs w:val="32"/>
        </w:rPr>
        <w:t xml:space="preserve">3. </w:t>
      </w:r>
      <w:proofErr w:type="gramStart"/>
      <w:r w:rsidRPr="004409CB">
        <w:rPr>
          <w:sz w:val="32"/>
          <w:szCs w:val="32"/>
        </w:rPr>
        <w:t>přímé</w:t>
      </w:r>
      <w:r>
        <w:rPr>
          <w:sz w:val="32"/>
          <w:szCs w:val="32"/>
        </w:rPr>
        <w:t xml:space="preserve">              </w:t>
      </w:r>
      <w:r w:rsidRPr="00D32B68">
        <w:rPr>
          <w:szCs w:val="24"/>
        </w:rPr>
        <w:t>C)</w:t>
      </w:r>
      <w:r>
        <w:rPr>
          <w:sz w:val="32"/>
          <w:szCs w:val="32"/>
        </w:rPr>
        <w:t xml:space="preserve"> </w:t>
      </w:r>
      <w:r>
        <w:rPr>
          <w:szCs w:val="24"/>
        </w:rPr>
        <w:t>volba</w:t>
      </w:r>
      <w:proofErr w:type="gramEnd"/>
      <w:r>
        <w:rPr>
          <w:szCs w:val="24"/>
        </w:rPr>
        <w:t xml:space="preserve"> je tajná, volební lístek upravujeme tajně</w:t>
      </w:r>
    </w:p>
    <w:p w:rsidR="005D5C0B" w:rsidRPr="00686B2D" w:rsidRDefault="005D5C0B" w:rsidP="00E775C2">
      <w:pPr>
        <w:jc w:val="both"/>
        <w:rPr>
          <w:szCs w:val="24"/>
        </w:rPr>
      </w:pPr>
      <w:r>
        <w:rPr>
          <w:sz w:val="32"/>
          <w:szCs w:val="32"/>
        </w:rPr>
        <w:t xml:space="preserve">4. </w:t>
      </w:r>
      <w:proofErr w:type="gramStart"/>
      <w:r w:rsidRPr="004409CB">
        <w:rPr>
          <w:sz w:val="32"/>
          <w:szCs w:val="32"/>
        </w:rPr>
        <w:t>tajné</w:t>
      </w:r>
      <w:r>
        <w:rPr>
          <w:sz w:val="32"/>
          <w:szCs w:val="32"/>
        </w:rPr>
        <w:t xml:space="preserve">               </w:t>
      </w:r>
      <w:r>
        <w:rPr>
          <w:szCs w:val="24"/>
        </w:rPr>
        <w:t>D) volit</w:t>
      </w:r>
      <w:proofErr w:type="gramEnd"/>
      <w:r>
        <w:rPr>
          <w:szCs w:val="24"/>
        </w:rPr>
        <w:t xml:space="preserve"> mohou všichni občané ČR, kteří dosáhli 18 let</w:t>
      </w:r>
    </w:p>
    <w:p w:rsidR="005D5C0B" w:rsidRDefault="005D5C0B" w:rsidP="00E64248">
      <w:pPr>
        <w:jc w:val="both"/>
        <w:rPr>
          <w:szCs w:val="24"/>
        </w:rPr>
      </w:pPr>
      <w:r>
        <w:rPr>
          <w:sz w:val="32"/>
          <w:szCs w:val="32"/>
        </w:rPr>
        <w:t xml:space="preserve">5. </w:t>
      </w:r>
      <w:proofErr w:type="gramStart"/>
      <w:r w:rsidRPr="004409CB">
        <w:rPr>
          <w:sz w:val="32"/>
          <w:szCs w:val="32"/>
        </w:rPr>
        <w:t xml:space="preserve">svobodné </w:t>
      </w:r>
      <w:r>
        <w:rPr>
          <w:sz w:val="32"/>
          <w:szCs w:val="32"/>
        </w:rPr>
        <w:t xml:space="preserve">      </w:t>
      </w:r>
      <w:r w:rsidRPr="00D32B68">
        <w:rPr>
          <w:szCs w:val="24"/>
        </w:rPr>
        <w:t>E)</w:t>
      </w:r>
      <w:r>
        <w:rPr>
          <w:szCs w:val="24"/>
        </w:rPr>
        <w:t>každý</w:t>
      </w:r>
      <w:proofErr w:type="gramEnd"/>
      <w:r>
        <w:rPr>
          <w:szCs w:val="24"/>
        </w:rPr>
        <w:t xml:space="preserve"> volič má pouze jeden hlas, hlasy všech voličů mají stejnou váhu</w:t>
      </w:r>
    </w:p>
    <w:p w:rsidR="005D5C0B" w:rsidRDefault="005D5C0B" w:rsidP="00E775C2">
      <w:pPr>
        <w:jc w:val="both"/>
        <w:rPr>
          <w:b/>
          <w:bCs/>
          <w:sz w:val="32"/>
          <w:szCs w:val="32"/>
        </w:rPr>
      </w:pPr>
      <w:r w:rsidRPr="00EE3A23">
        <w:rPr>
          <w:b/>
          <w:bCs/>
          <w:sz w:val="32"/>
          <w:szCs w:val="32"/>
        </w:rPr>
        <w:lastRenderedPageBreak/>
        <w:t>Řešení</w:t>
      </w:r>
    </w:p>
    <w:p w:rsidR="005D5C0B" w:rsidRPr="002D11C4" w:rsidRDefault="005D5C0B" w:rsidP="00E775C2">
      <w:pPr>
        <w:jc w:val="both"/>
        <w:rPr>
          <w:b/>
          <w:bCs/>
          <w:sz w:val="28"/>
          <w:szCs w:val="28"/>
        </w:rPr>
      </w:pPr>
      <w:r w:rsidRPr="002D11C4">
        <w:rPr>
          <w:b/>
          <w:bCs/>
          <w:sz w:val="28"/>
          <w:szCs w:val="28"/>
        </w:rPr>
        <w:t>Úkol 2</w:t>
      </w:r>
    </w:p>
    <w:p w:rsidR="005D5C0B" w:rsidRDefault="005D5C0B" w:rsidP="00E775C2">
      <w:pPr>
        <w:jc w:val="both"/>
        <w:rPr>
          <w:b/>
          <w:bCs/>
          <w:sz w:val="32"/>
          <w:szCs w:val="32"/>
        </w:rPr>
      </w:pPr>
      <w:r w:rsidRPr="002D11C4">
        <w:rPr>
          <w:b/>
          <w:bCs/>
          <w:sz w:val="28"/>
          <w:szCs w:val="28"/>
        </w:rPr>
        <w:t>Principy demokratické:</w:t>
      </w:r>
      <w:r>
        <w:rPr>
          <w:b/>
          <w:bCs/>
          <w:sz w:val="32"/>
          <w:szCs w:val="32"/>
        </w:rPr>
        <w:t xml:space="preserve"> </w:t>
      </w:r>
      <w:r w:rsidRPr="002D11C4">
        <w:rPr>
          <w:sz w:val="28"/>
          <w:szCs w:val="28"/>
        </w:rPr>
        <w:t>povinnost dodržovat zákony, dodržování</w:t>
      </w:r>
      <w:r>
        <w:rPr>
          <w:b/>
          <w:bCs/>
          <w:sz w:val="32"/>
          <w:szCs w:val="32"/>
        </w:rPr>
        <w:t xml:space="preserve"> </w:t>
      </w:r>
      <w:r w:rsidRPr="002D11C4">
        <w:rPr>
          <w:sz w:val="28"/>
          <w:szCs w:val="28"/>
        </w:rPr>
        <w:t>lidských práv, rozdělení státní moci, nezávislé soudy</w:t>
      </w:r>
      <w:r>
        <w:rPr>
          <w:b/>
          <w:bCs/>
          <w:sz w:val="32"/>
          <w:szCs w:val="32"/>
        </w:rPr>
        <w:t xml:space="preserve">, </w:t>
      </w:r>
      <w:r w:rsidRPr="002D11C4">
        <w:rPr>
          <w:sz w:val="28"/>
          <w:szCs w:val="28"/>
        </w:rPr>
        <w:t>účast na protestních</w:t>
      </w:r>
      <w:r w:rsidRPr="004409CB">
        <w:rPr>
          <w:szCs w:val="24"/>
        </w:rPr>
        <w:t xml:space="preserve"> </w:t>
      </w:r>
      <w:r w:rsidRPr="002D11C4">
        <w:rPr>
          <w:sz w:val="28"/>
          <w:szCs w:val="28"/>
        </w:rPr>
        <w:t>akcích, účast obyvatel na životě státu svobodné volby, existence více než jedné politické strany, možnost vlastnit soukromý majetek, kontrola státní moci, členství v občanských sdruženích a společnostech, svoboda slova</w:t>
      </w:r>
    </w:p>
    <w:p w:rsidR="005D5C0B" w:rsidRDefault="005D5C0B" w:rsidP="002D11C4">
      <w:pPr>
        <w:jc w:val="both"/>
        <w:rPr>
          <w:sz w:val="28"/>
          <w:szCs w:val="28"/>
        </w:rPr>
      </w:pPr>
      <w:r w:rsidRPr="002D11C4">
        <w:rPr>
          <w:b/>
          <w:bCs/>
          <w:sz w:val="28"/>
          <w:szCs w:val="28"/>
        </w:rPr>
        <w:t>Principy nedemokratické:</w:t>
      </w:r>
      <w:r>
        <w:rPr>
          <w:sz w:val="28"/>
          <w:szCs w:val="28"/>
        </w:rPr>
        <w:t xml:space="preserve"> cenzura tisku, </w:t>
      </w:r>
      <w:r w:rsidRPr="002D11C4">
        <w:rPr>
          <w:sz w:val="28"/>
          <w:szCs w:val="28"/>
        </w:rPr>
        <w:t>potlačování menšin, donucování obyvatel k poslušnosti, záměrná neinformovanost občanů, moc v rukou jednotlivce či skupiny, nerovné podmínky</w:t>
      </w:r>
      <w:r>
        <w:rPr>
          <w:sz w:val="28"/>
          <w:szCs w:val="28"/>
        </w:rPr>
        <w:t>,</w:t>
      </w:r>
      <w:r w:rsidRPr="002D11C4">
        <w:rPr>
          <w:sz w:val="28"/>
          <w:szCs w:val="28"/>
        </w:rPr>
        <w:t xml:space="preserve"> zákaz soukromého podnikání, existen</w:t>
      </w:r>
      <w:r>
        <w:rPr>
          <w:sz w:val="28"/>
          <w:szCs w:val="28"/>
        </w:rPr>
        <w:t>ce pouze jedné politické strany</w:t>
      </w:r>
    </w:p>
    <w:p w:rsidR="005D5C0B" w:rsidRDefault="005D5C0B" w:rsidP="002D11C4">
      <w:pPr>
        <w:jc w:val="both"/>
        <w:rPr>
          <w:sz w:val="28"/>
          <w:szCs w:val="28"/>
        </w:rPr>
      </w:pPr>
    </w:p>
    <w:p w:rsidR="005D5C0B" w:rsidRPr="002D11C4" w:rsidRDefault="005D5C0B" w:rsidP="002D11C4">
      <w:pPr>
        <w:jc w:val="both"/>
        <w:rPr>
          <w:b/>
          <w:bCs/>
          <w:sz w:val="28"/>
          <w:szCs w:val="28"/>
        </w:rPr>
      </w:pPr>
      <w:r w:rsidRPr="002D11C4">
        <w:rPr>
          <w:b/>
          <w:bCs/>
          <w:sz w:val="28"/>
          <w:szCs w:val="28"/>
        </w:rPr>
        <w:t>Úkol 3</w:t>
      </w:r>
    </w:p>
    <w:p w:rsidR="005D5C0B" w:rsidRPr="002D11C4" w:rsidRDefault="005D5C0B" w:rsidP="002D11C4">
      <w:pPr>
        <w:jc w:val="both"/>
        <w:rPr>
          <w:sz w:val="28"/>
          <w:szCs w:val="28"/>
        </w:rPr>
      </w:pPr>
      <w:r w:rsidRPr="002D11C4">
        <w:rPr>
          <w:sz w:val="28"/>
          <w:szCs w:val="28"/>
        </w:rPr>
        <w:t>Demokracie je způsob, jak ve státě společně žít a pracovat. K rozhodování dochází podle pravidel</w:t>
      </w:r>
      <w:r w:rsidRPr="002D11C4">
        <w:rPr>
          <w:b/>
          <w:bCs/>
          <w:sz w:val="28"/>
          <w:szCs w:val="28"/>
        </w:rPr>
        <w:t xml:space="preserve"> většiny</w:t>
      </w:r>
      <w:r>
        <w:rPr>
          <w:sz w:val="28"/>
          <w:szCs w:val="28"/>
        </w:rPr>
        <w:t xml:space="preserve">. </w:t>
      </w:r>
      <w:r w:rsidRPr="002D11C4">
        <w:rPr>
          <w:b/>
          <w:bCs/>
          <w:sz w:val="28"/>
          <w:szCs w:val="28"/>
        </w:rPr>
        <w:t>Vždy</w:t>
      </w:r>
      <w:r w:rsidRPr="002D11C4">
        <w:rPr>
          <w:sz w:val="28"/>
          <w:szCs w:val="28"/>
        </w:rPr>
        <w:t xml:space="preserve"> </w:t>
      </w:r>
      <w:r>
        <w:rPr>
          <w:sz w:val="28"/>
          <w:szCs w:val="28"/>
        </w:rPr>
        <w:t>jsou chráněna práva menšiny</w:t>
      </w:r>
      <w:r w:rsidRPr="002D11C4">
        <w:rPr>
          <w:b/>
          <w:bCs/>
          <w:sz w:val="28"/>
          <w:szCs w:val="28"/>
        </w:rPr>
        <w:t>. Jsou</w:t>
      </w:r>
      <w:r w:rsidRPr="002D11C4">
        <w:rPr>
          <w:sz w:val="28"/>
          <w:szCs w:val="28"/>
        </w:rPr>
        <w:t xml:space="preserve"> dodržována lidská práva. Je důležitá kontrola, aby nedocházelo k narůstání pravomocí jednotlivců, skupin nebo institucí. </w:t>
      </w:r>
    </w:p>
    <w:p w:rsidR="005D5C0B" w:rsidRPr="002D11C4" w:rsidRDefault="005D5C0B" w:rsidP="002D11C4">
      <w:pPr>
        <w:jc w:val="both"/>
        <w:rPr>
          <w:sz w:val="28"/>
          <w:szCs w:val="28"/>
        </w:rPr>
      </w:pPr>
      <w:r w:rsidRPr="002D11C4">
        <w:rPr>
          <w:sz w:val="28"/>
          <w:szCs w:val="28"/>
        </w:rPr>
        <w:t xml:space="preserve"> </w:t>
      </w:r>
    </w:p>
    <w:p w:rsidR="005D5C0B" w:rsidRDefault="005D5C0B" w:rsidP="00E775C2">
      <w:pPr>
        <w:jc w:val="both"/>
        <w:rPr>
          <w:b/>
          <w:bCs/>
          <w:sz w:val="28"/>
          <w:szCs w:val="28"/>
        </w:rPr>
      </w:pPr>
      <w:r w:rsidRPr="00FE0770">
        <w:rPr>
          <w:b/>
          <w:bCs/>
          <w:sz w:val="28"/>
          <w:szCs w:val="28"/>
        </w:rPr>
        <w:t>Úkol 5</w:t>
      </w:r>
    </w:p>
    <w:p w:rsidR="005D5C0B" w:rsidRDefault="005D5C0B" w:rsidP="00E775C2">
      <w:pPr>
        <w:jc w:val="both"/>
        <w:rPr>
          <w:b/>
          <w:bCs/>
          <w:sz w:val="28"/>
          <w:szCs w:val="28"/>
        </w:rPr>
      </w:pPr>
      <w:r>
        <w:rPr>
          <w:b/>
          <w:bCs/>
          <w:sz w:val="28"/>
          <w:szCs w:val="28"/>
        </w:rPr>
        <w:t xml:space="preserve">Od 18 let. </w:t>
      </w:r>
    </w:p>
    <w:p w:rsidR="005D5C0B" w:rsidRDefault="005D5C0B" w:rsidP="00E775C2">
      <w:pPr>
        <w:jc w:val="both"/>
        <w:rPr>
          <w:b/>
          <w:bCs/>
          <w:sz w:val="28"/>
          <w:szCs w:val="28"/>
        </w:rPr>
      </w:pPr>
    </w:p>
    <w:p w:rsidR="005D5C0B" w:rsidRDefault="005D5C0B" w:rsidP="00E775C2">
      <w:pPr>
        <w:jc w:val="both"/>
        <w:rPr>
          <w:b/>
          <w:bCs/>
          <w:sz w:val="28"/>
          <w:szCs w:val="28"/>
        </w:rPr>
      </w:pPr>
      <w:r>
        <w:rPr>
          <w:b/>
          <w:bCs/>
          <w:sz w:val="28"/>
          <w:szCs w:val="28"/>
        </w:rPr>
        <w:t>Úkol 6</w:t>
      </w:r>
    </w:p>
    <w:p w:rsidR="005D5C0B" w:rsidRPr="00E64248" w:rsidRDefault="005D5C0B" w:rsidP="00E758F0">
      <w:pPr>
        <w:jc w:val="both"/>
        <w:rPr>
          <w:sz w:val="28"/>
          <w:szCs w:val="28"/>
        </w:rPr>
      </w:pPr>
      <w:r>
        <w:rPr>
          <w:sz w:val="28"/>
          <w:szCs w:val="28"/>
        </w:rPr>
        <w:t xml:space="preserve">1. do  Senátu - </w:t>
      </w:r>
      <w:r w:rsidRPr="00E758F0">
        <w:rPr>
          <w:b/>
          <w:bCs/>
          <w:sz w:val="28"/>
          <w:szCs w:val="28"/>
        </w:rPr>
        <w:t>od 40 let na 6 let</w:t>
      </w:r>
    </w:p>
    <w:p w:rsidR="005D5C0B" w:rsidRPr="00E64248" w:rsidRDefault="005D5C0B" w:rsidP="00E758F0">
      <w:pPr>
        <w:jc w:val="both"/>
        <w:rPr>
          <w:sz w:val="28"/>
          <w:szCs w:val="28"/>
        </w:rPr>
      </w:pPr>
      <w:r w:rsidRPr="00E64248">
        <w:rPr>
          <w:sz w:val="28"/>
          <w:szCs w:val="28"/>
        </w:rPr>
        <w:t>2. do Poslanecké sněmovny</w:t>
      </w:r>
      <w:r>
        <w:rPr>
          <w:sz w:val="28"/>
          <w:szCs w:val="28"/>
        </w:rPr>
        <w:t xml:space="preserve"> – </w:t>
      </w:r>
      <w:r w:rsidRPr="00E758F0">
        <w:rPr>
          <w:b/>
          <w:bCs/>
          <w:sz w:val="28"/>
          <w:szCs w:val="28"/>
        </w:rPr>
        <w:t>od 21 let na 4 roky</w:t>
      </w:r>
    </w:p>
    <w:p w:rsidR="005D5C0B" w:rsidRDefault="005D5C0B" w:rsidP="00E758F0">
      <w:pPr>
        <w:jc w:val="both"/>
        <w:rPr>
          <w:b/>
          <w:bCs/>
          <w:sz w:val="28"/>
          <w:szCs w:val="28"/>
        </w:rPr>
      </w:pPr>
      <w:r w:rsidRPr="00E64248">
        <w:rPr>
          <w:sz w:val="28"/>
          <w:szCs w:val="28"/>
        </w:rPr>
        <w:t>3. do Obecního zastupitelstv</w:t>
      </w:r>
      <w:r>
        <w:rPr>
          <w:sz w:val="28"/>
          <w:szCs w:val="28"/>
        </w:rPr>
        <w:t xml:space="preserve">a  - </w:t>
      </w:r>
      <w:r w:rsidRPr="00E758F0">
        <w:rPr>
          <w:b/>
          <w:bCs/>
          <w:sz w:val="28"/>
          <w:szCs w:val="28"/>
        </w:rPr>
        <w:t>od 18 let na 4 roky</w:t>
      </w:r>
    </w:p>
    <w:p w:rsidR="005D5C0B" w:rsidRDefault="005D5C0B" w:rsidP="00E758F0">
      <w:pPr>
        <w:jc w:val="both"/>
        <w:rPr>
          <w:b/>
          <w:bCs/>
          <w:sz w:val="28"/>
          <w:szCs w:val="28"/>
        </w:rPr>
      </w:pPr>
    </w:p>
    <w:p w:rsidR="005D5C0B" w:rsidRPr="00686B2D" w:rsidRDefault="005D5C0B" w:rsidP="00E758F0">
      <w:pPr>
        <w:jc w:val="both"/>
        <w:rPr>
          <w:b/>
          <w:bCs/>
          <w:sz w:val="28"/>
          <w:szCs w:val="28"/>
        </w:rPr>
      </w:pPr>
      <w:r>
        <w:rPr>
          <w:b/>
          <w:bCs/>
          <w:sz w:val="28"/>
          <w:szCs w:val="28"/>
        </w:rPr>
        <w:t>Úkol 7</w:t>
      </w:r>
    </w:p>
    <w:p w:rsidR="005D5C0B" w:rsidRPr="00E758F0" w:rsidRDefault="005D5C0B" w:rsidP="00E758F0">
      <w:pPr>
        <w:jc w:val="both"/>
        <w:rPr>
          <w:sz w:val="32"/>
          <w:szCs w:val="32"/>
        </w:rPr>
      </w:pPr>
      <w:r>
        <w:rPr>
          <w:sz w:val="32"/>
          <w:szCs w:val="32"/>
        </w:rPr>
        <w:t xml:space="preserve">1. </w:t>
      </w:r>
      <w:r w:rsidRPr="004409CB">
        <w:rPr>
          <w:sz w:val="32"/>
          <w:szCs w:val="32"/>
        </w:rPr>
        <w:t>všeobecné</w:t>
      </w:r>
      <w:r>
        <w:rPr>
          <w:sz w:val="32"/>
          <w:szCs w:val="32"/>
        </w:rPr>
        <w:t xml:space="preserve"> - </w:t>
      </w:r>
      <w:r w:rsidRPr="00E758F0">
        <w:rPr>
          <w:sz w:val="28"/>
          <w:szCs w:val="28"/>
        </w:rPr>
        <w:t>volit mohou všichni občané ČR, kteří dosáhli 18 let</w:t>
      </w:r>
      <w:r>
        <w:rPr>
          <w:sz w:val="32"/>
          <w:szCs w:val="32"/>
        </w:rPr>
        <w:t xml:space="preserve">    </w:t>
      </w:r>
    </w:p>
    <w:p w:rsidR="005D5C0B" w:rsidRDefault="005D5C0B" w:rsidP="00E758F0">
      <w:pPr>
        <w:rPr>
          <w:sz w:val="28"/>
          <w:szCs w:val="28"/>
        </w:rPr>
      </w:pPr>
      <w:r>
        <w:rPr>
          <w:sz w:val="32"/>
          <w:szCs w:val="32"/>
        </w:rPr>
        <w:t xml:space="preserve">2. </w:t>
      </w:r>
      <w:r w:rsidRPr="004409CB">
        <w:rPr>
          <w:sz w:val="32"/>
          <w:szCs w:val="32"/>
        </w:rPr>
        <w:t>rovné</w:t>
      </w:r>
      <w:r>
        <w:rPr>
          <w:sz w:val="32"/>
          <w:szCs w:val="32"/>
        </w:rPr>
        <w:t xml:space="preserve"> - </w:t>
      </w:r>
      <w:r w:rsidRPr="00E758F0">
        <w:rPr>
          <w:sz w:val="28"/>
          <w:szCs w:val="28"/>
        </w:rPr>
        <w:t xml:space="preserve">každý volič má pouze jeden hlas, hlasy všech voličů mají stejnou </w:t>
      </w:r>
    </w:p>
    <w:p w:rsidR="005D5C0B" w:rsidRPr="00E758F0" w:rsidRDefault="005D5C0B" w:rsidP="00E758F0">
      <w:pPr>
        <w:rPr>
          <w:sz w:val="32"/>
          <w:szCs w:val="32"/>
        </w:rPr>
      </w:pPr>
      <w:r>
        <w:rPr>
          <w:sz w:val="28"/>
          <w:szCs w:val="28"/>
        </w:rPr>
        <w:t xml:space="preserve">     váhu</w:t>
      </w:r>
      <w:r>
        <w:rPr>
          <w:sz w:val="32"/>
          <w:szCs w:val="32"/>
        </w:rPr>
        <w:t xml:space="preserve">        </w:t>
      </w:r>
      <w:r>
        <w:rPr>
          <w:szCs w:val="24"/>
        </w:rPr>
        <w:t xml:space="preserve"> </w:t>
      </w:r>
    </w:p>
    <w:p w:rsidR="005D5C0B" w:rsidRDefault="005D5C0B" w:rsidP="00E758F0">
      <w:pPr>
        <w:jc w:val="both"/>
        <w:rPr>
          <w:sz w:val="32"/>
          <w:szCs w:val="32"/>
        </w:rPr>
      </w:pPr>
      <w:r>
        <w:rPr>
          <w:sz w:val="32"/>
          <w:szCs w:val="32"/>
        </w:rPr>
        <w:t xml:space="preserve">3. </w:t>
      </w:r>
      <w:r w:rsidRPr="004409CB">
        <w:rPr>
          <w:sz w:val="32"/>
          <w:szCs w:val="32"/>
        </w:rPr>
        <w:t>přímé</w:t>
      </w:r>
      <w:r>
        <w:rPr>
          <w:sz w:val="32"/>
          <w:szCs w:val="32"/>
        </w:rPr>
        <w:t xml:space="preserve"> - </w:t>
      </w:r>
      <w:r w:rsidRPr="00E758F0">
        <w:rPr>
          <w:sz w:val="28"/>
          <w:szCs w:val="28"/>
        </w:rPr>
        <w:t>dáváme hlas konkrétnímu kandidátovi</w:t>
      </w:r>
      <w:r>
        <w:rPr>
          <w:sz w:val="32"/>
          <w:szCs w:val="32"/>
        </w:rPr>
        <w:t xml:space="preserve">           </w:t>
      </w:r>
    </w:p>
    <w:p w:rsidR="005D5C0B" w:rsidRPr="00686B2D" w:rsidRDefault="005D5C0B" w:rsidP="00E758F0">
      <w:pPr>
        <w:jc w:val="both"/>
        <w:rPr>
          <w:szCs w:val="24"/>
        </w:rPr>
      </w:pPr>
      <w:r>
        <w:rPr>
          <w:sz w:val="32"/>
          <w:szCs w:val="32"/>
        </w:rPr>
        <w:t xml:space="preserve">4. </w:t>
      </w:r>
      <w:r w:rsidRPr="004409CB">
        <w:rPr>
          <w:sz w:val="32"/>
          <w:szCs w:val="32"/>
        </w:rPr>
        <w:t>tajné</w:t>
      </w:r>
      <w:r>
        <w:rPr>
          <w:sz w:val="32"/>
          <w:szCs w:val="32"/>
        </w:rPr>
        <w:t xml:space="preserve"> - </w:t>
      </w:r>
      <w:r w:rsidRPr="00E758F0">
        <w:rPr>
          <w:sz w:val="28"/>
          <w:szCs w:val="28"/>
        </w:rPr>
        <w:t>volba je tajná, volební lístek upravujeme tajně</w:t>
      </w:r>
      <w:r>
        <w:rPr>
          <w:sz w:val="32"/>
          <w:szCs w:val="32"/>
        </w:rPr>
        <w:t xml:space="preserve">             </w:t>
      </w:r>
    </w:p>
    <w:p w:rsidR="005D5C0B" w:rsidRPr="00E758F0" w:rsidRDefault="005D5C0B" w:rsidP="00E758F0">
      <w:pPr>
        <w:rPr>
          <w:sz w:val="28"/>
          <w:szCs w:val="28"/>
        </w:rPr>
      </w:pPr>
      <w:r>
        <w:rPr>
          <w:sz w:val="32"/>
          <w:szCs w:val="32"/>
        </w:rPr>
        <w:t xml:space="preserve">5. </w:t>
      </w:r>
      <w:r w:rsidRPr="004409CB">
        <w:rPr>
          <w:sz w:val="32"/>
          <w:szCs w:val="32"/>
        </w:rPr>
        <w:t>svobodné</w:t>
      </w:r>
      <w:r>
        <w:rPr>
          <w:sz w:val="32"/>
          <w:szCs w:val="32"/>
        </w:rPr>
        <w:t xml:space="preserve"> - </w:t>
      </w:r>
      <w:r w:rsidRPr="00E758F0">
        <w:rPr>
          <w:sz w:val="28"/>
          <w:szCs w:val="28"/>
        </w:rPr>
        <w:t xml:space="preserve">můžeme se svobodně rozhodnout, zda půjdeme volit a koho </w:t>
      </w:r>
    </w:p>
    <w:p w:rsidR="005D5C0B" w:rsidRPr="00E758F0" w:rsidRDefault="005D5C0B" w:rsidP="00E758F0">
      <w:pPr>
        <w:jc w:val="both"/>
        <w:rPr>
          <w:sz w:val="28"/>
          <w:szCs w:val="28"/>
        </w:rPr>
      </w:pPr>
      <w:r>
        <w:rPr>
          <w:sz w:val="28"/>
          <w:szCs w:val="28"/>
        </w:rPr>
        <w:t xml:space="preserve">    </w:t>
      </w:r>
      <w:r w:rsidRPr="00E758F0">
        <w:rPr>
          <w:sz w:val="28"/>
          <w:szCs w:val="28"/>
        </w:rPr>
        <w:t xml:space="preserve"> budeme volit    </w:t>
      </w:r>
    </w:p>
    <w:p w:rsidR="005D5C0B" w:rsidRPr="00E64248" w:rsidRDefault="005D5C0B" w:rsidP="00E758F0">
      <w:pPr>
        <w:jc w:val="both"/>
        <w:rPr>
          <w:sz w:val="28"/>
          <w:szCs w:val="28"/>
        </w:rPr>
      </w:pPr>
    </w:p>
    <w:p w:rsidR="005D5C0B" w:rsidRPr="00FE0770" w:rsidRDefault="005D5C0B" w:rsidP="00E775C2">
      <w:pPr>
        <w:jc w:val="both"/>
        <w:rPr>
          <w:b/>
          <w:bCs/>
          <w:sz w:val="28"/>
          <w:szCs w:val="28"/>
        </w:rPr>
      </w:pPr>
    </w:p>
    <w:sectPr w:rsidR="005D5C0B" w:rsidRPr="00FE0770" w:rsidSect="0054347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C0B" w:rsidRDefault="005D5C0B" w:rsidP="00B603E9">
      <w:r>
        <w:separator/>
      </w:r>
    </w:p>
  </w:endnote>
  <w:endnote w:type="continuationSeparator" w:id="0">
    <w:p w:rsidR="005D5C0B" w:rsidRDefault="005D5C0B"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C53" w:rsidRDefault="004A3C5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C0B" w:rsidRDefault="005D5C0B" w:rsidP="0097617D">
    <w:pPr>
      <w:pStyle w:val="Zpat"/>
      <w:rPr>
        <w:sz w:val="20"/>
        <w:szCs w:val="20"/>
      </w:rPr>
    </w:pPr>
    <w:r>
      <w:rPr>
        <w:sz w:val="20"/>
        <w:szCs w:val="20"/>
      </w:rPr>
      <w:t>VY_32_INOVACE_02_27</w:t>
    </w:r>
  </w:p>
  <w:p w:rsidR="005D5C0B" w:rsidRPr="00525517" w:rsidRDefault="005D5C0B">
    <w:pPr>
      <w:pStyle w:val="Zpat"/>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C0B" w:rsidRDefault="005D5C0B" w:rsidP="00E760EB">
    <w:pPr>
      <w:pStyle w:val="Zpat"/>
      <w:rPr>
        <w:sz w:val="20"/>
        <w:szCs w:val="20"/>
      </w:rPr>
    </w:pPr>
    <w:r>
      <w:rPr>
        <w:sz w:val="20"/>
        <w:szCs w:val="20"/>
      </w:rPr>
      <w:t>VY_32_INOVACE_02_27</w:t>
    </w:r>
  </w:p>
  <w:p w:rsidR="005D5C0B" w:rsidRPr="00525517" w:rsidRDefault="005D5C0B" w:rsidP="00E760EB">
    <w:pPr>
      <w:pStyle w:val="Zpat"/>
      <w:rPr>
        <w:sz w:val="20"/>
        <w:szCs w:val="20"/>
      </w:rPr>
    </w:pPr>
  </w:p>
  <w:p w:rsidR="005D5C0B" w:rsidRDefault="005D5C0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C0B" w:rsidRDefault="005D5C0B" w:rsidP="00B603E9">
      <w:r>
        <w:separator/>
      </w:r>
    </w:p>
  </w:footnote>
  <w:footnote w:type="continuationSeparator" w:id="0">
    <w:p w:rsidR="005D5C0B" w:rsidRDefault="005D5C0B"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C53" w:rsidRDefault="004A3C53">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C53" w:rsidRDefault="004A3C53">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C0B" w:rsidRDefault="008409F4">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3.15pt;margin-top:-19.65pt;width:452.25pt;height:111pt;z-index:251660288;visibility:visible" filled="t">
          <v:imagedata r:id="rId1" o:title=""/>
          <w10:wrap type="squar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3E9"/>
    <w:rsid w:val="00003EDB"/>
    <w:rsid w:val="0004366D"/>
    <w:rsid w:val="00056B04"/>
    <w:rsid w:val="000D1E89"/>
    <w:rsid w:val="000E582D"/>
    <w:rsid w:val="00192474"/>
    <w:rsid w:val="001935D5"/>
    <w:rsid w:val="001B37FB"/>
    <w:rsid w:val="001D2723"/>
    <w:rsid w:val="00205530"/>
    <w:rsid w:val="002873CD"/>
    <w:rsid w:val="002D11C4"/>
    <w:rsid w:val="002F0EBE"/>
    <w:rsid w:val="00397651"/>
    <w:rsid w:val="003C3724"/>
    <w:rsid w:val="003D25D9"/>
    <w:rsid w:val="00404642"/>
    <w:rsid w:val="00431426"/>
    <w:rsid w:val="00433A96"/>
    <w:rsid w:val="004409CB"/>
    <w:rsid w:val="00443DD9"/>
    <w:rsid w:val="004A3C53"/>
    <w:rsid w:val="004C6A82"/>
    <w:rsid w:val="004E5896"/>
    <w:rsid w:val="00525517"/>
    <w:rsid w:val="00543473"/>
    <w:rsid w:val="005742B5"/>
    <w:rsid w:val="005A51F6"/>
    <w:rsid w:val="005A74F5"/>
    <w:rsid w:val="005D5C0B"/>
    <w:rsid w:val="006028C6"/>
    <w:rsid w:val="0061044B"/>
    <w:rsid w:val="0066629A"/>
    <w:rsid w:val="00674064"/>
    <w:rsid w:val="006769F4"/>
    <w:rsid w:val="00686B2D"/>
    <w:rsid w:val="00690542"/>
    <w:rsid w:val="00693815"/>
    <w:rsid w:val="006C0252"/>
    <w:rsid w:val="006D0986"/>
    <w:rsid w:val="006F3950"/>
    <w:rsid w:val="00710AB5"/>
    <w:rsid w:val="00750C59"/>
    <w:rsid w:val="00752CC4"/>
    <w:rsid w:val="007B4EF5"/>
    <w:rsid w:val="008340AA"/>
    <w:rsid w:val="008409F4"/>
    <w:rsid w:val="008428F7"/>
    <w:rsid w:val="00893DF2"/>
    <w:rsid w:val="008B1363"/>
    <w:rsid w:val="009405F3"/>
    <w:rsid w:val="0097617D"/>
    <w:rsid w:val="009773CC"/>
    <w:rsid w:val="009A1B3A"/>
    <w:rsid w:val="009A49BE"/>
    <w:rsid w:val="009D1455"/>
    <w:rsid w:val="00A27C09"/>
    <w:rsid w:val="00A57238"/>
    <w:rsid w:val="00AA4341"/>
    <w:rsid w:val="00B53487"/>
    <w:rsid w:val="00B603E9"/>
    <w:rsid w:val="00B74664"/>
    <w:rsid w:val="00B77D33"/>
    <w:rsid w:val="00BA2823"/>
    <w:rsid w:val="00BB52AE"/>
    <w:rsid w:val="00C23230"/>
    <w:rsid w:val="00C24068"/>
    <w:rsid w:val="00C60CED"/>
    <w:rsid w:val="00C739EE"/>
    <w:rsid w:val="00C977C1"/>
    <w:rsid w:val="00CD41BC"/>
    <w:rsid w:val="00D32B68"/>
    <w:rsid w:val="00D70162"/>
    <w:rsid w:val="00DA617D"/>
    <w:rsid w:val="00DC366F"/>
    <w:rsid w:val="00DE7773"/>
    <w:rsid w:val="00E64248"/>
    <w:rsid w:val="00E66C8C"/>
    <w:rsid w:val="00E758F0"/>
    <w:rsid w:val="00E760EB"/>
    <w:rsid w:val="00E775C2"/>
    <w:rsid w:val="00E91A17"/>
    <w:rsid w:val="00EE1BB5"/>
    <w:rsid w:val="00EE3A23"/>
    <w:rsid w:val="00F2322F"/>
    <w:rsid w:val="00F4110E"/>
    <w:rsid w:val="00F76BA4"/>
    <w:rsid w:val="00F90BCE"/>
    <w:rsid w:val="00FE0770"/>
    <w:rsid w:val="00FF46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rPr>
      <w:sz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rFonts w:cs="Times New Roman"/>
      <w:sz w:val="24"/>
    </w:rPr>
  </w:style>
  <w:style w:type="paragraph" w:styleId="Zpat">
    <w:name w:val="footer"/>
    <w:basedOn w:val="Normln"/>
    <w:link w:val="ZpatChar"/>
    <w:uiPriority w:val="99"/>
    <w:semiHidden/>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rFonts w:cs="Times New Roman"/>
      <w:sz w:val="24"/>
    </w:rPr>
  </w:style>
  <w:style w:type="paragraph" w:styleId="Textbubliny">
    <w:name w:val="Balloon Text"/>
    <w:basedOn w:val="Normln"/>
    <w:link w:val="TextbublinyChar"/>
    <w:uiPriority w:val="99"/>
    <w:semiHidden/>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959425">
      <w:bodyDiv w:val="1"/>
      <w:marLeft w:val="0"/>
      <w:marRight w:val="0"/>
      <w:marTop w:val="0"/>
      <w:marBottom w:val="0"/>
      <w:divBdr>
        <w:top w:val="none" w:sz="0" w:space="0" w:color="auto"/>
        <w:left w:val="none" w:sz="0" w:space="0" w:color="auto"/>
        <w:bottom w:val="none" w:sz="0" w:space="0" w:color="auto"/>
        <w:right w:val="none" w:sz="0" w:space="0" w:color="auto"/>
      </w:divBdr>
    </w:div>
    <w:div w:id="17644530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993</Words>
  <Characters>5860</Characters>
  <Application>Microsoft Office Word</Application>
  <DocSecurity>0</DocSecurity>
  <Lines>48</Lines>
  <Paragraphs>13</Paragraphs>
  <ScaleCrop>false</ScaleCrop>
  <Company>zs travniky</Company>
  <LinksUpToDate>false</LinksUpToDate>
  <CharactersWithSpaces>6840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výukového materiálu: Unit 2 test - 6th class</dc:title>
  <dc:subject/>
  <dc:creator>hornakova</dc:creator>
  <cp:keywords/>
  <dc:description/>
  <cp:lastModifiedBy>malkova</cp:lastModifiedBy>
  <cp:revision>14</cp:revision>
  <dcterms:created xsi:type="dcterms:W3CDTF">2012-04-10T17:35:00Z</dcterms:created>
  <dcterms:modified xsi:type="dcterms:W3CDTF">2013-06-18T19:21:00Z</dcterms:modified>
</cp:coreProperties>
</file>