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ED2" w:rsidRDefault="00121ED2"/>
    <w:p w:rsidR="00121ED2" w:rsidRDefault="00121ED2">
      <w:r>
        <w:t>Škola: Základní škola Trávníky Otrokovice, příspěvková organizace</w:t>
      </w:r>
    </w:p>
    <w:p w:rsidR="00121ED2" w:rsidRDefault="00121ED2">
      <w:r>
        <w:t xml:space="preserve">Číslo projektu: </w:t>
      </w:r>
      <w:r w:rsidRPr="00F90BCE">
        <w:t>CZ.1.07/1.4.00/21.2637</w:t>
      </w:r>
    </w:p>
    <w:p w:rsidR="00121ED2" w:rsidRDefault="00121ED2">
      <w:r>
        <w:t>Název výukového materiálu: Test ze všeobecných znalostí 6</w:t>
      </w:r>
    </w:p>
    <w:p w:rsidR="00121ED2" w:rsidRDefault="00121ED2">
      <w:r>
        <w:t xml:space="preserve">Autor: Mgr. Miluše </w:t>
      </w:r>
      <w:proofErr w:type="spellStart"/>
      <w:r>
        <w:t>Šicnerová</w:t>
      </w:r>
      <w:proofErr w:type="spellEnd"/>
    </w:p>
    <w:p w:rsidR="00121ED2" w:rsidRDefault="00121ED2">
      <w:r>
        <w:t>Vytvořeno: 6. ledna 2013</w:t>
      </w:r>
    </w:p>
    <w:p w:rsidR="00121ED2" w:rsidRDefault="00121ED2">
      <w:r>
        <w:t xml:space="preserve">Ročník: 8. – 9. </w:t>
      </w:r>
    </w:p>
    <w:p w:rsidR="00121ED2" w:rsidRDefault="00121ED2">
      <w:r>
        <w:t>Vzdělávací oblast: Člověk a společnost</w:t>
      </w:r>
    </w:p>
    <w:p w:rsidR="00121ED2" w:rsidRDefault="00121ED2">
      <w:r>
        <w:t>Vzdělávací obor: Výchova k občanství</w:t>
      </w:r>
    </w:p>
    <w:p w:rsidR="00121ED2" w:rsidRDefault="00121ED2">
      <w:r>
        <w:t>Tematický okruh: Všeobecné znalosti</w:t>
      </w:r>
    </w:p>
    <w:p w:rsidR="00121ED2" w:rsidRDefault="00121ED2">
      <w:r>
        <w:t>Téma: Test ze všeobecných znalostí 6</w:t>
      </w:r>
    </w:p>
    <w:p w:rsidR="00121ED2" w:rsidRDefault="00121ED2">
      <w:r>
        <w:t xml:space="preserve">Pomůcky: kopírovací papíry, psací potřeby, počítač, dataprojektor, </w:t>
      </w:r>
      <w:proofErr w:type="spellStart"/>
      <w:r>
        <w:t>flash</w:t>
      </w:r>
      <w:proofErr w:type="spellEnd"/>
      <w:r>
        <w:t xml:space="preserve"> </w:t>
      </w:r>
      <w:proofErr w:type="spellStart"/>
      <w:r>
        <w:t>disc</w:t>
      </w:r>
      <w:proofErr w:type="spellEnd"/>
    </w:p>
    <w:p w:rsidR="00121ED2" w:rsidRDefault="00121ED2" w:rsidP="00306A32">
      <w:pPr>
        <w:jc w:val="both"/>
      </w:pPr>
      <w:r>
        <w:t>Anotace: Materiál je určen žákům k zopakování všeobecných znalostí. Je</w:t>
      </w:r>
      <w:r w:rsidR="00D0453B">
        <w:t xml:space="preserve"> možné ho využít k přípravě na </w:t>
      </w:r>
      <w:r>
        <w:t xml:space="preserve">přijímací zkoušky. Součástí je také řešení daných otázek. </w:t>
      </w:r>
    </w:p>
    <w:p w:rsidR="00121ED2" w:rsidRDefault="00121ED2" w:rsidP="00306A32">
      <w:pPr>
        <w:jc w:val="both"/>
        <w:rPr>
          <w:b/>
          <w:color w:val="FF6600"/>
          <w:sz w:val="48"/>
          <w:szCs w:val="48"/>
          <w:lang w:eastAsia="cs-CZ"/>
        </w:rPr>
      </w:pPr>
    </w:p>
    <w:p w:rsidR="00121ED2" w:rsidRDefault="00121ED2" w:rsidP="00306A32">
      <w:pPr>
        <w:jc w:val="both"/>
        <w:rPr>
          <w:sz w:val="22"/>
        </w:rPr>
      </w:pPr>
      <w:r w:rsidRPr="00DB4F8D">
        <w:rPr>
          <w:sz w:val="22"/>
        </w:rPr>
        <w:t xml:space="preserve">Tato práce je šířena pod licencí CC BY-SA 3.0. Odkazy a citace jsou platné k datu vytvoření této práce. </w:t>
      </w:r>
    </w:p>
    <w:p w:rsidR="00121ED2" w:rsidRDefault="00121ED2" w:rsidP="00306A32">
      <w:pPr>
        <w:jc w:val="both"/>
        <w:rPr>
          <w:sz w:val="28"/>
          <w:szCs w:val="28"/>
        </w:rPr>
      </w:pPr>
      <w:r>
        <w:rPr>
          <w:sz w:val="22"/>
        </w:rPr>
        <w:t xml:space="preserve">Zdroj:  </w:t>
      </w:r>
      <w:r>
        <w:t xml:space="preserve">TARÁBKOVÁ, Mária. </w:t>
      </w:r>
      <w:r>
        <w:rPr>
          <w:i/>
          <w:iCs/>
        </w:rPr>
        <w:t>Testy ze všeobecných znalostí 2000</w:t>
      </w:r>
      <w:r>
        <w:t>. Vydání první. Kaštanová 141 B, 617 00 Brno: DIDAKTIS, s. r.o., 1999. ISBN 80-86285-08-1</w:t>
      </w: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jc w:val="both"/>
        <w:rPr>
          <w:sz w:val="22"/>
        </w:rPr>
      </w:pPr>
    </w:p>
    <w:p w:rsidR="00121ED2" w:rsidRDefault="00121ED2" w:rsidP="00306A32">
      <w:pPr>
        <w:rPr>
          <w:sz w:val="28"/>
          <w:szCs w:val="28"/>
        </w:rPr>
      </w:pPr>
    </w:p>
    <w:p w:rsidR="00121ED2" w:rsidRDefault="00121ED2" w:rsidP="005462F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TEST ZE VŠEOBECNÝCH ZNALOSTÍ 6</w:t>
      </w:r>
    </w:p>
    <w:p w:rsidR="00121ED2" w:rsidRDefault="00121ED2" w:rsidP="005462F9">
      <w:pPr>
        <w:rPr>
          <w:sz w:val="28"/>
          <w:szCs w:val="28"/>
        </w:rPr>
      </w:pP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1. Kdo původně hrál píseň Kde domov můj?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 xml:space="preserve">a) L. </w:t>
      </w:r>
      <w:proofErr w:type="gramStart"/>
      <w:r>
        <w:rPr>
          <w:sz w:val="28"/>
          <w:szCs w:val="28"/>
        </w:rPr>
        <w:t>Janáček     b) J.</w:t>
      </w:r>
      <w:proofErr w:type="gramEnd"/>
      <w:r>
        <w:rPr>
          <w:sz w:val="28"/>
          <w:szCs w:val="28"/>
        </w:rPr>
        <w:t xml:space="preserve"> K. Tyl     c) W. A. Mozart     d) houslista Mareš</w:t>
      </w:r>
    </w:p>
    <w:p w:rsidR="00121ED2" w:rsidRDefault="00121ED2" w:rsidP="005462F9">
      <w:pPr>
        <w:rPr>
          <w:sz w:val="28"/>
          <w:szCs w:val="28"/>
        </w:rPr>
      </w:pP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2. Kde v historii najdeme klínové písmo?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 xml:space="preserve">a) u Římanů     b) u </w:t>
      </w:r>
      <w:proofErr w:type="gramStart"/>
      <w:r>
        <w:rPr>
          <w:sz w:val="28"/>
          <w:szCs w:val="28"/>
        </w:rPr>
        <w:t>Babyloňanů     c) u Egypťanů</w:t>
      </w:r>
      <w:proofErr w:type="gramEnd"/>
    </w:p>
    <w:p w:rsidR="00121ED2" w:rsidRDefault="00121ED2" w:rsidP="005462F9">
      <w:pPr>
        <w:rPr>
          <w:sz w:val="28"/>
          <w:szCs w:val="28"/>
        </w:rPr>
      </w:pP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 xml:space="preserve">3. Napiš co nejpřesnější vysvětlení slova </w:t>
      </w:r>
      <w:r w:rsidRPr="004C00FB">
        <w:rPr>
          <w:b/>
          <w:bCs/>
          <w:i/>
          <w:iCs/>
          <w:sz w:val="28"/>
          <w:szCs w:val="28"/>
        </w:rPr>
        <w:t>tolerance</w:t>
      </w:r>
      <w:r>
        <w:rPr>
          <w:sz w:val="28"/>
          <w:szCs w:val="28"/>
        </w:rPr>
        <w:t xml:space="preserve">. 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121ED2" w:rsidRDefault="00121ED2" w:rsidP="005462F9">
      <w:pPr>
        <w:rPr>
          <w:sz w:val="28"/>
          <w:szCs w:val="28"/>
        </w:rPr>
      </w:pP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4. Italština patří mezi jazyky: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 xml:space="preserve">a) germánské     b) </w:t>
      </w:r>
      <w:proofErr w:type="gramStart"/>
      <w:r>
        <w:rPr>
          <w:sz w:val="28"/>
          <w:szCs w:val="28"/>
        </w:rPr>
        <w:t>slovanské     c) románské</w:t>
      </w:r>
      <w:proofErr w:type="gramEnd"/>
    </w:p>
    <w:p w:rsidR="00121ED2" w:rsidRDefault="00121ED2" w:rsidP="005462F9">
      <w:pPr>
        <w:rPr>
          <w:sz w:val="28"/>
          <w:szCs w:val="28"/>
        </w:rPr>
      </w:pP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spellStart"/>
      <w:r>
        <w:rPr>
          <w:sz w:val="28"/>
          <w:szCs w:val="28"/>
        </w:rPr>
        <w:t>Michelangelo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Buonarroti</w:t>
      </w:r>
      <w:proofErr w:type="spellEnd"/>
      <w:r>
        <w:rPr>
          <w:sz w:val="28"/>
          <w:szCs w:val="28"/>
        </w:rPr>
        <w:t xml:space="preserve"> řadíme do uměleckého stylu: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 xml:space="preserve">a) gotika     b) </w:t>
      </w:r>
      <w:proofErr w:type="gramStart"/>
      <w:r>
        <w:rPr>
          <w:sz w:val="28"/>
          <w:szCs w:val="28"/>
        </w:rPr>
        <w:t>klasicismus     c) renesance</w:t>
      </w:r>
      <w:proofErr w:type="gramEnd"/>
    </w:p>
    <w:p w:rsidR="00121ED2" w:rsidRDefault="00121ED2" w:rsidP="005462F9">
      <w:pPr>
        <w:rPr>
          <w:sz w:val="28"/>
          <w:szCs w:val="28"/>
        </w:rPr>
      </w:pP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6. Ve kterém díle nalezneme slovní spojení „zelené šatky, botky rudé“? Napiš také jméno jeho autora. ……………………………………………………………………………………</w:t>
      </w:r>
    </w:p>
    <w:p w:rsidR="00121ED2" w:rsidRDefault="00121ED2" w:rsidP="005462F9">
      <w:pPr>
        <w:rPr>
          <w:sz w:val="28"/>
          <w:szCs w:val="28"/>
        </w:rPr>
      </w:pP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7. Co znamená rčení „má za ušima“?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 xml:space="preserve">a) chytrý     b) hloupý     c) </w:t>
      </w:r>
      <w:proofErr w:type="gramStart"/>
      <w:r>
        <w:rPr>
          <w:sz w:val="28"/>
          <w:szCs w:val="28"/>
        </w:rPr>
        <w:t>špinavý     d) nemocný</w:t>
      </w:r>
      <w:proofErr w:type="gramEnd"/>
    </w:p>
    <w:p w:rsidR="00121ED2" w:rsidRDefault="00121ED2" w:rsidP="005462F9">
      <w:pPr>
        <w:rPr>
          <w:sz w:val="28"/>
          <w:szCs w:val="28"/>
        </w:rPr>
      </w:pP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8. Kdo napsal knihu Devatero pohádek?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 xml:space="preserve">a) K. J. </w:t>
      </w:r>
      <w:proofErr w:type="gramStart"/>
      <w:r>
        <w:rPr>
          <w:sz w:val="28"/>
          <w:szCs w:val="28"/>
        </w:rPr>
        <w:t>Erben     b) K.</w:t>
      </w:r>
      <w:proofErr w:type="gramEnd"/>
      <w:r>
        <w:rPr>
          <w:sz w:val="28"/>
          <w:szCs w:val="28"/>
        </w:rPr>
        <w:t xml:space="preserve"> Čapek     c) F. Hrubín</w:t>
      </w:r>
    </w:p>
    <w:p w:rsidR="00121ED2" w:rsidRDefault="00121ED2" w:rsidP="005462F9">
      <w:pPr>
        <w:rPr>
          <w:sz w:val="28"/>
          <w:szCs w:val="28"/>
        </w:rPr>
      </w:pP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 xml:space="preserve">9. Vysvětli, co znamená slovo </w:t>
      </w:r>
      <w:r w:rsidRPr="0050332F">
        <w:rPr>
          <w:b/>
          <w:bCs/>
          <w:i/>
          <w:iCs/>
          <w:sz w:val="28"/>
          <w:szCs w:val="28"/>
        </w:rPr>
        <w:t>improvizovaný</w:t>
      </w:r>
      <w:r>
        <w:rPr>
          <w:sz w:val="28"/>
          <w:szCs w:val="28"/>
        </w:rPr>
        <w:t>.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121ED2" w:rsidRDefault="00121ED2" w:rsidP="005462F9">
      <w:pPr>
        <w:rPr>
          <w:sz w:val="28"/>
          <w:szCs w:val="28"/>
        </w:rPr>
      </w:pP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10. Pod kterým písmenem jsou umělecké styly správně chronologicky seřazené?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a) renesance, gotika, romantismus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b) gotika, renesance, baroko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c) románský styl, romantismus, renesance</w:t>
      </w:r>
    </w:p>
    <w:p w:rsidR="00121ED2" w:rsidRDefault="00121ED2" w:rsidP="005462F9">
      <w:pPr>
        <w:rPr>
          <w:sz w:val="28"/>
          <w:szCs w:val="28"/>
        </w:rPr>
      </w:pP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 xml:space="preserve">11. Jak se nazývá cyklus symfonických básní, jehož součástí je symfonická báseň Vyšehrad? Uveď také jméno jeho autora. </w:t>
      </w:r>
    </w:p>
    <w:p w:rsidR="00121ED2" w:rsidRDefault="00121ED2" w:rsidP="005462F9">
      <w:pPr>
        <w:rPr>
          <w:sz w:val="28"/>
          <w:szCs w:val="28"/>
        </w:rPr>
      </w:pP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12</w:t>
      </w:r>
      <w:r w:rsidR="00D0453B">
        <w:rPr>
          <w:sz w:val="28"/>
          <w:szCs w:val="28"/>
        </w:rPr>
        <w:t>. Napiš názvy oborů, ve kterých</w:t>
      </w:r>
      <w:r>
        <w:rPr>
          <w:sz w:val="28"/>
          <w:szCs w:val="28"/>
        </w:rPr>
        <w:t xml:space="preserve"> působili následující umělci.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a) Josef Mánes …………………………………………</w:t>
      </w:r>
      <w:bookmarkStart w:id="0" w:name="_GoBack"/>
      <w:bookmarkEnd w:id="0"/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lastRenderedPageBreak/>
        <w:t>b) Petr Parléř 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c) Bohuslav Martinů 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d) Jaroslav Vrchlický 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e) Petr Brandl …………………………………………….</w:t>
      </w:r>
    </w:p>
    <w:p w:rsidR="00121ED2" w:rsidRDefault="00121ED2" w:rsidP="005462F9">
      <w:pPr>
        <w:rPr>
          <w:sz w:val="28"/>
          <w:szCs w:val="28"/>
        </w:rPr>
      </w:pP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13. Který panovnický rod nastupuje na český trůn po Přemyslovcích?</w:t>
      </w: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……………………………………………………..</w:t>
      </w:r>
    </w:p>
    <w:p w:rsidR="00121ED2" w:rsidRDefault="00121ED2" w:rsidP="005462F9">
      <w:pPr>
        <w:jc w:val="both"/>
        <w:rPr>
          <w:sz w:val="28"/>
          <w:szCs w:val="28"/>
        </w:rPr>
      </w:pP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Napiš autora tragédie Romeo a Julie. </w:t>
      </w: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</w:t>
      </w:r>
    </w:p>
    <w:p w:rsidR="00121ED2" w:rsidRDefault="00121ED2" w:rsidP="005462F9">
      <w:pPr>
        <w:jc w:val="both"/>
        <w:rPr>
          <w:sz w:val="28"/>
          <w:szCs w:val="28"/>
        </w:rPr>
      </w:pP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15. Uveď hlavní města evropských států:</w:t>
      </w: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a) Rumunsko ………………………………………</w:t>
      </w: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b) Norsko ……………………………………………</w:t>
      </w: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c) Španělsko ……………………………………….</w:t>
      </w: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d) Francie 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121ED2" w:rsidRDefault="00121ED2" w:rsidP="005462F9">
      <w:pPr>
        <w:jc w:val="both"/>
        <w:rPr>
          <w:sz w:val="28"/>
          <w:szCs w:val="28"/>
        </w:rPr>
      </w:pP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16. Jmenuj tři složky státní moci: ……………………………………………………………………….</w:t>
      </w:r>
    </w:p>
    <w:p w:rsidR="00121ED2" w:rsidRDefault="00121ED2" w:rsidP="005462F9">
      <w:pPr>
        <w:jc w:val="both"/>
        <w:rPr>
          <w:sz w:val="28"/>
          <w:szCs w:val="28"/>
        </w:rPr>
      </w:pP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17. Čím se zabývá ekologie?</w:t>
      </w: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121ED2" w:rsidRDefault="00121ED2" w:rsidP="005462F9">
      <w:pPr>
        <w:jc w:val="both"/>
        <w:rPr>
          <w:sz w:val="28"/>
          <w:szCs w:val="28"/>
        </w:rPr>
      </w:pP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18. Která z uvedených osobností zformovala první stálé vojsko novověku?</w:t>
      </w: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Oliver </w:t>
      </w:r>
      <w:proofErr w:type="gramStart"/>
      <w:r>
        <w:rPr>
          <w:sz w:val="28"/>
          <w:szCs w:val="28"/>
        </w:rPr>
        <w:t>Cromwell    b) Albrecht</w:t>
      </w:r>
      <w:proofErr w:type="gramEnd"/>
      <w:r>
        <w:rPr>
          <w:sz w:val="28"/>
          <w:szCs w:val="28"/>
        </w:rPr>
        <w:t xml:space="preserve"> z Valdštejna     c) Napoleon Bonaparte</w:t>
      </w:r>
    </w:p>
    <w:p w:rsidR="00121ED2" w:rsidRDefault="00121ED2" w:rsidP="005462F9">
      <w:pPr>
        <w:jc w:val="both"/>
        <w:rPr>
          <w:sz w:val="28"/>
          <w:szCs w:val="28"/>
        </w:rPr>
      </w:pP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19. Kolikrát byl T. G. Masaryk zvolen prezidentem ČSR?</w:t>
      </w: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a) třikrát – 1920, 1927, 1934</w:t>
      </w: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b) třikrát – 1918, 1920, 1927</w:t>
      </w: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c) čtyřikrát – 1918, 1920, 1927, 1934</w:t>
      </w:r>
    </w:p>
    <w:p w:rsidR="00121ED2" w:rsidRDefault="00121ED2" w:rsidP="005462F9">
      <w:pPr>
        <w:jc w:val="both"/>
        <w:rPr>
          <w:sz w:val="28"/>
          <w:szCs w:val="28"/>
        </w:rPr>
      </w:pP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19. Jaký je typický porost prérie? 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121ED2" w:rsidRDefault="00121ED2" w:rsidP="005462F9">
      <w:pPr>
        <w:jc w:val="both"/>
        <w:rPr>
          <w:sz w:val="28"/>
          <w:szCs w:val="28"/>
        </w:rPr>
      </w:pP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20. K následujícím státům přiřaď jejich hlavní města:</w:t>
      </w: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proofErr w:type="gramStart"/>
      <w:r>
        <w:rPr>
          <w:sz w:val="28"/>
          <w:szCs w:val="28"/>
        </w:rPr>
        <w:t>Kanada                1.</w:t>
      </w:r>
      <w:proofErr w:type="gramEnd"/>
      <w:r>
        <w:rPr>
          <w:sz w:val="28"/>
          <w:szCs w:val="28"/>
        </w:rPr>
        <w:t xml:space="preserve"> Ulánbátar</w:t>
      </w: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b) </w:t>
      </w:r>
      <w:proofErr w:type="gramStart"/>
      <w:r>
        <w:rPr>
          <w:sz w:val="28"/>
          <w:szCs w:val="28"/>
        </w:rPr>
        <w:t>Mongolsko         2.</w:t>
      </w:r>
      <w:proofErr w:type="gramEnd"/>
      <w:r>
        <w:rPr>
          <w:sz w:val="28"/>
          <w:szCs w:val="28"/>
        </w:rPr>
        <w:t xml:space="preserve"> Sofie</w:t>
      </w: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c) </w:t>
      </w:r>
      <w:proofErr w:type="gramStart"/>
      <w:r>
        <w:rPr>
          <w:sz w:val="28"/>
          <w:szCs w:val="28"/>
        </w:rPr>
        <w:t>Finsko                  3.</w:t>
      </w:r>
      <w:proofErr w:type="gramEnd"/>
      <w:r>
        <w:rPr>
          <w:sz w:val="28"/>
          <w:szCs w:val="28"/>
        </w:rPr>
        <w:t xml:space="preserve"> Manila</w:t>
      </w: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d) </w:t>
      </w:r>
      <w:proofErr w:type="gramStart"/>
      <w:r>
        <w:rPr>
          <w:sz w:val="28"/>
          <w:szCs w:val="28"/>
        </w:rPr>
        <w:t>Filipíny                4.</w:t>
      </w:r>
      <w:proofErr w:type="gramEnd"/>
      <w:r>
        <w:rPr>
          <w:sz w:val="28"/>
          <w:szCs w:val="28"/>
        </w:rPr>
        <w:t xml:space="preserve"> Ottawa</w:t>
      </w: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e) </w:t>
      </w:r>
      <w:proofErr w:type="gramStart"/>
      <w:r>
        <w:rPr>
          <w:sz w:val="28"/>
          <w:szCs w:val="28"/>
        </w:rPr>
        <w:t>Bulharsko           5.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Helsinki</w:t>
      </w:r>
      <w:proofErr w:type="spellEnd"/>
    </w:p>
    <w:p w:rsidR="00121ED2" w:rsidRDefault="00121ED2" w:rsidP="005462F9">
      <w:pPr>
        <w:rPr>
          <w:sz w:val="28"/>
          <w:szCs w:val="28"/>
        </w:rPr>
      </w:pPr>
    </w:p>
    <w:p w:rsidR="00121ED2" w:rsidRDefault="00121ED2" w:rsidP="005462F9">
      <w:pPr>
        <w:rPr>
          <w:b/>
          <w:bCs/>
          <w:sz w:val="28"/>
          <w:szCs w:val="28"/>
        </w:rPr>
      </w:pPr>
    </w:p>
    <w:p w:rsidR="00121ED2" w:rsidRPr="004C00FB" w:rsidRDefault="00121ED2" w:rsidP="005462F9">
      <w:pPr>
        <w:rPr>
          <w:b/>
          <w:bCs/>
          <w:sz w:val="28"/>
          <w:szCs w:val="28"/>
        </w:rPr>
      </w:pPr>
      <w:r w:rsidRPr="004C00FB">
        <w:rPr>
          <w:b/>
          <w:bCs/>
          <w:sz w:val="28"/>
          <w:szCs w:val="28"/>
        </w:rPr>
        <w:lastRenderedPageBreak/>
        <w:t>Řešení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1. d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2. b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3. respektování cizího přesvědčení, cizích názorů, snášenlivost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4. c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5. c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6. K. J. Erben – Kytice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7. a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8. b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9. tvořený bez přípravy, spatra, narychlo připravený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10. b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11. Bedřich Smetana – Má vlast</w:t>
      </w:r>
    </w:p>
    <w:p w:rsidR="00121ED2" w:rsidRDefault="00121ED2" w:rsidP="005462F9">
      <w:pPr>
        <w:rPr>
          <w:sz w:val="28"/>
          <w:szCs w:val="28"/>
        </w:rPr>
      </w:pPr>
      <w:r>
        <w:rPr>
          <w:sz w:val="28"/>
          <w:szCs w:val="28"/>
        </w:rPr>
        <w:t>12. Mánes – malířství, Parléř – sochařství, Martinů – hudba, Vrchlický – literatura, Brandl – stavitelství</w:t>
      </w: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13. Lucemburkové</w:t>
      </w: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14. W. Shakespeare</w:t>
      </w: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15. Rumunsko – Bukurešť, Norsko – Oslo, Španělsko – Madrid, Francie – Paříž</w:t>
      </w: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16. zákonodárná, výkonná, soudní</w:t>
      </w: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17. ochranou a tvorbou životního prostředí</w:t>
      </w: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18. a</w:t>
      </w:r>
    </w:p>
    <w:p w:rsidR="00121ED2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>19. tráva</w:t>
      </w:r>
    </w:p>
    <w:p w:rsidR="00121ED2" w:rsidRPr="004C00FB" w:rsidRDefault="00121ED2" w:rsidP="005462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20. a – 4, b – 1, c – 5, d – 3, e – 2 </w:t>
      </w:r>
    </w:p>
    <w:p w:rsidR="00121ED2" w:rsidRPr="008C6DB0" w:rsidRDefault="00121ED2" w:rsidP="008C6DB0"/>
    <w:p w:rsidR="00121ED2" w:rsidRDefault="00121ED2" w:rsidP="00306A32">
      <w:pPr>
        <w:jc w:val="both"/>
        <w:rPr>
          <w:sz w:val="28"/>
          <w:szCs w:val="28"/>
        </w:rPr>
      </w:pPr>
    </w:p>
    <w:p w:rsidR="00121ED2" w:rsidRDefault="00121ED2" w:rsidP="00306A32">
      <w:pPr>
        <w:jc w:val="both"/>
        <w:rPr>
          <w:sz w:val="28"/>
          <w:szCs w:val="28"/>
        </w:rPr>
      </w:pPr>
    </w:p>
    <w:p w:rsidR="00121ED2" w:rsidRPr="00FE09E0" w:rsidRDefault="00121ED2" w:rsidP="00306A32">
      <w:pPr>
        <w:jc w:val="both"/>
        <w:rPr>
          <w:sz w:val="28"/>
          <w:szCs w:val="28"/>
        </w:rPr>
      </w:pPr>
    </w:p>
    <w:p w:rsidR="00121ED2" w:rsidRPr="00306A32" w:rsidRDefault="00121ED2" w:rsidP="00306A32"/>
    <w:p w:rsidR="00121ED2" w:rsidRDefault="00121ED2"/>
    <w:sectPr w:rsidR="00121ED2" w:rsidSect="00306A32">
      <w:footerReference w:type="default" r:id="rId7"/>
      <w:headerReference w:type="first" r:id="rId8"/>
      <w:footerReference w:type="first" r:id="rId9"/>
      <w:pgSz w:w="11906" w:h="16838"/>
      <w:pgMar w:top="143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ED2" w:rsidRDefault="00121ED2" w:rsidP="00B603E9">
      <w:r>
        <w:separator/>
      </w:r>
    </w:p>
  </w:endnote>
  <w:endnote w:type="continuationSeparator" w:id="0">
    <w:p w:rsidR="00121ED2" w:rsidRDefault="00121ED2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ED2" w:rsidRDefault="00121ED2">
    <w:pPr>
      <w:pStyle w:val="Zpat"/>
      <w:rPr>
        <w:sz w:val="20"/>
        <w:szCs w:val="20"/>
      </w:rPr>
    </w:pPr>
    <w:r>
      <w:rPr>
        <w:sz w:val="20"/>
        <w:szCs w:val="20"/>
      </w:rPr>
      <w:t>VY_32_INOVACE_08_27</w:t>
    </w:r>
  </w:p>
  <w:p w:rsidR="00121ED2" w:rsidRPr="00525517" w:rsidRDefault="00121ED2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ED2" w:rsidRDefault="00121ED2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VY_32_INOVACE_08_27</w:t>
    </w:r>
  </w:p>
  <w:p w:rsidR="00121ED2" w:rsidRPr="00525517" w:rsidRDefault="00121ED2" w:rsidP="00E760EB">
    <w:pPr>
      <w:pStyle w:val="Zpat"/>
      <w:rPr>
        <w:sz w:val="20"/>
        <w:szCs w:val="20"/>
      </w:rPr>
    </w:pPr>
  </w:p>
  <w:p w:rsidR="00121ED2" w:rsidRDefault="00121ED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ED2" w:rsidRDefault="00121ED2" w:rsidP="00B603E9">
      <w:r>
        <w:separator/>
      </w:r>
    </w:p>
  </w:footnote>
  <w:footnote w:type="continuationSeparator" w:id="0">
    <w:p w:rsidR="00121ED2" w:rsidRDefault="00121ED2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1ED2" w:rsidRDefault="00D0453B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33B9F"/>
    <w:rsid w:val="00056B04"/>
    <w:rsid w:val="00086FDE"/>
    <w:rsid w:val="00121ED2"/>
    <w:rsid w:val="001B37FB"/>
    <w:rsid w:val="00205530"/>
    <w:rsid w:val="002D558B"/>
    <w:rsid w:val="00306A32"/>
    <w:rsid w:val="0031463E"/>
    <w:rsid w:val="00397651"/>
    <w:rsid w:val="003A49AF"/>
    <w:rsid w:val="003D4E1A"/>
    <w:rsid w:val="0041679A"/>
    <w:rsid w:val="00443DD9"/>
    <w:rsid w:val="004775BC"/>
    <w:rsid w:val="004C00FB"/>
    <w:rsid w:val="0050332F"/>
    <w:rsid w:val="00525517"/>
    <w:rsid w:val="00543473"/>
    <w:rsid w:val="005462F9"/>
    <w:rsid w:val="005A1E88"/>
    <w:rsid w:val="006028C6"/>
    <w:rsid w:val="0061786C"/>
    <w:rsid w:val="00633F2B"/>
    <w:rsid w:val="006377D2"/>
    <w:rsid w:val="0066629A"/>
    <w:rsid w:val="00682A39"/>
    <w:rsid w:val="00690542"/>
    <w:rsid w:val="006A7272"/>
    <w:rsid w:val="006D0986"/>
    <w:rsid w:val="006E0B87"/>
    <w:rsid w:val="00710DF2"/>
    <w:rsid w:val="0071530F"/>
    <w:rsid w:val="00746F13"/>
    <w:rsid w:val="007A5EEE"/>
    <w:rsid w:val="007A673C"/>
    <w:rsid w:val="00800EF3"/>
    <w:rsid w:val="008340AA"/>
    <w:rsid w:val="00882FDD"/>
    <w:rsid w:val="00893734"/>
    <w:rsid w:val="00893DF2"/>
    <w:rsid w:val="008C6DB0"/>
    <w:rsid w:val="008F37F4"/>
    <w:rsid w:val="009040B9"/>
    <w:rsid w:val="00907A46"/>
    <w:rsid w:val="0093296E"/>
    <w:rsid w:val="00934DF3"/>
    <w:rsid w:val="009405F3"/>
    <w:rsid w:val="009A3270"/>
    <w:rsid w:val="009A49BE"/>
    <w:rsid w:val="009D42B4"/>
    <w:rsid w:val="009F66E6"/>
    <w:rsid w:val="00A213A5"/>
    <w:rsid w:val="00A27C09"/>
    <w:rsid w:val="00AA28F6"/>
    <w:rsid w:val="00AA4341"/>
    <w:rsid w:val="00AF6F17"/>
    <w:rsid w:val="00B603E9"/>
    <w:rsid w:val="00B62F76"/>
    <w:rsid w:val="00BA2823"/>
    <w:rsid w:val="00BB4F3C"/>
    <w:rsid w:val="00C60CED"/>
    <w:rsid w:val="00C739EE"/>
    <w:rsid w:val="00C778A5"/>
    <w:rsid w:val="00C77D78"/>
    <w:rsid w:val="00D0453B"/>
    <w:rsid w:val="00D37EF2"/>
    <w:rsid w:val="00D65A39"/>
    <w:rsid w:val="00D67EE3"/>
    <w:rsid w:val="00D70162"/>
    <w:rsid w:val="00DB4F8D"/>
    <w:rsid w:val="00DC366F"/>
    <w:rsid w:val="00DE6795"/>
    <w:rsid w:val="00DF34B3"/>
    <w:rsid w:val="00DF5A4E"/>
    <w:rsid w:val="00E00D77"/>
    <w:rsid w:val="00E63839"/>
    <w:rsid w:val="00E66C8C"/>
    <w:rsid w:val="00E760EB"/>
    <w:rsid w:val="00E83CE4"/>
    <w:rsid w:val="00EE21BB"/>
    <w:rsid w:val="00F52633"/>
    <w:rsid w:val="00F52E89"/>
    <w:rsid w:val="00F844EB"/>
    <w:rsid w:val="00F90BCE"/>
    <w:rsid w:val="00FE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sz w:val="24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4775BC"/>
    <w:pPr>
      <w:keepNext/>
      <w:outlineLvl w:val="0"/>
    </w:pPr>
    <w:rPr>
      <w:b/>
      <w:sz w:val="28"/>
      <w:szCs w:val="20"/>
      <w:u w:val="single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4775BC"/>
    <w:pPr>
      <w:keepNext/>
      <w:outlineLvl w:val="1"/>
    </w:pPr>
    <w:rPr>
      <w:b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D37EF2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semiHidden/>
    <w:rsid w:val="00D37EF2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rFonts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8C6DB0"/>
    <w:rPr>
      <w:rFonts w:ascii="Times New Roman" w:eastAsia="SimSu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578</Words>
  <Characters>3411</Characters>
  <Application>Microsoft Office Word</Application>
  <DocSecurity>0</DocSecurity>
  <Lines>28</Lines>
  <Paragraphs>7</Paragraphs>
  <ScaleCrop>false</ScaleCrop>
  <Company>zs travniky</Company>
  <LinksUpToDate>false</LinksUpToDate>
  <CharactersWithSpaces>3982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Škola: Základní škola Trávníky Otrokovice, příspěvková organizace</dc:title>
  <dc:subject/>
  <dc:creator>hornakova</dc:creator>
  <cp:keywords/>
  <dc:description/>
  <cp:lastModifiedBy>malkova</cp:lastModifiedBy>
  <cp:revision>4</cp:revision>
  <dcterms:created xsi:type="dcterms:W3CDTF">2013-01-05T17:05:00Z</dcterms:created>
  <dcterms:modified xsi:type="dcterms:W3CDTF">2013-06-18T18:34:00Z</dcterms:modified>
</cp:coreProperties>
</file>