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0A7D65" w:rsidRDefault="00252E65" w:rsidP="00252E65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0A7D65" w:rsidRDefault="00252E65" w:rsidP="00252E65">
      <w:pPr>
        <w:spacing w:after="0"/>
        <w:ind w:left="-567" w:right="-455"/>
        <w:jc w:val="center"/>
      </w:pPr>
    </w:p>
    <w:p w:rsidR="00252E65" w:rsidRPr="00EA0E01" w:rsidRDefault="00252E65" w:rsidP="00252E65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252E65" w:rsidRPr="00EA0E01" w:rsidRDefault="00252E65" w:rsidP="00252E65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252E65" w:rsidRPr="00EA0E01" w:rsidRDefault="00252E65" w:rsidP="00252E65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252E65" w:rsidRDefault="00252E65" w:rsidP="00252E65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VY_42_INOVACE_34_4_ Řada, sloupec</w:t>
      </w:r>
    </w:p>
    <w:p w:rsidR="00252E65" w:rsidRPr="00EA0E01" w:rsidRDefault="00252E65" w:rsidP="00252E65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252E65" w:rsidRPr="00EA0E01" w:rsidRDefault="00252E65" w:rsidP="00252E65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="00920BA9">
        <w:t>3</w:t>
      </w:r>
    </w:p>
    <w:p w:rsidR="00252E65" w:rsidRPr="00EA0E01" w:rsidRDefault="00252E65" w:rsidP="00252E65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252E65" w:rsidRPr="00EA0E01" w:rsidRDefault="00252E65" w:rsidP="00252E65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252E65" w:rsidRPr="00EA0E01" w:rsidRDefault="00252E65" w:rsidP="00252E65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252E65" w:rsidRPr="00EA0E01" w:rsidRDefault="00252E65" w:rsidP="00252E65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252E65" w:rsidRDefault="00252E65" w:rsidP="00252E65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964B1A">
        <w:t>Žák je schopen porozumět pojmům řada, sloupec a orientovat se podle těchto pojmů v tabulce.</w:t>
      </w:r>
    </w:p>
    <w:p w:rsidR="00964B1A" w:rsidRPr="00EA0E01" w:rsidRDefault="00964B1A" w:rsidP="00252E65">
      <w:pPr>
        <w:spacing w:after="0"/>
        <w:ind w:left="-567" w:right="-455"/>
      </w:pPr>
      <w:r>
        <w:tab/>
      </w:r>
      <w:r>
        <w:tab/>
      </w:r>
      <w:r>
        <w:tab/>
      </w:r>
      <w:r>
        <w:tab/>
        <w:t>Žák si procvičí sčítání a odčítání do 20 a pojmy řada, sloupec.</w:t>
      </w:r>
    </w:p>
    <w:p w:rsidR="00252E65" w:rsidRPr="00EA0E01" w:rsidRDefault="00E840A6" w:rsidP="00252E65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252E65" w:rsidRPr="00EA0E01">
        <w:t>.A</w:t>
      </w:r>
      <w:bookmarkStart w:id="0" w:name="_GoBack"/>
      <w:bookmarkEnd w:id="0"/>
    </w:p>
    <w:p w:rsidR="00252E65" w:rsidRPr="00EA0E01" w:rsidRDefault="00252E65" w:rsidP="00252E65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920BA9">
        <w:t>28.5</w:t>
      </w:r>
      <w:r w:rsidRPr="00EA0E01">
        <w:t>.2013</w:t>
      </w:r>
      <w:proofErr w:type="gramEnd"/>
    </w:p>
    <w:p w:rsidR="00252E65" w:rsidRPr="00EA0E01" w:rsidRDefault="00252E65" w:rsidP="00252E65">
      <w:pPr>
        <w:spacing w:after="0"/>
        <w:ind w:left="-567" w:right="-455"/>
      </w:pPr>
    </w:p>
    <w:p w:rsidR="00252E65" w:rsidRPr="00EA0E01" w:rsidRDefault="00252E65" w:rsidP="00252E65">
      <w:pPr>
        <w:spacing w:after="0"/>
        <w:ind w:left="-567" w:right="-455"/>
      </w:pPr>
      <w:r w:rsidRPr="00EA0E01">
        <w:t>Prohlášení:</w:t>
      </w:r>
    </w:p>
    <w:p w:rsidR="00252E65" w:rsidRPr="00EA0E01" w:rsidRDefault="00252E65" w:rsidP="00252E65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252E65" w:rsidRPr="00EA0E01" w:rsidRDefault="00252E65" w:rsidP="00252E65">
      <w:pPr>
        <w:spacing w:after="0"/>
        <w:ind w:left="-567" w:right="-455"/>
      </w:pPr>
    </w:p>
    <w:p w:rsidR="00252E65" w:rsidRPr="00EA0E01" w:rsidRDefault="00252E65" w:rsidP="00252E65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52E65" w:rsidRPr="00EA0E01" w:rsidRDefault="00252E65" w:rsidP="00252E65">
      <w:pPr>
        <w:spacing w:after="0"/>
        <w:ind w:left="-567" w:right="-455"/>
      </w:pPr>
    </w:p>
    <w:p w:rsidR="00252E65" w:rsidRDefault="00252E65" w:rsidP="00252E65">
      <w:pPr>
        <w:spacing w:after="0"/>
        <w:ind w:left="-567" w:right="-455"/>
        <w:sectPr w:rsidR="00252E65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3B6AA0" w:rsidRPr="003B6AA0" w:rsidRDefault="003B6AA0" w:rsidP="003B6AA0">
      <w:pPr>
        <w:ind w:left="-567" w:right="-567"/>
        <w:rPr>
          <w:b/>
          <w:sz w:val="28"/>
          <w:szCs w:val="28"/>
        </w:rPr>
      </w:pPr>
      <w:r w:rsidRPr="003B6AA0">
        <w:rPr>
          <w:b/>
          <w:sz w:val="28"/>
          <w:szCs w:val="28"/>
        </w:rPr>
        <w:lastRenderedPageBreak/>
        <w:t>Řada, sloupec – procvičování.</w:t>
      </w:r>
    </w:p>
    <w:tbl>
      <w:tblPr>
        <w:tblStyle w:val="Mkatabulky"/>
        <w:tblpPr w:leftFromText="141" w:rightFromText="141" w:vertAnchor="text" w:horzAnchor="margin" w:tblpY="170"/>
        <w:tblW w:w="0" w:type="auto"/>
        <w:tblLook w:val="04A0" w:firstRow="1" w:lastRow="0" w:firstColumn="1" w:lastColumn="0" w:noHBand="0" w:noVBand="1"/>
      </w:tblPr>
      <w:tblGrid>
        <w:gridCol w:w="1174"/>
        <w:gridCol w:w="1174"/>
        <w:gridCol w:w="1174"/>
        <w:gridCol w:w="1174"/>
        <w:gridCol w:w="1174"/>
      </w:tblGrid>
      <w:tr w:rsidR="003B6AA0" w:rsidTr="003B6AA0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3B6AA0" w:rsidTr="003B6AA0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3B6AA0" w:rsidRDefault="003B6AA0" w:rsidP="003B6AA0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15+3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20-3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13+3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19-6</w:t>
            </w:r>
          </w:p>
        </w:tc>
      </w:tr>
      <w:tr w:rsidR="003B6AA0" w:rsidTr="003B6AA0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3B6AA0" w:rsidRDefault="003B6AA0" w:rsidP="003B6AA0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13+6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20-9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4+15</w:t>
            </w:r>
          </w:p>
        </w:tc>
      </w:tr>
      <w:tr w:rsidR="003B6AA0" w:rsidTr="003B6AA0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3B6AA0" w:rsidRDefault="003B6AA0" w:rsidP="003B6AA0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2+11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2+15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13+4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</w:t>
            </w:r>
          </w:p>
        </w:tc>
      </w:tr>
      <w:tr w:rsidR="003B6AA0" w:rsidTr="003B6AA0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3B6AA0" w:rsidRDefault="003B6AA0" w:rsidP="003B6AA0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16-5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4+12</w:t>
            </w:r>
          </w:p>
        </w:tc>
      </w:tr>
      <w:tr w:rsidR="003B6AA0" w:rsidTr="003B6AA0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3B6AA0" w:rsidRDefault="003B6AA0" w:rsidP="003B6AA0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17-4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20-4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1+17</w:t>
            </w:r>
          </w:p>
        </w:tc>
        <w:tc>
          <w:tcPr>
            <w:tcW w:w="1174" w:type="dxa"/>
            <w:vAlign w:val="center"/>
          </w:tcPr>
          <w:p w:rsidR="003B6AA0" w:rsidRDefault="003B6AA0" w:rsidP="003B6AA0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12+6</w:t>
            </w:r>
          </w:p>
        </w:tc>
      </w:tr>
    </w:tbl>
    <w:p w:rsidR="003B6AA0" w:rsidRP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oval id="_x0000_s1029" style="position:absolute;left:0;text-align:left;margin-left:65.25pt;margin-top:28.7pt;width:21.75pt;height:19.5pt;z-index:251661312;mso-position-horizontal-relative:text;mso-position-vertical-relative:text" fillcolor="#c00000" strokecolor="#c00000" strokeweight="3pt">
            <v:shadow on="t" type="perspective" color="#243f60 [1604]" opacity=".5" offset="1pt" offset2="-1pt"/>
          </v:oval>
        </w:pict>
      </w:r>
    </w:p>
    <w:p w:rsid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27" style="position:absolute;left:0;text-align:left;margin-left:65.25pt;margin-top:27.55pt;width:21.75pt;height:19.5pt;z-index:251659264" fillcolor="#002060" strokecolor="#002060" strokeweight="3pt">
            <v:shadow on="t" type="perspective" color="#243f60 [1604]" opacity=".5" offset="1pt" offset2="-1pt"/>
          </v:oval>
        </w:pict>
      </w:r>
      <w:r w:rsidR="003B6AA0">
        <w:rPr>
          <w:sz w:val="28"/>
          <w:szCs w:val="28"/>
        </w:rPr>
        <w:tab/>
        <w:t>13</w:t>
      </w:r>
    </w:p>
    <w:p w:rsid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28" style="position:absolute;left:0;text-align:left;margin-left:65.25pt;margin-top:26.4pt;width:21.75pt;height:19.5pt;z-index:251660288" fillcolor="#07b918" strokecolor="#07b918" strokeweight="3pt">
            <v:shadow on="t" type="perspective" color="#243f60 [1604]" opacity=".5" offset="1pt" offset2="-1pt"/>
          </v:oval>
        </w:pict>
      </w:r>
      <w:r w:rsidR="003B6AA0">
        <w:rPr>
          <w:sz w:val="28"/>
          <w:szCs w:val="28"/>
        </w:rPr>
        <w:tab/>
        <w:t>18</w:t>
      </w:r>
      <w:r w:rsidR="00E74C99">
        <w:rPr>
          <w:sz w:val="28"/>
          <w:szCs w:val="28"/>
        </w:rPr>
        <w:tab/>
      </w:r>
    </w:p>
    <w:p w:rsid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0" style="position:absolute;left:0;text-align:left;margin-left:65.25pt;margin-top:28.25pt;width:21.75pt;height:19.5pt;z-index:251662336" fillcolor="yellow" strokecolor="yellow" strokeweight="3pt">
            <v:shadow on="t" type="perspective" color="#243f60 [1604]" opacity=".5" offset="1pt" offset2="-1pt"/>
          </v:oval>
        </w:pict>
      </w:r>
      <w:r w:rsidR="003B6AA0">
        <w:rPr>
          <w:sz w:val="28"/>
          <w:szCs w:val="28"/>
        </w:rPr>
        <w:tab/>
        <w:t>16</w:t>
      </w:r>
    </w:p>
    <w:p w:rsid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1" style="position:absolute;left:0;text-align:left;margin-left:65.25pt;margin-top:28.6pt;width:21.75pt;height:19.5pt;z-index:251663360" fillcolor="#8b4a03" strokecolor="#8b4a03" strokeweight="3pt">
            <v:shadow on="t" type="perspective" color="#243f60 [1604]" opacity=".5" offset="1pt" offset2="-1pt"/>
          </v:oval>
        </w:pict>
      </w:r>
      <w:r w:rsidR="003B6AA0">
        <w:rPr>
          <w:sz w:val="28"/>
          <w:szCs w:val="28"/>
        </w:rPr>
        <w:tab/>
        <w:t>17</w:t>
      </w:r>
    </w:p>
    <w:p w:rsidR="003B6AA0" w:rsidRDefault="00E840A6" w:rsidP="003B6AA0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2" style="position:absolute;left:0;text-align:left;margin-left:65.25pt;margin-top:28.2pt;width:21.75pt;height:19.5pt;z-index:251664384" fillcolor="#7030a0" strokecolor="#7030a0" strokeweight="3pt">
            <v:shadow on="t" type="perspective" color="#243f60 [1604]" opacity=".5" offset="1pt" offset2="-1pt"/>
          </v:oval>
        </w:pict>
      </w:r>
      <w:r w:rsidR="003B6AA0">
        <w:rPr>
          <w:sz w:val="28"/>
          <w:szCs w:val="28"/>
        </w:rPr>
        <w:tab/>
        <w:t>19</w:t>
      </w:r>
    </w:p>
    <w:p w:rsidR="003B6AA0" w:rsidRDefault="003B6AA0" w:rsidP="003B6AA0">
      <w:pPr>
        <w:ind w:left="-567" w:right="-567"/>
        <w:rPr>
          <w:sz w:val="28"/>
          <w:szCs w:val="28"/>
        </w:rPr>
      </w:pPr>
      <w:r>
        <w:rPr>
          <w:sz w:val="28"/>
          <w:szCs w:val="28"/>
        </w:rPr>
        <w:tab/>
        <w:t>11</w:t>
      </w:r>
    </w:p>
    <w:p w:rsidR="003B6AA0" w:rsidRDefault="003B6AA0" w:rsidP="003B6AA0">
      <w:pPr>
        <w:rPr>
          <w:sz w:val="28"/>
          <w:szCs w:val="28"/>
        </w:rPr>
      </w:pPr>
    </w:p>
    <w:p w:rsidR="00E74C99" w:rsidRDefault="00E74C99" w:rsidP="003B6AA0">
      <w:pPr>
        <w:rPr>
          <w:sz w:val="28"/>
          <w:szCs w:val="28"/>
        </w:rPr>
      </w:pPr>
      <w:r>
        <w:rPr>
          <w:sz w:val="28"/>
          <w:szCs w:val="28"/>
        </w:rPr>
        <w:t>a, diktát příkladů, formou - vypočítej příklad ve druhém sloupci a čtvrtém řádku (výsledky žáci zapisují na lísteček)</w:t>
      </w:r>
    </w:p>
    <w:p w:rsidR="00E74C99" w:rsidRDefault="00E74C99" w:rsidP="003B6AA0">
      <w:pPr>
        <w:rPr>
          <w:sz w:val="28"/>
          <w:szCs w:val="28"/>
        </w:rPr>
      </w:pPr>
      <w:r>
        <w:rPr>
          <w:sz w:val="28"/>
          <w:szCs w:val="28"/>
        </w:rPr>
        <w:t>b, vypočítej všechny příklady a výsledky vybarvi dle návodu</w:t>
      </w:r>
    </w:p>
    <w:p w:rsidR="00E74C99" w:rsidRDefault="00E74C99" w:rsidP="003B6AA0">
      <w:pPr>
        <w:rPr>
          <w:sz w:val="28"/>
          <w:szCs w:val="28"/>
        </w:rPr>
      </w:pPr>
      <w:r>
        <w:rPr>
          <w:sz w:val="28"/>
          <w:szCs w:val="28"/>
        </w:rPr>
        <w:t>c, spočítej výsledky</w:t>
      </w:r>
    </w:p>
    <w:p w:rsidR="00E74C99" w:rsidRDefault="00E74C99" w:rsidP="003B6AA0">
      <w:pPr>
        <w:rPr>
          <w:sz w:val="28"/>
          <w:szCs w:val="28"/>
        </w:rPr>
      </w:pPr>
    </w:p>
    <w:p w:rsidR="00E74C99" w:rsidRDefault="00E74C99" w:rsidP="003B6AA0">
      <w:pPr>
        <w:rPr>
          <w:sz w:val="28"/>
          <w:szCs w:val="28"/>
        </w:rPr>
      </w:pPr>
      <w:r>
        <w:rPr>
          <w:sz w:val="28"/>
          <w:szCs w:val="28"/>
        </w:rPr>
        <w:t>13</w:t>
      </w:r>
      <w:r>
        <w:rPr>
          <w:sz w:val="28"/>
          <w:szCs w:val="28"/>
        </w:rPr>
        <w:tab/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</w:t>
      </w:r>
      <w:r>
        <w:rPr>
          <w:sz w:val="28"/>
          <w:szCs w:val="28"/>
        </w:rPr>
        <w:tab/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</w:t>
      </w:r>
      <w:r>
        <w:rPr>
          <w:sz w:val="28"/>
          <w:szCs w:val="28"/>
        </w:rPr>
        <w:tab/>
        <w:t>___</w:t>
      </w:r>
    </w:p>
    <w:p w:rsidR="00E74C99" w:rsidRDefault="00E74C99" w:rsidP="003B6A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16</w:t>
      </w:r>
      <w:r>
        <w:rPr>
          <w:sz w:val="28"/>
          <w:szCs w:val="28"/>
        </w:rPr>
        <w:tab/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</w:t>
      </w:r>
      <w:r>
        <w:rPr>
          <w:sz w:val="28"/>
          <w:szCs w:val="28"/>
        </w:rPr>
        <w:tab/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  <w:r>
        <w:rPr>
          <w:sz w:val="28"/>
          <w:szCs w:val="28"/>
        </w:rPr>
        <w:tab/>
        <w:t>___</w:t>
      </w:r>
    </w:p>
    <w:p w:rsidR="00E74C99" w:rsidRDefault="00E74C9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4C99" w:rsidRPr="00E74C99" w:rsidRDefault="00E74C99" w:rsidP="009461EB">
      <w:pPr>
        <w:ind w:left="-567"/>
        <w:rPr>
          <w:b/>
          <w:sz w:val="28"/>
          <w:szCs w:val="28"/>
        </w:rPr>
      </w:pPr>
      <w:r w:rsidRPr="00E74C99">
        <w:rPr>
          <w:b/>
          <w:sz w:val="28"/>
          <w:szCs w:val="28"/>
        </w:rPr>
        <w:lastRenderedPageBreak/>
        <w:t>ŘEŠENÍ</w:t>
      </w:r>
    </w:p>
    <w:p w:rsidR="00E74C99" w:rsidRPr="003B6AA0" w:rsidRDefault="00E74C99" w:rsidP="00E74C99">
      <w:pPr>
        <w:ind w:left="-567" w:right="-567"/>
        <w:rPr>
          <w:b/>
          <w:sz w:val="28"/>
          <w:szCs w:val="28"/>
        </w:rPr>
      </w:pPr>
      <w:r w:rsidRPr="003B6AA0">
        <w:rPr>
          <w:b/>
          <w:sz w:val="28"/>
          <w:szCs w:val="28"/>
        </w:rPr>
        <w:t>Řada, sloupec – procvičování.</w:t>
      </w:r>
    </w:p>
    <w:tbl>
      <w:tblPr>
        <w:tblStyle w:val="Mkatabulky"/>
        <w:tblpPr w:leftFromText="141" w:rightFromText="141" w:vertAnchor="text" w:horzAnchor="margin" w:tblpY="170"/>
        <w:tblW w:w="0" w:type="auto"/>
        <w:tblLook w:val="04A0" w:firstRow="1" w:lastRow="0" w:firstColumn="1" w:lastColumn="0" w:noHBand="0" w:noVBand="1"/>
      </w:tblPr>
      <w:tblGrid>
        <w:gridCol w:w="1174"/>
        <w:gridCol w:w="1174"/>
        <w:gridCol w:w="1174"/>
        <w:gridCol w:w="1174"/>
        <w:gridCol w:w="1174"/>
      </w:tblGrid>
      <w:tr w:rsidR="00E74C99" w:rsidTr="006E655E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tcBorders>
              <w:top w:val="nil"/>
              <w:left w:val="nil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E74C99" w:rsidTr="006E655E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15+3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20-3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13+3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19-6</w:t>
            </w:r>
          </w:p>
        </w:tc>
      </w:tr>
      <w:tr w:rsidR="00E74C99" w:rsidTr="006E655E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13+6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20-9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4+15</w:t>
            </w:r>
          </w:p>
        </w:tc>
      </w:tr>
      <w:tr w:rsidR="00E74C99" w:rsidTr="006E655E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2+11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2+15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13+4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</w:t>
            </w:r>
          </w:p>
        </w:tc>
      </w:tr>
      <w:tr w:rsidR="00E74C99" w:rsidTr="006E655E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16-5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4+12</w:t>
            </w:r>
          </w:p>
        </w:tc>
      </w:tr>
      <w:tr w:rsidR="00E74C99" w:rsidTr="006E655E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17-4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20-4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1+17</w:t>
            </w:r>
          </w:p>
        </w:tc>
        <w:tc>
          <w:tcPr>
            <w:tcW w:w="1174" w:type="dxa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12+6</w:t>
            </w:r>
          </w:p>
        </w:tc>
      </w:tr>
    </w:tbl>
    <w:p w:rsidR="00E74C99" w:rsidRPr="003B6AA0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oval id="_x0000_s1035" style="position:absolute;left:0;text-align:left;margin-left:65.25pt;margin-top:28.7pt;width:21.75pt;height:19.5pt;z-index:251668480;mso-position-horizontal-relative:text;mso-position-vertical-relative:text" fillcolor="#c00000" strokecolor="#c00000" strokeweight="3pt">
            <v:shadow on="t" type="perspective" color="#243f60 [1604]" opacity=".5" offset="1pt" offset2="-1pt"/>
          </v:oval>
        </w:pict>
      </w:r>
    </w:p>
    <w:p w:rsidR="00E74C99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3" style="position:absolute;left:0;text-align:left;margin-left:65.25pt;margin-top:27.55pt;width:21.75pt;height:19.5pt;z-index:251666432" fillcolor="#002060" strokecolor="#002060" strokeweight="3pt">
            <v:shadow on="t" type="perspective" color="#243f60 [1604]" opacity=".5" offset="1pt" offset2="-1pt"/>
          </v:oval>
        </w:pict>
      </w:r>
      <w:r w:rsidR="00E74C99">
        <w:rPr>
          <w:sz w:val="28"/>
          <w:szCs w:val="28"/>
        </w:rPr>
        <w:tab/>
        <w:t>13</w:t>
      </w:r>
    </w:p>
    <w:p w:rsidR="00E74C99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4" style="position:absolute;left:0;text-align:left;margin-left:65.25pt;margin-top:26.4pt;width:21.75pt;height:19.5pt;z-index:251667456" fillcolor="#07b918" strokecolor="#07b918" strokeweight="3pt">
            <v:shadow on="t" type="perspective" color="#243f60 [1604]" opacity=".5" offset="1pt" offset2="-1pt"/>
          </v:oval>
        </w:pict>
      </w:r>
      <w:r w:rsidR="00E74C99">
        <w:rPr>
          <w:sz w:val="28"/>
          <w:szCs w:val="28"/>
        </w:rPr>
        <w:tab/>
        <w:t>18</w:t>
      </w:r>
      <w:r w:rsidR="00E74C99">
        <w:rPr>
          <w:sz w:val="28"/>
          <w:szCs w:val="28"/>
        </w:rPr>
        <w:tab/>
      </w:r>
    </w:p>
    <w:p w:rsidR="00E74C99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6" style="position:absolute;left:0;text-align:left;margin-left:65.25pt;margin-top:28.25pt;width:21.75pt;height:19.5pt;z-index:251669504" fillcolor="yellow" strokecolor="yellow" strokeweight="3pt">
            <v:shadow on="t" type="perspective" color="#243f60 [1604]" opacity=".5" offset="1pt" offset2="-1pt"/>
          </v:oval>
        </w:pict>
      </w:r>
      <w:r w:rsidR="00E74C99">
        <w:rPr>
          <w:sz w:val="28"/>
          <w:szCs w:val="28"/>
        </w:rPr>
        <w:tab/>
        <w:t>16</w:t>
      </w:r>
    </w:p>
    <w:p w:rsidR="00E74C99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7" style="position:absolute;left:0;text-align:left;margin-left:65.25pt;margin-top:28.6pt;width:21.75pt;height:19.5pt;z-index:251670528" fillcolor="#8b4a03" strokecolor="#8b4a03" strokeweight="3pt">
            <v:shadow on="t" type="perspective" color="#243f60 [1604]" opacity=".5" offset="1pt" offset2="-1pt"/>
          </v:oval>
        </w:pict>
      </w:r>
      <w:r w:rsidR="00E74C99">
        <w:rPr>
          <w:sz w:val="28"/>
          <w:szCs w:val="28"/>
        </w:rPr>
        <w:tab/>
        <w:t>17</w:t>
      </w:r>
    </w:p>
    <w:p w:rsidR="00E74C99" w:rsidRDefault="00E840A6" w:rsidP="00E74C99">
      <w:pPr>
        <w:ind w:left="-567" w:right="-56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8" style="position:absolute;left:0;text-align:left;margin-left:65.25pt;margin-top:28.2pt;width:21.75pt;height:19.5pt;z-index:251671552" fillcolor="#7030a0" strokecolor="#7030a0" strokeweight="3pt">
            <v:shadow on="t" type="perspective" color="#243f60 [1604]" opacity=".5" offset="1pt" offset2="-1pt"/>
          </v:oval>
        </w:pict>
      </w:r>
      <w:r w:rsidR="00E74C99">
        <w:rPr>
          <w:sz w:val="28"/>
          <w:szCs w:val="28"/>
        </w:rPr>
        <w:tab/>
        <w:t>19</w:t>
      </w:r>
    </w:p>
    <w:p w:rsidR="00E74C99" w:rsidRDefault="00E74C99" w:rsidP="00E74C99">
      <w:pPr>
        <w:ind w:left="-567" w:right="-567"/>
        <w:rPr>
          <w:sz w:val="28"/>
          <w:szCs w:val="28"/>
        </w:rPr>
      </w:pPr>
      <w:r>
        <w:rPr>
          <w:sz w:val="28"/>
          <w:szCs w:val="28"/>
        </w:rPr>
        <w:tab/>
        <w:t>11</w:t>
      </w: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  <w:r>
        <w:rPr>
          <w:sz w:val="28"/>
          <w:szCs w:val="28"/>
        </w:rPr>
        <w:t>a, diktát příkladů, formou - vypočítej příklad ve druhém sloupci a čtvrtém řádku (výsledky žáci zapisují na lísteček)</w:t>
      </w:r>
    </w:p>
    <w:p w:rsidR="00E74C99" w:rsidRDefault="00E74C99" w:rsidP="00E74C99">
      <w:pPr>
        <w:rPr>
          <w:sz w:val="28"/>
          <w:szCs w:val="28"/>
        </w:rPr>
      </w:pPr>
      <w:r>
        <w:rPr>
          <w:sz w:val="28"/>
          <w:szCs w:val="28"/>
        </w:rPr>
        <w:t>b, vypočítej všechny příklady a výsledky vybarvi dle návodu</w:t>
      </w:r>
    </w:p>
    <w:tbl>
      <w:tblPr>
        <w:tblStyle w:val="Mkatabulky"/>
        <w:tblpPr w:leftFromText="141" w:rightFromText="141" w:vertAnchor="text" w:horzAnchor="margin" w:tblpY="170"/>
        <w:tblW w:w="0" w:type="auto"/>
        <w:tblLook w:val="04A0" w:firstRow="1" w:lastRow="0" w:firstColumn="1" w:lastColumn="0" w:noHBand="0" w:noVBand="1"/>
      </w:tblPr>
      <w:tblGrid>
        <w:gridCol w:w="1174"/>
        <w:gridCol w:w="1174"/>
        <w:gridCol w:w="1174"/>
        <w:gridCol w:w="1174"/>
        <w:gridCol w:w="1174"/>
      </w:tblGrid>
      <w:tr w:rsidR="00E74C99" w:rsidTr="00847E5A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847E5A" w:rsidTr="00847E5A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00206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15+3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20-3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07B918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13+3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C000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19-6</w:t>
            </w:r>
          </w:p>
        </w:tc>
      </w:tr>
      <w:tr w:rsidR="00847E5A" w:rsidTr="00847E5A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8B4A03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13+6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7030A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20-9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8B4A03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4+15</w:t>
            </w:r>
          </w:p>
        </w:tc>
      </w:tr>
      <w:tr w:rsidR="00847E5A" w:rsidTr="00847E5A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C000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2+11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2+15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13+4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00206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</w:t>
            </w:r>
          </w:p>
        </w:tc>
      </w:tr>
      <w:tr w:rsidR="00847E5A" w:rsidTr="00847E5A">
        <w:trPr>
          <w:trHeight w:val="599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7030A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16-5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C000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8B4A03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07B918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4+12</w:t>
            </w:r>
          </w:p>
        </w:tc>
      </w:tr>
      <w:tr w:rsidR="00E74C99" w:rsidTr="00847E5A">
        <w:trPr>
          <w:trHeight w:val="626"/>
        </w:trPr>
        <w:tc>
          <w:tcPr>
            <w:tcW w:w="1174" w:type="dxa"/>
            <w:tcBorders>
              <w:top w:val="nil"/>
              <w:left w:val="nil"/>
              <w:bottom w:val="nil"/>
            </w:tcBorders>
          </w:tcPr>
          <w:p w:rsidR="00E74C99" w:rsidRDefault="00E74C99" w:rsidP="006E655E">
            <w:pPr>
              <w:ind w:righ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174" w:type="dxa"/>
            <w:shd w:val="clear" w:color="auto" w:fill="C0000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17-4</w:t>
            </w:r>
          </w:p>
        </w:tc>
        <w:tc>
          <w:tcPr>
            <w:tcW w:w="1174" w:type="dxa"/>
            <w:shd w:val="clear" w:color="auto" w:fill="07B918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20-4</w:t>
            </w:r>
          </w:p>
        </w:tc>
        <w:tc>
          <w:tcPr>
            <w:tcW w:w="1174" w:type="dxa"/>
            <w:shd w:val="clear" w:color="auto" w:fill="00206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1+17</w:t>
            </w:r>
          </w:p>
        </w:tc>
        <w:tc>
          <w:tcPr>
            <w:tcW w:w="1174" w:type="dxa"/>
            <w:shd w:val="clear" w:color="auto" w:fill="002060"/>
            <w:vAlign w:val="center"/>
          </w:tcPr>
          <w:p w:rsidR="00E74C99" w:rsidRDefault="00E74C99" w:rsidP="006E655E">
            <w:pPr>
              <w:ind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12+6</w:t>
            </w:r>
          </w:p>
        </w:tc>
      </w:tr>
    </w:tbl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</w:p>
    <w:p w:rsidR="00E74C99" w:rsidRDefault="00E74C99" w:rsidP="00E74C99">
      <w:pPr>
        <w:rPr>
          <w:sz w:val="28"/>
          <w:szCs w:val="28"/>
        </w:rPr>
      </w:pPr>
      <w:r>
        <w:rPr>
          <w:sz w:val="28"/>
          <w:szCs w:val="28"/>
        </w:rPr>
        <w:t>c, spočítej výsledky</w:t>
      </w:r>
    </w:p>
    <w:p w:rsidR="00E74C99" w:rsidRPr="00847E5A" w:rsidRDefault="00E74C99" w:rsidP="00E74C99">
      <w:pPr>
        <w:rPr>
          <w:sz w:val="28"/>
          <w:szCs w:val="28"/>
          <w:u w:val="single"/>
        </w:rPr>
      </w:pPr>
      <w:r>
        <w:rPr>
          <w:sz w:val="28"/>
          <w:szCs w:val="28"/>
        </w:rPr>
        <w:t>13</w:t>
      </w:r>
      <w:r w:rsidR="00847E5A"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4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7E5A">
        <w:rPr>
          <w:sz w:val="28"/>
          <w:szCs w:val="28"/>
        </w:rPr>
        <w:t>18</w:t>
      </w:r>
      <w:r w:rsidR="00847E5A"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4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</w:t>
      </w:r>
      <w:r w:rsidR="00847E5A"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3 </w:t>
      </w:r>
    </w:p>
    <w:p w:rsidR="00E74C99" w:rsidRPr="00847E5A" w:rsidRDefault="00E74C99" w:rsidP="00E74C99">
      <w:pPr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16</w:t>
      </w:r>
      <w:r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3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</w:t>
      </w:r>
      <w:r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4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  <w:r w:rsidR="00847E5A">
        <w:rPr>
          <w:sz w:val="28"/>
          <w:szCs w:val="28"/>
        </w:rPr>
        <w:tab/>
      </w:r>
      <w:r w:rsidR="00847E5A">
        <w:rPr>
          <w:sz w:val="28"/>
          <w:szCs w:val="28"/>
          <w:u w:val="single"/>
        </w:rPr>
        <w:t xml:space="preserve"> 2 </w:t>
      </w:r>
    </w:p>
    <w:p w:rsidR="00E74C99" w:rsidRDefault="00E74C99" w:rsidP="003B6AA0">
      <w:pPr>
        <w:rPr>
          <w:sz w:val="28"/>
          <w:szCs w:val="28"/>
        </w:rPr>
      </w:pPr>
    </w:p>
    <w:p w:rsidR="00FB2F9A" w:rsidRDefault="00FB2F9A" w:rsidP="003B6AA0">
      <w:pPr>
        <w:rPr>
          <w:sz w:val="28"/>
          <w:szCs w:val="28"/>
        </w:rPr>
      </w:pPr>
    </w:p>
    <w:p w:rsidR="00FB2F9A" w:rsidRDefault="00FB2F9A" w:rsidP="00FB2F9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F9A" w:rsidRDefault="00FB2F9A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  <w:p w:rsidR="00FB2F9A" w:rsidRDefault="00FB2F9A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VY_42_INOVACE_34_4_Řada, sloupec</w:t>
            </w:r>
          </w:p>
          <w:p w:rsidR="00FB2F9A" w:rsidRDefault="00FB2F9A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</w:tc>
      </w:tr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Cíl:</w:t>
            </w: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F9A" w:rsidRDefault="00FB2F9A">
            <w:pPr>
              <w:spacing w:after="0" w:line="240" w:lineRule="auto"/>
            </w:pPr>
            <w:r>
              <w:t>Žák porozumí pojmům řada a sloupec.</w:t>
            </w:r>
          </w:p>
        </w:tc>
      </w:tr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Motivace:</w:t>
            </w: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F9A" w:rsidRDefault="00FB2F9A">
            <w:pPr>
              <w:spacing w:after="0" w:line="240" w:lineRule="auto"/>
            </w:pPr>
            <w:r>
              <w:t>Bingo</w:t>
            </w:r>
          </w:p>
        </w:tc>
      </w:tr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Potřeby a materiál:</w:t>
            </w: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F9A" w:rsidRDefault="00FB2F9A">
            <w:pPr>
              <w:spacing w:after="0" w:line="240" w:lineRule="auto"/>
            </w:pPr>
            <w:r>
              <w:t>Papír, psací potřeby</w:t>
            </w:r>
          </w:p>
        </w:tc>
      </w:tr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Postup:</w:t>
            </w: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Tento DŮM můžeme využít k více účelům:</w:t>
            </w:r>
          </w:p>
          <w:p w:rsidR="00FB2F9A" w:rsidRDefault="00FB2F9A" w:rsidP="00837A0B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>
              <w:t>Můžeme žákům diktovat příklady formou: „najdi příklad ve 2 sloupci a ve 4 řadě.“ Žák příklad najde, vypočítá a výsledek zapíše vedle na lísteček.</w:t>
            </w:r>
          </w:p>
          <w:p w:rsidR="00FB2F9A" w:rsidRDefault="00FB2F9A" w:rsidP="00837A0B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>
              <w:t>Žáci vypočítají všechny příklady v tabulce a jednotlivé příklady vybarví dle zadání.</w:t>
            </w:r>
          </w:p>
          <w:p w:rsidR="00FB2F9A" w:rsidRDefault="00FB2F9A" w:rsidP="00837A0B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>
              <w:t>Žáci vypočítají všechny příklady a k výsledkům pod tabulkou zapíší správný počet daných výsledků v tabulce.</w:t>
            </w:r>
          </w:p>
          <w:p w:rsidR="00FB2F9A" w:rsidRDefault="00FB2F9A">
            <w:pPr>
              <w:pStyle w:val="Odstavecseseznamem"/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  <w:r>
              <w:t>Kontrola a zhodnocení prací.</w:t>
            </w:r>
          </w:p>
        </w:tc>
      </w:tr>
      <w:tr w:rsidR="00FB2F9A" w:rsidTr="00FB2F9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F9A" w:rsidRDefault="00FB2F9A">
            <w:pPr>
              <w:spacing w:after="0" w:line="240" w:lineRule="auto"/>
            </w:pPr>
            <w:r>
              <w:t>Reflexe:</w:t>
            </w: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  <w:p w:rsidR="00FB2F9A" w:rsidRDefault="00FB2F9A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F9A" w:rsidRDefault="00FB2F9A">
            <w:pPr>
              <w:spacing w:after="0" w:line="240" w:lineRule="auto"/>
            </w:pPr>
            <w:r>
              <w:t>Pojmy řada a sloupec se žákům stále pletou, zejména, když mají najít číslo, či příklad dle zadání, např. „Najdi číslo v 2. Sloupci a ve 3. řadě. Jelikož využívám této formy diktátů častěji, tak už si žáci vcelku pojmy osvojili. Využila jsem všech možností a většina žáků je zvládla bez větších obtíží.</w:t>
            </w:r>
          </w:p>
        </w:tc>
      </w:tr>
    </w:tbl>
    <w:p w:rsidR="00FB2F9A" w:rsidRDefault="00FB2F9A" w:rsidP="00FB2F9A">
      <w:pPr>
        <w:spacing w:before="100" w:beforeAutospacing="1" w:after="100" w:afterAutospacing="1"/>
        <w:rPr>
          <w:rFonts w:ascii="Calibri" w:hAnsi="Calibri"/>
        </w:rPr>
      </w:pPr>
    </w:p>
    <w:p w:rsidR="00FB2F9A" w:rsidRDefault="00FB2F9A" w:rsidP="003B6AA0">
      <w:pPr>
        <w:rPr>
          <w:sz w:val="28"/>
          <w:szCs w:val="28"/>
        </w:rPr>
      </w:pPr>
    </w:p>
    <w:sectPr w:rsidR="00FB2F9A" w:rsidSect="003B6AA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D1234"/>
    <w:multiLevelType w:val="hybridMultilevel"/>
    <w:tmpl w:val="70140E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AA0"/>
    <w:rsid w:val="00150726"/>
    <w:rsid w:val="00252E65"/>
    <w:rsid w:val="003B6AA0"/>
    <w:rsid w:val="00847E5A"/>
    <w:rsid w:val="00920BA9"/>
    <w:rsid w:val="009461EB"/>
    <w:rsid w:val="00964B1A"/>
    <w:rsid w:val="009E3F69"/>
    <w:rsid w:val="00AA4B56"/>
    <w:rsid w:val="00B0481C"/>
    <w:rsid w:val="00BB19B9"/>
    <w:rsid w:val="00C40F0F"/>
    <w:rsid w:val="00E74C99"/>
    <w:rsid w:val="00E840A6"/>
    <w:rsid w:val="00FB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ru v:ext="edit" colors="#07b918,#8b4a03"/>
      <o:colormenu v:ext="edit" fillcolor="#7030a0" stroke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F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B6A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B2F9A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489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6</cp:revision>
  <dcterms:created xsi:type="dcterms:W3CDTF">2013-06-11T16:16:00Z</dcterms:created>
  <dcterms:modified xsi:type="dcterms:W3CDTF">2013-06-20T10:43:00Z</dcterms:modified>
</cp:coreProperties>
</file>