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RPr="00CD0BFE" w:rsidTr="00CD0BFE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CD0BFE" w:rsidRDefault="009B51C9" w:rsidP="00CD0BF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</w:t>
            </w:r>
            <w:r w:rsidR="00B148F5">
              <w:rPr>
                <w:rFonts w:ascii="Comic Sans MS" w:hAnsi="Comic Sans MS"/>
              </w:rPr>
              <w:t>02</w:t>
            </w:r>
            <w:r>
              <w:rPr>
                <w:rFonts w:ascii="Comic Sans MS" w:hAnsi="Comic Sans MS"/>
              </w:rPr>
              <w:t>_PORADEK_SLOV_VE_</w:t>
            </w:r>
            <w:r w:rsidR="00001DA0">
              <w:rPr>
                <w:rFonts w:ascii="Comic Sans MS" w:hAnsi="Comic Sans MS"/>
              </w:rPr>
              <w:t>VETACH</w:t>
            </w:r>
          </w:p>
        </w:tc>
      </w:tr>
      <w:tr w:rsidR="000A6725" w:rsidRPr="00CD0BFE" w:rsidTr="00CD0BFE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CD0BFE" w:rsidRDefault="00F76985" w:rsidP="00F76985">
            <w:pPr>
              <w:spacing w:after="0" w:line="240" w:lineRule="auto"/>
            </w:pPr>
            <w:r>
              <w:t>Pořádek slov ve</w:t>
            </w:r>
            <w:r w:rsidR="00001DA0">
              <w:t xml:space="preserve"> větách</w:t>
            </w:r>
          </w:p>
        </w:tc>
      </w:tr>
      <w:tr w:rsidR="004139A9" w:rsidRPr="00CD0BFE" w:rsidTr="00CD0BFE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CD0BFE" w:rsidRDefault="00001DA0" w:rsidP="00CD0BFE">
            <w:pPr>
              <w:spacing w:after="0" w:line="240" w:lineRule="auto"/>
            </w:pPr>
            <w:r>
              <w:t>Anglický jazyk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CD0BFE" w:rsidRDefault="00001DA0" w:rsidP="00CD0BFE">
            <w:pPr>
              <w:spacing w:after="0" w:line="240" w:lineRule="auto"/>
            </w:pPr>
            <w:r>
              <w:t>7</w:t>
            </w:r>
            <w:r w:rsidR="00CD0BFE" w:rsidRPr="00CD0BFE">
              <w:t>.</w:t>
            </w:r>
          </w:p>
        </w:tc>
      </w:tr>
      <w:tr w:rsidR="004139A9" w:rsidRPr="00CD0BFE" w:rsidTr="00CD0BFE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CD0BFE" w:rsidRDefault="000A6725" w:rsidP="00CD0BFE">
            <w:pPr>
              <w:spacing w:after="0" w:line="240" w:lineRule="auto"/>
            </w:pPr>
            <w:r w:rsidRPr="00CD0BFE">
              <w:t>45 min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CD0BFE" w:rsidRDefault="00B148F5" w:rsidP="00312066">
            <w:pPr>
              <w:spacing w:after="0" w:line="240" w:lineRule="auto"/>
            </w:pPr>
            <w:r>
              <w:t>5.</w:t>
            </w:r>
            <w:r w:rsidR="00F76985">
              <w:t xml:space="preserve"> </w:t>
            </w:r>
            <w:r>
              <w:t>10.</w:t>
            </w:r>
            <w:r w:rsidR="00F76985">
              <w:t xml:space="preserve"> </w:t>
            </w:r>
            <w:r>
              <w:t>2012</w:t>
            </w:r>
          </w:p>
        </w:tc>
      </w:tr>
      <w:tr w:rsidR="000A6725" w:rsidRPr="00CD0BFE" w:rsidTr="00CD0BFE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CD0BFE" w:rsidRDefault="00CD0BFE" w:rsidP="00CD0BFE">
            <w:pPr>
              <w:spacing w:after="0" w:line="240" w:lineRule="auto"/>
            </w:pPr>
            <w:r w:rsidRPr="00CD0BFE">
              <w:t>PaedDr</w:t>
            </w:r>
            <w:r w:rsidR="000A6725" w:rsidRPr="00CD0BFE">
              <w:t>.</w:t>
            </w:r>
            <w:r w:rsidRPr="00CD0BFE">
              <w:t xml:space="preserve"> Dalibor Přibyla</w:t>
            </w:r>
            <w:r w:rsidR="000A6725" w:rsidRPr="00CD0BFE">
              <w:t xml:space="preserve"> </w:t>
            </w:r>
          </w:p>
        </w:tc>
      </w:tr>
      <w:tr w:rsidR="000A6725" w:rsidRPr="00CD0BFE" w:rsidTr="00CD0BFE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F76985" w:rsidRDefault="00E029E5" w:rsidP="00F76985">
            <w:pPr>
              <w:spacing w:after="0" w:line="240" w:lineRule="auto"/>
            </w:pPr>
            <w:r w:rsidRPr="00F76985">
              <w:t xml:space="preserve">Pravidlo SVOMPT, větné členy, podmět, sloveso, předmět, způsob, místo čas, frekvenční příslovce </w:t>
            </w:r>
          </w:p>
        </w:tc>
      </w:tr>
      <w:tr w:rsidR="000A6725" w:rsidRPr="00CD0BFE" w:rsidTr="00CD0BFE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CD0BFE" w:rsidRDefault="00E029E5" w:rsidP="00E029E5">
            <w:pPr>
              <w:spacing w:after="0" w:line="240" w:lineRule="auto"/>
            </w:pPr>
            <w:r>
              <w:t xml:space="preserve">Žák tvoří anglickou větu dle aplikace schématu SVOMPT, rozlišuje slovní druhy, vkládá frekvenční příslovce </w:t>
            </w:r>
          </w:p>
        </w:tc>
      </w:tr>
      <w:tr w:rsidR="000A6725" w:rsidRPr="00CD0BFE" w:rsidTr="00CD0BFE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CD0BFE" w:rsidRPr="00CD0BFE" w:rsidRDefault="00CD0BFE" w:rsidP="00CD0BFE">
            <w:pPr>
              <w:spacing w:after="0" w:line="240" w:lineRule="auto"/>
            </w:pPr>
            <w:r w:rsidRPr="00CD0BFE">
              <w:t>Kompetence k řešení problémů – samostatně řeší a užívá zpětných vazeb</w:t>
            </w:r>
          </w:p>
          <w:p w:rsidR="000A6725" w:rsidRPr="00CD0BFE" w:rsidRDefault="00E029E5" w:rsidP="00CD0BFE">
            <w:pPr>
              <w:spacing w:after="0" w:line="240" w:lineRule="auto"/>
            </w:pPr>
            <w:r>
              <w:t>Kompetence komunikační</w:t>
            </w:r>
            <w:r w:rsidR="00CF720B">
              <w:t>, kompetence k učení</w:t>
            </w:r>
          </w:p>
        </w:tc>
      </w:tr>
      <w:tr w:rsidR="000A6725" w:rsidRPr="00CD0BFE" w:rsidTr="00CD0BFE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7476B2" w:rsidRPr="00CD0BFE" w:rsidRDefault="00E029E5" w:rsidP="00CD0BFE">
            <w:pPr>
              <w:spacing w:after="0" w:line="240" w:lineRule="auto"/>
            </w:pPr>
            <w:r>
              <w:t xml:space="preserve">Interaktivní prezentací dochází k ujasňování </w:t>
            </w:r>
            <w:r w:rsidR="0054303E">
              <w:t>principu správného slovosledu ve větách. Řešením cvičení dochází k upevňování pravidla SVOMPT.</w:t>
            </w:r>
          </w:p>
        </w:tc>
      </w:tr>
      <w:tr w:rsidR="000A6725" w:rsidRPr="00CD0BFE" w:rsidTr="00CD0BFE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CD0BFE" w:rsidRDefault="000A6725" w:rsidP="00CD0BFE">
            <w:pPr>
              <w:spacing w:after="0" w:line="240" w:lineRule="auto"/>
              <w:rPr>
                <w:b/>
              </w:rPr>
            </w:pPr>
            <w:r w:rsidRPr="00CD0BFE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CD0BFE" w:rsidRDefault="0054303E" w:rsidP="00001DA0">
            <w:pPr>
              <w:spacing w:after="0" w:line="240" w:lineRule="auto"/>
            </w:pPr>
            <w:r>
              <w:t>vlastní</w:t>
            </w:r>
          </w:p>
        </w:tc>
      </w:tr>
    </w:tbl>
    <w:p w:rsidR="000A6725" w:rsidRDefault="000A6725" w:rsidP="000A6725"/>
    <w:p w:rsidR="00CD0BFE" w:rsidRDefault="00CD0BFE" w:rsidP="000A6725"/>
    <w:p w:rsidR="0054303E" w:rsidRDefault="0054303E" w:rsidP="0054303E">
      <w:pPr>
        <w:jc w:val="center"/>
        <w:rPr>
          <w:sz w:val="44"/>
          <w:szCs w:val="44"/>
        </w:rPr>
      </w:pPr>
    </w:p>
    <w:p w:rsidR="0054303E" w:rsidRDefault="0054303E" w:rsidP="0054303E">
      <w:pPr>
        <w:jc w:val="center"/>
        <w:rPr>
          <w:sz w:val="44"/>
          <w:szCs w:val="44"/>
        </w:rPr>
      </w:pPr>
    </w:p>
    <w:p w:rsidR="0054303E" w:rsidRDefault="0054303E" w:rsidP="0054303E">
      <w:pPr>
        <w:jc w:val="center"/>
        <w:rPr>
          <w:sz w:val="44"/>
          <w:szCs w:val="44"/>
        </w:rPr>
      </w:pPr>
    </w:p>
    <w:p w:rsidR="0054303E" w:rsidRDefault="0054303E" w:rsidP="0054303E">
      <w:pPr>
        <w:jc w:val="center"/>
        <w:rPr>
          <w:sz w:val="44"/>
          <w:szCs w:val="44"/>
        </w:rPr>
      </w:pPr>
    </w:p>
    <w:p w:rsidR="0054303E" w:rsidRDefault="0054303E" w:rsidP="0054303E">
      <w:pPr>
        <w:jc w:val="center"/>
        <w:rPr>
          <w:sz w:val="44"/>
          <w:szCs w:val="44"/>
        </w:rPr>
      </w:pPr>
    </w:p>
    <w:p w:rsidR="0054303E" w:rsidRDefault="0054303E" w:rsidP="0054303E">
      <w:pPr>
        <w:jc w:val="center"/>
        <w:rPr>
          <w:sz w:val="44"/>
          <w:szCs w:val="44"/>
        </w:rPr>
      </w:pPr>
    </w:p>
    <w:p w:rsidR="0054303E" w:rsidRDefault="0054303E" w:rsidP="0054303E">
      <w:pPr>
        <w:jc w:val="center"/>
        <w:rPr>
          <w:sz w:val="44"/>
          <w:szCs w:val="44"/>
        </w:rPr>
      </w:pPr>
    </w:p>
    <w:p w:rsidR="0054303E" w:rsidRDefault="0054303E" w:rsidP="0054303E">
      <w:pPr>
        <w:jc w:val="center"/>
        <w:rPr>
          <w:sz w:val="44"/>
          <w:szCs w:val="44"/>
        </w:rPr>
      </w:pPr>
    </w:p>
    <w:p w:rsidR="0054303E" w:rsidRPr="009951F2" w:rsidRDefault="0054303E" w:rsidP="0054303E">
      <w:pPr>
        <w:jc w:val="center"/>
        <w:rPr>
          <w:sz w:val="44"/>
          <w:szCs w:val="44"/>
        </w:rPr>
      </w:pPr>
      <w:r w:rsidRPr="009951F2">
        <w:rPr>
          <w:sz w:val="44"/>
          <w:szCs w:val="44"/>
        </w:rPr>
        <w:t>Pořádek slov v anglické větě</w:t>
      </w:r>
    </w:p>
    <w:p w:rsidR="0054303E" w:rsidRDefault="0054303E" w:rsidP="0054303E">
      <w:pPr>
        <w:jc w:val="center"/>
        <w:rPr>
          <w:sz w:val="32"/>
          <w:szCs w:val="32"/>
        </w:rPr>
      </w:pPr>
    </w:p>
    <w:p w:rsidR="0054303E" w:rsidRPr="009951F2" w:rsidRDefault="0054303E" w:rsidP="0054303E">
      <w:pPr>
        <w:jc w:val="center"/>
        <w:rPr>
          <w:sz w:val="40"/>
          <w:szCs w:val="40"/>
        </w:rPr>
      </w:pPr>
      <w:r w:rsidRPr="009951F2">
        <w:rPr>
          <w:sz w:val="40"/>
          <w:szCs w:val="40"/>
        </w:rPr>
        <w:t>Pravidlo S V O M P 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54303E" w:rsidRPr="00BD5D5C" w:rsidTr="00BD5D5C"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  <w:highlight w:val="yellow"/>
              </w:rPr>
            </w:pPr>
            <w:r w:rsidRPr="00BD5D5C">
              <w:rPr>
                <w:sz w:val="32"/>
                <w:szCs w:val="32"/>
                <w:highlight w:val="yellow"/>
              </w:rPr>
              <w:t>S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  <w:highlight w:val="green"/>
              </w:rPr>
              <w:t>V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  <w:highlight w:val="cyan"/>
              </w:rPr>
              <w:t>O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F69EB">
              <w:rPr>
                <w:sz w:val="32"/>
                <w:szCs w:val="32"/>
                <w:highlight w:val="darkGray"/>
              </w:rPr>
              <w:t>M</w:t>
            </w:r>
          </w:p>
        </w:tc>
        <w:tc>
          <w:tcPr>
            <w:tcW w:w="1536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  <w:highlight w:val="red"/>
              </w:rPr>
              <w:t>P</w:t>
            </w:r>
          </w:p>
        </w:tc>
        <w:tc>
          <w:tcPr>
            <w:tcW w:w="1536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F69EB">
              <w:rPr>
                <w:sz w:val="32"/>
                <w:szCs w:val="32"/>
                <w:highlight w:val="magenta"/>
              </w:rPr>
              <w:t>T</w:t>
            </w:r>
          </w:p>
        </w:tc>
      </w:tr>
      <w:tr w:rsidR="0054303E" w:rsidRPr="00BD5D5C" w:rsidTr="00BD5D5C"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subject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verb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object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manner</w:t>
            </w:r>
          </w:p>
        </w:tc>
        <w:tc>
          <w:tcPr>
            <w:tcW w:w="1536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place</w:t>
            </w:r>
          </w:p>
        </w:tc>
        <w:tc>
          <w:tcPr>
            <w:tcW w:w="1536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time</w:t>
            </w:r>
          </w:p>
        </w:tc>
      </w:tr>
      <w:tr w:rsidR="0054303E" w:rsidRPr="00BD5D5C" w:rsidTr="00BD5D5C">
        <w:tc>
          <w:tcPr>
            <w:tcW w:w="1535" w:type="dxa"/>
            <w:shd w:val="clear" w:color="auto" w:fill="auto"/>
          </w:tcPr>
          <w:p w:rsidR="0054303E" w:rsidRPr="00BD5D5C" w:rsidRDefault="00BF69EB" w:rsidP="00BD5D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podmě</w:t>
            </w:r>
            <w:r w:rsidR="0054303E" w:rsidRPr="00BD5D5C">
              <w:rPr>
                <w:sz w:val="32"/>
                <w:szCs w:val="32"/>
              </w:rPr>
              <w:t>t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sloveso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předmět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způsob</w:t>
            </w:r>
          </w:p>
        </w:tc>
        <w:tc>
          <w:tcPr>
            <w:tcW w:w="1536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místo</w:t>
            </w:r>
          </w:p>
        </w:tc>
        <w:tc>
          <w:tcPr>
            <w:tcW w:w="1536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32"/>
                <w:szCs w:val="32"/>
              </w:rPr>
            </w:pPr>
            <w:r w:rsidRPr="00BD5D5C">
              <w:rPr>
                <w:sz w:val="32"/>
                <w:szCs w:val="32"/>
              </w:rPr>
              <w:t>čas</w:t>
            </w:r>
          </w:p>
        </w:tc>
      </w:tr>
      <w:tr w:rsidR="0054303E" w:rsidRPr="00BD5D5C" w:rsidTr="00BD5D5C"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24"/>
                <w:szCs w:val="24"/>
              </w:rPr>
            </w:pPr>
            <w:r w:rsidRPr="00BD5D5C">
              <w:rPr>
                <w:sz w:val="24"/>
                <w:szCs w:val="24"/>
              </w:rPr>
              <w:t>She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24"/>
                <w:szCs w:val="24"/>
              </w:rPr>
            </w:pPr>
            <w:r w:rsidRPr="00BD5D5C">
              <w:rPr>
                <w:sz w:val="24"/>
                <w:szCs w:val="24"/>
              </w:rPr>
              <w:t>explained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24"/>
                <w:szCs w:val="24"/>
              </w:rPr>
            </w:pPr>
            <w:r w:rsidRPr="00BD5D5C">
              <w:rPr>
                <w:sz w:val="24"/>
                <w:szCs w:val="24"/>
              </w:rPr>
              <w:t>it</w:t>
            </w:r>
          </w:p>
        </w:tc>
        <w:tc>
          <w:tcPr>
            <w:tcW w:w="1535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24"/>
                <w:szCs w:val="24"/>
              </w:rPr>
            </w:pPr>
            <w:r w:rsidRPr="00BD5D5C">
              <w:rPr>
                <w:sz w:val="24"/>
                <w:szCs w:val="24"/>
              </w:rPr>
              <w:t>good</w:t>
            </w:r>
          </w:p>
        </w:tc>
        <w:tc>
          <w:tcPr>
            <w:tcW w:w="1536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24"/>
                <w:szCs w:val="24"/>
              </w:rPr>
            </w:pPr>
            <w:r w:rsidRPr="00BD5D5C">
              <w:rPr>
                <w:sz w:val="24"/>
                <w:szCs w:val="24"/>
              </w:rPr>
              <w:t xml:space="preserve">at the school </w:t>
            </w:r>
          </w:p>
        </w:tc>
        <w:tc>
          <w:tcPr>
            <w:tcW w:w="1536" w:type="dxa"/>
            <w:shd w:val="clear" w:color="auto" w:fill="auto"/>
          </w:tcPr>
          <w:p w:rsidR="0054303E" w:rsidRPr="00BD5D5C" w:rsidRDefault="0054303E" w:rsidP="00BD5D5C">
            <w:pPr>
              <w:jc w:val="center"/>
              <w:rPr>
                <w:sz w:val="24"/>
                <w:szCs w:val="24"/>
              </w:rPr>
            </w:pPr>
            <w:r w:rsidRPr="00BD5D5C">
              <w:rPr>
                <w:sz w:val="24"/>
                <w:szCs w:val="24"/>
              </w:rPr>
              <w:t>yesterday</w:t>
            </w:r>
          </w:p>
        </w:tc>
      </w:tr>
      <w:tr w:rsidR="0054303E" w:rsidRPr="00BD5D5C" w:rsidTr="00BD5D5C">
        <w:tc>
          <w:tcPr>
            <w:tcW w:w="9212" w:type="dxa"/>
            <w:gridSpan w:val="6"/>
            <w:shd w:val="clear" w:color="auto" w:fill="auto"/>
          </w:tcPr>
          <w:p w:rsidR="0054303E" w:rsidRPr="00BD5D5C" w:rsidRDefault="00DF6D7E" w:rsidP="00DF6D7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highlight w:val="yellow"/>
              </w:rPr>
              <w:t>Ona to d</w:t>
            </w:r>
            <w:r w:rsidR="0054303E" w:rsidRPr="00BF69EB">
              <w:rPr>
                <w:sz w:val="32"/>
                <w:szCs w:val="32"/>
                <w:highlight w:val="yellow"/>
              </w:rPr>
              <w:t>obře vysvětlila včera ve škole.</w:t>
            </w:r>
          </w:p>
        </w:tc>
      </w:tr>
    </w:tbl>
    <w:p w:rsidR="0054303E" w:rsidRDefault="0054303E" w:rsidP="0054303E">
      <w:pPr>
        <w:jc w:val="center"/>
        <w:rPr>
          <w:sz w:val="32"/>
          <w:szCs w:val="32"/>
        </w:rPr>
      </w:pP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Pro pořádek slov v anglické větě platí i výjimky kdy se pro zdůraznění  staví </w:t>
      </w:r>
      <w:r w:rsidRPr="009951F2">
        <w:rPr>
          <w:b/>
          <w:sz w:val="32"/>
          <w:szCs w:val="32"/>
        </w:rPr>
        <w:t>příslovečné určení času</w:t>
      </w:r>
      <w:r>
        <w:rPr>
          <w:sz w:val="32"/>
          <w:szCs w:val="32"/>
        </w:rPr>
        <w:t xml:space="preserve"> na začátek věty:</w:t>
      </w: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Yesterday I wasn´t at home</w:t>
      </w:r>
      <w:r w:rsidR="00CF720B">
        <w:rPr>
          <w:sz w:val="32"/>
          <w:szCs w:val="32"/>
        </w:rPr>
        <w:t>.</w:t>
      </w:r>
      <w:r>
        <w:rPr>
          <w:sz w:val="32"/>
          <w:szCs w:val="32"/>
        </w:rPr>
        <w:tab/>
        <w:t xml:space="preserve">                      Včera jsem nebyl doma</w:t>
      </w:r>
      <w:r w:rsidR="00CF720B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54303E" w:rsidRDefault="0054303E" w:rsidP="0054303E">
      <w:pPr>
        <w:jc w:val="both"/>
        <w:rPr>
          <w:sz w:val="32"/>
          <w:szCs w:val="32"/>
        </w:rPr>
      </w:pPr>
    </w:p>
    <w:p w:rsidR="0054303E" w:rsidRDefault="0054303E" w:rsidP="0054303E">
      <w:pPr>
        <w:jc w:val="both"/>
        <w:rPr>
          <w:sz w:val="32"/>
          <w:szCs w:val="32"/>
        </w:rPr>
      </w:pPr>
      <w:r w:rsidRPr="00F408F8">
        <w:rPr>
          <w:b/>
          <w:sz w:val="32"/>
          <w:szCs w:val="32"/>
        </w:rPr>
        <w:t>Frekvenční příslovce</w:t>
      </w:r>
      <w:r>
        <w:rPr>
          <w:sz w:val="32"/>
          <w:szCs w:val="32"/>
        </w:rPr>
        <w:t xml:space="preserve"> (jak často, kolikrát…) se zpravidla staví před významové sloveso:</w:t>
      </w:r>
    </w:p>
    <w:p w:rsidR="00342812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They must </w:t>
      </w:r>
      <w:r w:rsidRPr="004F6ED3">
        <w:rPr>
          <w:sz w:val="32"/>
          <w:szCs w:val="32"/>
          <w:highlight w:val="yellow"/>
        </w:rPr>
        <w:t>usually</w:t>
      </w:r>
      <w:r>
        <w:rPr>
          <w:sz w:val="32"/>
          <w:szCs w:val="32"/>
        </w:rPr>
        <w:t xml:space="preserve"> come home in time</w:t>
      </w:r>
      <w:r w:rsidR="00CF720B">
        <w:rPr>
          <w:sz w:val="32"/>
          <w:szCs w:val="32"/>
        </w:rPr>
        <w:t>.</w:t>
      </w:r>
      <w:r>
        <w:rPr>
          <w:sz w:val="32"/>
          <w:szCs w:val="32"/>
        </w:rPr>
        <w:t xml:space="preserve">      </w:t>
      </w: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Oni musí přijít obvykle domů včas.</w:t>
      </w:r>
    </w:p>
    <w:p w:rsidR="0054303E" w:rsidRDefault="0054303E" w:rsidP="0054303E">
      <w:pPr>
        <w:jc w:val="both"/>
        <w:rPr>
          <w:sz w:val="32"/>
          <w:szCs w:val="32"/>
        </w:rPr>
      </w:pPr>
    </w:p>
    <w:p w:rsidR="0054303E" w:rsidRDefault="0054303E" w:rsidP="0054303E">
      <w:pPr>
        <w:jc w:val="both"/>
        <w:rPr>
          <w:sz w:val="32"/>
          <w:szCs w:val="32"/>
        </w:rPr>
      </w:pPr>
    </w:p>
    <w:p w:rsidR="0054303E" w:rsidRDefault="0054303E" w:rsidP="0054303E">
      <w:pPr>
        <w:jc w:val="both"/>
        <w:rPr>
          <w:sz w:val="32"/>
          <w:szCs w:val="32"/>
        </w:rPr>
      </w:pPr>
    </w:p>
    <w:p w:rsidR="0054303E" w:rsidRDefault="0054303E" w:rsidP="0054303E">
      <w:pPr>
        <w:jc w:val="both"/>
        <w:rPr>
          <w:b/>
          <w:sz w:val="32"/>
          <w:szCs w:val="32"/>
        </w:rPr>
      </w:pPr>
    </w:p>
    <w:p w:rsidR="0054303E" w:rsidRDefault="0054303E" w:rsidP="0054303E">
      <w:pPr>
        <w:jc w:val="both"/>
        <w:rPr>
          <w:b/>
          <w:sz w:val="32"/>
          <w:szCs w:val="32"/>
        </w:rPr>
      </w:pPr>
    </w:p>
    <w:p w:rsidR="0054303E" w:rsidRPr="0041425A" w:rsidRDefault="0054303E" w:rsidP="0054303E">
      <w:pPr>
        <w:jc w:val="both"/>
        <w:rPr>
          <w:b/>
          <w:sz w:val="32"/>
          <w:szCs w:val="32"/>
        </w:rPr>
      </w:pPr>
      <w:r w:rsidRPr="0041425A">
        <w:rPr>
          <w:b/>
          <w:sz w:val="32"/>
          <w:szCs w:val="32"/>
        </w:rPr>
        <w:t>Cvičení</w:t>
      </w:r>
    </w:p>
    <w:p w:rsidR="0054303E" w:rsidRDefault="0054303E" w:rsidP="0054303E">
      <w:pPr>
        <w:jc w:val="both"/>
        <w:rPr>
          <w:b/>
          <w:sz w:val="32"/>
          <w:szCs w:val="32"/>
        </w:rPr>
      </w:pPr>
      <w:r w:rsidRPr="0041425A">
        <w:rPr>
          <w:b/>
          <w:sz w:val="32"/>
          <w:szCs w:val="32"/>
        </w:rPr>
        <w:t>Uspořádejte správně pořadí slov ve větách</w:t>
      </w:r>
      <w:r>
        <w:rPr>
          <w:b/>
          <w:sz w:val="32"/>
          <w:szCs w:val="32"/>
        </w:rPr>
        <w:t>:</w:t>
      </w:r>
    </w:p>
    <w:p w:rsidR="00AE6A55" w:rsidRPr="0041425A" w:rsidRDefault="00AE6A55" w:rsidP="0054303E">
      <w:pPr>
        <w:jc w:val="both"/>
        <w:rPr>
          <w:b/>
          <w:sz w:val="32"/>
          <w:szCs w:val="32"/>
        </w:rPr>
      </w:pP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at gets up He o´clock always morning in six the.</w:t>
      </w: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evening usually at work eight start in the o´clock They.</w:t>
      </w: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often get up We morning in the early.</w:t>
      </w:r>
    </w:p>
    <w:p w:rsidR="0054303E" w:rsidRDefault="00BF69EB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s</w:t>
      </w:r>
      <w:r w:rsidR="0054303E">
        <w:rPr>
          <w:sz w:val="32"/>
          <w:szCs w:val="32"/>
        </w:rPr>
        <w:t xml:space="preserve">chool on  be  I  at Tomorrow time have to. </w:t>
      </w:r>
    </w:p>
    <w:p w:rsidR="008637C6" w:rsidRDefault="008637C6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hill cottage a the is There on</w:t>
      </w:r>
      <w:r w:rsidR="00AE6A55">
        <w:rPr>
          <w:sz w:val="32"/>
          <w:szCs w:val="32"/>
        </w:rPr>
        <w:t>.</w:t>
      </w:r>
    </w:p>
    <w:p w:rsidR="008637C6" w:rsidRDefault="008637C6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wrote Michal last in this Prague Viewegh  year book</w:t>
      </w:r>
      <w:r w:rsidR="00AE6A55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8637C6" w:rsidRDefault="008637C6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the ago friend My party 2 best invited weeks me on</w:t>
      </w:r>
      <w:r w:rsidR="00AE6A55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AE6A55" w:rsidRDefault="00AE6A55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train the is It from boy the. </w:t>
      </w:r>
    </w:p>
    <w:p w:rsidR="008637C6" w:rsidRDefault="008637C6" w:rsidP="0054303E">
      <w:pPr>
        <w:jc w:val="both"/>
        <w:rPr>
          <w:sz w:val="32"/>
          <w:szCs w:val="32"/>
        </w:rPr>
      </w:pPr>
    </w:p>
    <w:p w:rsidR="00BF69EB" w:rsidRDefault="008637C6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BF69EB" w:rsidRDefault="00BF69EB" w:rsidP="0054303E">
      <w:pPr>
        <w:jc w:val="both"/>
        <w:rPr>
          <w:sz w:val="32"/>
          <w:szCs w:val="32"/>
        </w:rPr>
      </w:pPr>
    </w:p>
    <w:p w:rsidR="0054303E" w:rsidRDefault="0054303E" w:rsidP="0054303E">
      <w:pPr>
        <w:jc w:val="both"/>
        <w:rPr>
          <w:sz w:val="32"/>
          <w:szCs w:val="32"/>
        </w:rPr>
      </w:pPr>
    </w:p>
    <w:p w:rsidR="0054303E" w:rsidRDefault="0054303E" w:rsidP="0054303E">
      <w:pPr>
        <w:jc w:val="both"/>
        <w:rPr>
          <w:sz w:val="32"/>
          <w:szCs w:val="32"/>
        </w:rPr>
      </w:pPr>
    </w:p>
    <w:p w:rsidR="0054303E" w:rsidRDefault="0054303E" w:rsidP="0054303E">
      <w:pPr>
        <w:jc w:val="both"/>
        <w:rPr>
          <w:sz w:val="32"/>
          <w:szCs w:val="32"/>
        </w:rPr>
      </w:pPr>
    </w:p>
    <w:p w:rsidR="0054303E" w:rsidRDefault="0054303E" w:rsidP="0054303E">
      <w:pPr>
        <w:jc w:val="both"/>
        <w:rPr>
          <w:sz w:val="32"/>
          <w:szCs w:val="32"/>
        </w:rPr>
      </w:pPr>
    </w:p>
    <w:p w:rsidR="0054303E" w:rsidRDefault="0054303E" w:rsidP="0054303E">
      <w:pPr>
        <w:jc w:val="both"/>
        <w:rPr>
          <w:sz w:val="32"/>
          <w:szCs w:val="32"/>
        </w:rPr>
      </w:pPr>
    </w:p>
    <w:p w:rsidR="0054303E" w:rsidRPr="0054303E" w:rsidRDefault="0054303E" w:rsidP="0054303E">
      <w:pPr>
        <w:jc w:val="both"/>
        <w:rPr>
          <w:b/>
          <w:sz w:val="32"/>
          <w:szCs w:val="32"/>
        </w:rPr>
      </w:pPr>
      <w:r w:rsidRPr="0054303E">
        <w:rPr>
          <w:b/>
          <w:sz w:val="32"/>
          <w:szCs w:val="32"/>
        </w:rPr>
        <w:t>Řešení:</w:t>
      </w: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He always gets up at six o´clock in the morning.</w:t>
      </w: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They usually start work at eight o´clock in the evening.</w:t>
      </w: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We often get up early in the morning.</w:t>
      </w: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Tomorrow I have to be at school on time.</w:t>
      </w:r>
    </w:p>
    <w:p w:rsidR="008637C6" w:rsidRDefault="008637C6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There is a </w:t>
      </w:r>
      <w:r w:rsidR="00AE6A55">
        <w:rPr>
          <w:sz w:val="32"/>
          <w:szCs w:val="32"/>
        </w:rPr>
        <w:t>c</w:t>
      </w:r>
      <w:r>
        <w:rPr>
          <w:sz w:val="32"/>
          <w:szCs w:val="32"/>
        </w:rPr>
        <w:t>ottage on the hill.</w:t>
      </w:r>
    </w:p>
    <w:p w:rsidR="008637C6" w:rsidRDefault="008637C6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>Michal Viewegh wrote this book in Prague last year</w:t>
      </w:r>
      <w:r w:rsidR="00AE6A55">
        <w:rPr>
          <w:sz w:val="32"/>
          <w:szCs w:val="32"/>
        </w:rPr>
        <w:t>.</w:t>
      </w:r>
    </w:p>
    <w:p w:rsidR="0054303E" w:rsidRDefault="0054303E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8637C6">
        <w:rPr>
          <w:sz w:val="32"/>
          <w:szCs w:val="32"/>
        </w:rPr>
        <w:t>My best friend invited me on the party 2 weeks ago</w:t>
      </w:r>
      <w:r w:rsidR="00AE6A55">
        <w:rPr>
          <w:sz w:val="32"/>
          <w:szCs w:val="32"/>
        </w:rPr>
        <w:t>.</w:t>
      </w:r>
    </w:p>
    <w:p w:rsidR="00AE6A55" w:rsidRDefault="00CD2CF3" w:rsidP="0054303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E6A55">
        <w:rPr>
          <w:sz w:val="32"/>
          <w:szCs w:val="32"/>
        </w:rPr>
        <w:t>It</w:t>
      </w:r>
      <w:r>
        <w:rPr>
          <w:sz w:val="32"/>
          <w:szCs w:val="32"/>
        </w:rPr>
        <w:t xml:space="preserve"> </w:t>
      </w:r>
      <w:r w:rsidR="00AE6A55">
        <w:rPr>
          <w:sz w:val="32"/>
          <w:szCs w:val="32"/>
        </w:rPr>
        <w:t>is the boy from the train.</w:t>
      </w:r>
    </w:p>
    <w:p w:rsidR="00D80549" w:rsidRDefault="00D80549" w:rsidP="00D80549">
      <w:pPr>
        <w:pStyle w:val="Odstavecseseznamem"/>
        <w:rPr>
          <w:sz w:val="36"/>
          <w:szCs w:val="36"/>
        </w:rPr>
      </w:pPr>
    </w:p>
    <w:p w:rsidR="00D80549" w:rsidRDefault="00D80549" w:rsidP="00D80549">
      <w:pPr>
        <w:pStyle w:val="Odstavecseseznamem"/>
        <w:rPr>
          <w:sz w:val="36"/>
          <w:szCs w:val="36"/>
        </w:rPr>
      </w:pPr>
    </w:p>
    <w:p w:rsidR="00D80549" w:rsidRDefault="00D80549" w:rsidP="00AB5586">
      <w:pPr>
        <w:pStyle w:val="Odstavecseseznamem"/>
        <w:ind w:left="2136" w:firstLine="696"/>
        <w:rPr>
          <w:color w:val="0070C0"/>
          <w:sz w:val="36"/>
          <w:szCs w:val="36"/>
        </w:rPr>
      </w:pPr>
    </w:p>
    <w:p w:rsidR="00D80549" w:rsidRDefault="00D80549" w:rsidP="00AB5586">
      <w:pPr>
        <w:pStyle w:val="Odstavecseseznamem"/>
        <w:ind w:left="2136" w:firstLine="696"/>
        <w:rPr>
          <w:color w:val="0070C0"/>
          <w:sz w:val="36"/>
          <w:szCs w:val="36"/>
        </w:rPr>
      </w:pPr>
    </w:p>
    <w:p w:rsidR="00D80549" w:rsidRDefault="00D80549" w:rsidP="00AB5586">
      <w:pPr>
        <w:pStyle w:val="Odstavecseseznamem"/>
        <w:ind w:left="2136" w:firstLine="696"/>
        <w:rPr>
          <w:color w:val="0070C0"/>
          <w:sz w:val="36"/>
          <w:szCs w:val="36"/>
        </w:rPr>
      </w:pPr>
    </w:p>
    <w:p w:rsidR="000A6725" w:rsidRDefault="000A6725" w:rsidP="000A6725">
      <w:pPr>
        <w:pStyle w:val="Styl"/>
        <w:spacing w:after="60"/>
        <w:ind w:left="460" w:right="65"/>
        <w:jc w:val="both"/>
        <w:rPr>
          <w:lang w:eastAsia="he-IL" w:bidi="he-IL"/>
        </w:rPr>
      </w:pPr>
    </w:p>
    <w:p w:rsidR="000A6725" w:rsidRDefault="000A6725" w:rsidP="000A6725"/>
    <w:p w:rsidR="000A6725" w:rsidRDefault="000A6725" w:rsidP="000A6725"/>
    <w:p w:rsidR="000A6725" w:rsidRDefault="000A6725" w:rsidP="000A6725"/>
    <w:p w:rsidR="000A6725" w:rsidRDefault="000A6725" w:rsidP="000A6725"/>
    <w:p w:rsidR="000A6725" w:rsidRDefault="000A6725" w:rsidP="000A6725"/>
    <w:p w:rsidR="007338E9" w:rsidRDefault="007338E9"/>
    <w:sectPr w:rsidR="007338E9" w:rsidSect="00F17D5B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F0F" w:rsidRDefault="00994F0F" w:rsidP="00924A74">
      <w:pPr>
        <w:spacing w:after="0" w:line="240" w:lineRule="auto"/>
      </w:pPr>
      <w:r>
        <w:separator/>
      </w:r>
    </w:p>
  </w:endnote>
  <w:endnote w:type="continuationSeparator" w:id="0">
    <w:p w:rsidR="00994F0F" w:rsidRDefault="00994F0F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D5B" w:rsidRPr="003754BA" w:rsidRDefault="000A6725" w:rsidP="00F17D5B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F0F" w:rsidRDefault="00994F0F" w:rsidP="00924A74">
      <w:pPr>
        <w:spacing w:after="0" w:line="240" w:lineRule="auto"/>
      </w:pPr>
      <w:r>
        <w:separator/>
      </w:r>
    </w:p>
  </w:footnote>
  <w:footnote w:type="continuationSeparator" w:id="0">
    <w:p w:rsidR="00994F0F" w:rsidRDefault="00994F0F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D5B" w:rsidRDefault="00F37A7A" w:rsidP="00F17D5B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0" t="0" r="5715" b="444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0" t="0" r="0" b="8255"/>
          <wp:wrapNone/>
          <wp:docPr id="1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skola logo 20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17D5B" w:rsidRPr="00BC41AC" w:rsidRDefault="00F17D5B" w:rsidP="00F17D5B">
    <w:pPr>
      <w:ind w:right="360"/>
      <w:rPr>
        <w:rFonts w:ascii="Arial" w:hAnsi="Arial" w:cs="Arial"/>
        <w:b/>
        <w:bCs/>
        <w:sz w:val="16"/>
        <w:szCs w:val="16"/>
      </w:rPr>
    </w:pPr>
  </w:p>
  <w:p w:rsidR="00F17D5B" w:rsidRDefault="000A6725" w:rsidP="00F17D5B">
    <w:pPr>
      <w:pStyle w:val="Zhlav"/>
    </w:pPr>
    <w:r>
      <w:t> </w:t>
    </w:r>
  </w:p>
  <w:p w:rsidR="00F17D5B" w:rsidRDefault="00F17D5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21BC3"/>
    <w:multiLevelType w:val="hybridMultilevel"/>
    <w:tmpl w:val="45CAC5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155D0"/>
    <w:multiLevelType w:val="hybridMultilevel"/>
    <w:tmpl w:val="39DAEE38"/>
    <w:lvl w:ilvl="0" w:tplc="4A16903E">
      <w:start w:val="2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4D2450"/>
    <w:multiLevelType w:val="hybridMultilevel"/>
    <w:tmpl w:val="0E0A0CB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D1397C"/>
    <w:multiLevelType w:val="hybridMultilevel"/>
    <w:tmpl w:val="45CAC50C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17B35"/>
    <w:multiLevelType w:val="hybridMultilevel"/>
    <w:tmpl w:val="D0502D0E"/>
    <w:lvl w:ilvl="0" w:tplc="CC742EA4">
      <w:start w:val="2500"/>
      <w:numFmt w:val="decimal"/>
      <w:lvlText w:val="%1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6B2652"/>
    <w:multiLevelType w:val="hybridMultilevel"/>
    <w:tmpl w:val="4C7A601C"/>
    <w:lvl w:ilvl="0" w:tplc="F64078BC">
      <w:start w:val="2500"/>
      <w:numFmt w:val="decimal"/>
      <w:lvlText w:val="%1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2356FE"/>
    <w:multiLevelType w:val="hybridMultilevel"/>
    <w:tmpl w:val="EC4CD388"/>
    <w:lvl w:ilvl="0" w:tplc="203041FC">
      <w:start w:val="2"/>
      <w:numFmt w:val="bullet"/>
      <w:lvlText w:val="-"/>
      <w:lvlJc w:val="left"/>
      <w:pPr>
        <w:ind w:left="1065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7F5235B4"/>
    <w:multiLevelType w:val="hybridMultilevel"/>
    <w:tmpl w:val="16B8FF06"/>
    <w:lvl w:ilvl="0" w:tplc="58983E78">
      <w:start w:val="2500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01DA0"/>
    <w:rsid w:val="00013132"/>
    <w:rsid w:val="000179FD"/>
    <w:rsid w:val="000A6725"/>
    <w:rsid w:val="000B3412"/>
    <w:rsid w:val="000C355F"/>
    <w:rsid w:val="002511FD"/>
    <w:rsid w:val="00255C32"/>
    <w:rsid w:val="002D5001"/>
    <w:rsid w:val="00312066"/>
    <w:rsid w:val="00342812"/>
    <w:rsid w:val="003A49C7"/>
    <w:rsid w:val="004139A9"/>
    <w:rsid w:val="00432232"/>
    <w:rsid w:val="004F6ED3"/>
    <w:rsid w:val="0054303E"/>
    <w:rsid w:val="00570797"/>
    <w:rsid w:val="005E3F85"/>
    <w:rsid w:val="00632EF6"/>
    <w:rsid w:val="006C5DE7"/>
    <w:rsid w:val="00700678"/>
    <w:rsid w:val="0072390B"/>
    <w:rsid w:val="007338E9"/>
    <w:rsid w:val="007476B2"/>
    <w:rsid w:val="00837335"/>
    <w:rsid w:val="008637C6"/>
    <w:rsid w:val="00924A74"/>
    <w:rsid w:val="009801B2"/>
    <w:rsid w:val="00994F0F"/>
    <w:rsid w:val="009B51C9"/>
    <w:rsid w:val="00A275E1"/>
    <w:rsid w:val="00A86EDA"/>
    <w:rsid w:val="00A948C7"/>
    <w:rsid w:val="00AB5586"/>
    <w:rsid w:val="00AE6A55"/>
    <w:rsid w:val="00B148F5"/>
    <w:rsid w:val="00B333E3"/>
    <w:rsid w:val="00BA2BBF"/>
    <w:rsid w:val="00BD5D5C"/>
    <w:rsid w:val="00BF69EB"/>
    <w:rsid w:val="00C05A4C"/>
    <w:rsid w:val="00C118C4"/>
    <w:rsid w:val="00C83B7B"/>
    <w:rsid w:val="00CD0BFE"/>
    <w:rsid w:val="00CD2CF3"/>
    <w:rsid w:val="00CF720B"/>
    <w:rsid w:val="00D80549"/>
    <w:rsid w:val="00DF6D7E"/>
    <w:rsid w:val="00E029E5"/>
    <w:rsid w:val="00E30755"/>
    <w:rsid w:val="00F17D5B"/>
    <w:rsid w:val="00F37A7A"/>
    <w:rsid w:val="00F53483"/>
    <w:rsid w:val="00F7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72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CD0BFE"/>
    <w:pPr>
      <w:ind w:left="720"/>
      <w:contextualSpacing/>
    </w:pPr>
  </w:style>
  <w:style w:type="paragraph" w:customStyle="1" w:styleId="Default">
    <w:name w:val="Default"/>
    <w:rsid w:val="00E029E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72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CD0BFE"/>
    <w:pPr>
      <w:ind w:left="720"/>
      <w:contextualSpacing/>
    </w:pPr>
  </w:style>
  <w:style w:type="paragraph" w:customStyle="1" w:styleId="Default">
    <w:name w:val="Default"/>
    <w:rsid w:val="00E029E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2013-05-16T10:46:00Z</cp:lastPrinted>
  <dcterms:created xsi:type="dcterms:W3CDTF">2013-06-22T14:03:00Z</dcterms:created>
  <dcterms:modified xsi:type="dcterms:W3CDTF">2013-06-22T14:03:00Z</dcterms:modified>
</cp:coreProperties>
</file>