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884" w:rsidRDefault="00025FE9" w:rsidP="00BA5884">
      <w:pPr>
        <w:ind w:left="2124" w:firstLine="708"/>
        <w:rPr>
          <w:snapToGrid w:val="0"/>
        </w:rPr>
      </w:pPr>
      <w:r>
        <w:rPr>
          <w:noProof/>
        </w:rPr>
        <w:pict>
          <v:shape id="obrázek 9" o:spid="_x0000_s1026" type="#_x0000_t75" alt="JPG" style="position:absolute;left:0;text-align:left;margin-left:8.1pt;margin-top:-4.3pt;width:126.2pt;height:75.4pt;z-index:251657728;visibility:visible">
            <v:imagedata r:id="rId8" o:title="JPG"/>
          </v:shape>
        </w:pict>
      </w:r>
      <w:proofErr w:type="gramStart"/>
      <w:r w:rsidR="00BA5884" w:rsidRPr="000355FD">
        <w:rPr>
          <w:b/>
          <w:sz w:val="28"/>
          <w:szCs w:val="28"/>
        </w:rPr>
        <w:t>Základní  škola</w:t>
      </w:r>
      <w:proofErr w:type="gramEnd"/>
      <w:r w:rsidR="00BA5884" w:rsidRPr="000355FD">
        <w:rPr>
          <w:b/>
          <w:sz w:val="28"/>
          <w:szCs w:val="28"/>
        </w:rPr>
        <w:t xml:space="preserve"> a mateřská škola J. A. Komenského</w:t>
      </w:r>
      <w:r w:rsidR="00BA5884" w:rsidRPr="000355FD">
        <w:rPr>
          <w:b/>
          <w:sz w:val="28"/>
          <w:szCs w:val="28"/>
        </w:rPr>
        <w:br/>
      </w:r>
      <w:r w:rsidR="00BA5884" w:rsidRPr="000355FD">
        <w:rPr>
          <w:b/>
          <w:sz w:val="28"/>
          <w:szCs w:val="28"/>
        </w:rPr>
        <w:tab/>
      </w:r>
      <w:r w:rsidR="00BA5884" w:rsidRPr="000355FD">
        <w:rPr>
          <w:b/>
          <w:sz w:val="28"/>
          <w:szCs w:val="28"/>
        </w:rPr>
        <w:tab/>
        <w:t xml:space="preserve">                 v Novém  </w:t>
      </w:r>
      <w:proofErr w:type="spellStart"/>
      <w:r w:rsidR="00BA5884" w:rsidRPr="000355FD">
        <w:rPr>
          <w:b/>
          <w:sz w:val="28"/>
          <w:szCs w:val="28"/>
        </w:rPr>
        <w:t>Strašecí</w:t>
      </w:r>
      <w:proofErr w:type="spellEnd"/>
      <w:r w:rsidR="00BA5884" w:rsidRPr="000355FD">
        <w:rPr>
          <w:sz w:val="28"/>
          <w:szCs w:val="28"/>
        </w:rPr>
        <w:t xml:space="preserve">   </w:t>
      </w:r>
      <w:r w:rsidR="00BA5884" w:rsidRPr="000355FD">
        <w:rPr>
          <w:sz w:val="28"/>
          <w:szCs w:val="28"/>
        </w:rPr>
        <w:br/>
      </w:r>
      <w:r w:rsidR="00BA5884" w:rsidRPr="000355FD">
        <w:t xml:space="preserve">                            Komenského nám. 209, 271 01 Nové </w:t>
      </w:r>
      <w:proofErr w:type="spellStart"/>
      <w:r w:rsidR="00BA5884" w:rsidRPr="000355FD">
        <w:t>Strašecí</w:t>
      </w:r>
      <w:proofErr w:type="spellEnd"/>
      <w:r w:rsidR="00BA5884" w:rsidRPr="000355FD">
        <w:br/>
      </w:r>
      <w:r w:rsidR="00BA5884" w:rsidRPr="00BE7585">
        <w:rPr>
          <w:snapToGrid w:val="0"/>
        </w:rPr>
        <w:t xml:space="preserve">               </w:t>
      </w:r>
      <w:r w:rsidR="00BA5884">
        <w:rPr>
          <w:snapToGrid w:val="0"/>
        </w:rPr>
        <w:t xml:space="preserve">    </w:t>
      </w:r>
      <w:r w:rsidR="00BA5884" w:rsidRPr="00BE7585">
        <w:rPr>
          <w:snapToGrid w:val="0"/>
        </w:rPr>
        <w:t xml:space="preserve">  tel. 311 240 401, 311 240 400, email: zsnovstra@</w:t>
      </w:r>
      <w:r w:rsidR="00D8689B">
        <w:rPr>
          <w:snapToGrid w:val="0"/>
        </w:rPr>
        <w:t>email</w:t>
      </w:r>
      <w:r w:rsidR="00BA5884" w:rsidRPr="00BE7585">
        <w:rPr>
          <w:snapToGrid w:val="0"/>
        </w:rPr>
        <w:t xml:space="preserve">.cz </w:t>
      </w:r>
    </w:p>
    <w:p w:rsidR="00BA5884" w:rsidRDefault="00BA5884" w:rsidP="00BA5884">
      <w:pPr>
        <w:ind w:left="2124" w:firstLine="708"/>
        <w:rPr>
          <w:snapToGrid w:val="0"/>
        </w:rPr>
      </w:pPr>
    </w:p>
    <w:p w:rsidR="00BA5884" w:rsidRPr="00BE7585" w:rsidRDefault="00BA5884" w:rsidP="00BA5884">
      <w:pPr>
        <w:ind w:left="2124" w:firstLine="708"/>
        <w:rPr>
          <w:snapToGrid w:val="0"/>
        </w:rPr>
      </w:pPr>
    </w:p>
    <w:p w:rsidR="00BA5884" w:rsidRDefault="00BA5884" w:rsidP="00BA5884">
      <w:pPr>
        <w:ind w:left="2124" w:firstLine="708"/>
        <w:rPr>
          <w:sz w:val="28"/>
          <w:szCs w:val="28"/>
        </w:rPr>
      </w:pP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ČÍSLO PROJEKTU: 1.4 OP VK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NÁZEV: VY_32_INOVACE_</w:t>
      </w:r>
      <w:r w:rsidR="00740CA9">
        <w:rPr>
          <w:rFonts w:ascii="Calibri" w:hAnsi="Calibri"/>
        </w:rPr>
        <w:t>1</w:t>
      </w:r>
      <w:r w:rsidR="00F92FDB">
        <w:rPr>
          <w:rFonts w:ascii="Calibri" w:hAnsi="Calibri"/>
        </w:rPr>
        <w:t>4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AUTOR: Mgr., Bc. Daniela </w:t>
      </w:r>
      <w:proofErr w:type="spellStart"/>
      <w:r w:rsidRPr="00BA5884">
        <w:rPr>
          <w:rFonts w:ascii="Calibri" w:hAnsi="Calibri"/>
        </w:rPr>
        <w:t>Kalistová</w:t>
      </w:r>
      <w:proofErr w:type="spellEnd"/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OBDOBÍ: 201</w:t>
      </w:r>
      <w:r w:rsidR="00134A97">
        <w:rPr>
          <w:rFonts w:ascii="Calibri" w:hAnsi="Calibri"/>
        </w:rPr>
        <w:t>2</w:t>
      </w:r>
      <w:r w:rsidRPr="00BA5884">
        <w:rPr>
          <w:rFonts w:ascii="Calibri" w:hAnsi="Calibri"/>
        </w:rPr>
        <w:t>-1</w:t>
      </w:r>
      <w:r w:rsidR="00134A97">
        <w:rPr>
          <w:rFonts w:ascii="Calibri" w:hAnsi="Calibri"/>
        </w:rPr>
        <w:t>3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ROČNÍK: </w:t>
      </w:r>
      <w:r w:rsidR="00FA1348">
        <w:rPr>
          <w:rFonts w:ascii="Calibri" w:hAnsi="Calibri"/>
        </w:rPr>
        <w:t>8</w:t>
      </w:r>
    </w:p>
    <w:p w:rsidR="00BA5884" w:rsidRPr="00BA5884" w:rsidRDefault="00BA5884" w:rsidP="00BA5884">
      <w:pPr>
        <w:spacing w:line="360" w:lineRule="auto"/>
        <w:ind w:left="360"/>
        <w:rPr>
          <w:rFonts w:ascii="Calibri" w:hAnsi="Calibri"/>
        </w:rPr>
      </w:pP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VZDĚLÁVACÍ OBLAST: Člověk a příroda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VZDĚLÁVACÍ OBOR: Fyzika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TÉMATICKÝ OKRUH: </w:t>
      </w:r>
      <w:r w:rsidR="00F61309">
        <w:rPr>
          <w:rFonts w:ascii="Calibri" w:hAnsi="Calibri"/>
        </w:rPr>
        <w:t>Látky a tělesa</w:t>
      </w:r>
    </w:p>
    <w:p w:rsidR="00BA5884" w:rsidRPr="00D16226" w:rsidRDefault="00BA5884" w:rsidP="00BA5884">
      <w:pPr>
        <w:numPr>
          <w:ilvl w:val="0"/>
          <w:numId w:val="10"/>
        </w:numPr>
        <w:spacing w:after="200" w:line="360" w:lineRule="auto"/>
        <w:rPr>
          <w:rFonts w:ascii="Calibri" w:hAnsi="Calibri"/>
        </w:rPr>
      </w:pPr>
      <w:r w:rsidRPr="00D16226">
        <w:rPr>
          <w:rFonts w:ascii="Calibri" w:hAnsi="Calibri"/>
        </w:rPr>
        <w:t xml:space="preserve">TÉMA: </w:t>
      </w:r>
      <w:r w:rsidR="00F61309">
        <w:rPr>
          <w:rFonts w:ascii="Calibri" w:hAnsi="Calibri"/>
        </w:rPr>
        <w:t>Vlastnosti pevných látek – pracovní list</w:t>
      </w:r>
    </w:p>
    <w:p w:rsidR="00BA5884" w:rsidRPr="00BA5884" w:rsidRDefault="00BA5884" w:rsidP="00D16226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D16226">
        <w:rPr>
          <w:rFonts w:ascii="Calibri" w:hAnsi="Calibri"/>
        </w:rPr>
        <w:t xml:space="preserve">ANOTACE: </w:t>
      </w:r>
      <w:r w:rsidR="00F61309">
        <w:rPr>
          <w:rFonts w:ascii="Calibri" w:hAnsi="Calibri"/>
        </w:rPr>
        <w:t>Pracovní list slouží k zopakování učiva</w:t>
      </w:r>
      <w:r w:rsidR="00E477B2">
        <w:rPr>
          <w:rFonts w:ascii="Calibri" w:hAnsi="Calibri"/>
        </w:rPr>
        <w:t xml:space="preserve"> s využitím učebnice, sešitu a dalších zdrojů.</w:t>
      </w:r>
    </w:p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025FE9" w:rsidP="00BA5884">
      <w:r>
        <w:rPr>
          <w:noProof/>
        </w:rPr>
        <w:pict>
          <v:shape id="obrázek 1" o:spid="_x0000_s1028" type="#_x0000_t75" style="position:absolute;margin-left:26.95pt;margin-top:11.9pt;width:454.85pt;height:111.55pt;z-index:251658752;visibility:visible;mso-wrap-distance-left:0;mso-wrap-distance-right:0" filled="t">
            <v:imagedata r:id="rId9" o:title=""/>
            <w10:wrap type="square" side="largest"/>
          </v:shape>
        </w:pict>
      </w:r>
    </w:p>
    <w:p w:rsidR="00BA5884" w:rsidRDefault="00BA5884" w:rsidP="00BA5884"/>
    <w:p w:rsidR="00BA5884" w:rsidRDefault="00BA5884" w:rsidP="00BA5884"/>
    <w:p w:rsidR="00052078" w:rsidRDefault="00052078" w:rsidP="00BA5884">
      <w:pPr>
        <w:sectPr w:rsidR="00052078" w:rsidSect="00F92FDB">
          <w:type w:val="continuous"/>
          <w:pgSz w:w="11906" w:h="16838"/>
          <w:pgMar w:top="1418" w:right="899" w:bottom="1418" w:left="1079" w:header="709" w:footer="709" w:gutter="0"/>
          <w:cols w:space="708"/>
          <w:titlePg/>
          <w:docGrid w:linePitch="360"/>
        </w:sectPr>
      </w:pPr>
    </w:p>
    <w:p w:rsidR="00D16226" w:rsidRPr="00115B58" w:rsidRDefault="00D16226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lastRenderedPageBreak/>
        <w:t>Jak rozdělujeme látky?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115B58" w:rsidRDefault="00115B58" w:rsidP="00115B58">
      <w:pPr>
        <w:spacing w:line="276" w:lineRule="auto"/>
        <w:rPr>
          <w:sz w:val="22"/>
          <w:szCs w:val="22"/>
        </w:rPr>
      </w:pP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D16226" w:rsidRDefault="00D16226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t>Z jakých částic se skládá atom?</w:t>
      </w:r>
    </w:p>
    <w:p w:rsidR="00115B58" w:rsidRPr="00115B58" w:rsidRDefault="00115B58" w:rsidP="00115B58">
      <w:pPr>
        <w:spacing w:line="276" w:lineRule="auto"/>
        <w:ind w:left="720"/>
        <w:rPr>
          <w:b/>
          <w:sz w:val="22"/>
          <w:szCs w:val="22"/>
        </w:rPr>
      </w:pP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Jádro, obal, elektrony</w:t>
      </w: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Jádro, protony, neutrony</w:t>
      </w: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Elektrony, protony, neutrony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D16226" w:rsidRDefault="00D16226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t>Zapiš, zda jsou látky sloučeniny nebo prvky</w:t>
      </w:r>
    </w:p>
    <w:p w:rsidR="00115B58" w:rsidRPr="00115B58" w:rsidRDefault="00115B58" w:rsidP="00115B58">
      <w:pPr>
        <w:spacing w:line="276" w:lineRule="auto"/>
        <w:ind w:left="720"/>
        <w:rPr>
          <w:b/>
          <w:sz w:val="22"/>
          <w:szCs w:val="22"/>
        </w:rPr>
      </w:pP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Voda  H</w:t>
      </w:r>
      <w:r w:rsidRPr="00115B58">
        <w:rPr>
          <w:bCs/>
          <w:sz w:val="22"/>
          <w:szCs w:val="22"/>
          <w:vertAlign w:val="subscript"/>
        </w:rPr>
        <w:t>2</w:t>
      </w:r>
      <w:r w:rsidRPr="00115B58">
        <w:rPr>
          <w:bCs/>
          <w:sz w:val="22"/>
          <w:szCs w:val="22"/>
        </w:rPr>
        <w:t>O ………</w:t>
      </w:r>
      <w:proofErr w:type="gramStart"/>
      <w:r w:rsidRPr="00115B58">
        <w:rPr>
          <w:bCs/>
          <w:sz w:val="22"/>
          <w:szCs w:val="22"/>
        </w:rPr>
        <w:t>…..</w:t>
      </w:r>
      <w:proofErr w:type="gramEnd"/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proofErr w:type="gramStart"/>
      <w:r w:rsidRPr="00115B58">
        <w:rPr>
          <w:bCs/>
          <w:sz w:val="22"/>
          <w:szCs w:val="22"/>
        </w:rPr>
        <w:t xml:space="preserve">Sůl      </w:t>
      </w:r>
      <w:proofErr w:type="spellStart"/>
      <w:r w:rsidRPr="00115B58">
        <w:rPr>
          <w:bCs/>
          <w:sz w:val="22"/>
          <w:szCs w:val="22"/>
        </w:rPr>
        <w:t>NaCl</w:t>
      </w:r>
      <w:proofErr w:type="spellEnd"/>
      <w:proofErr w:type="gramEnd"/>
      <w:r w:rsidRPr="00115B58">
        <w:rPr>
          <w:bCs/>
          <w:sz w:val="22"/>
          <w:szCs w:val="22"/>
        </w:rPr>
        <w:t xml:space="preserve"> ………….</w:t>
      </w: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Ozón  O</w:t>
      </w:r>
      <w:r w:rsidRPr="00115B58">
        <w:rPr>
          <w:bCs/>
          <w:sz w:val="22"/>
          <w:szCs w:val="22"/>
          <w:vertAlign w:val="subscript"/>
        </w:rPr>
        <w:t>3</w:t>
      </w:r>
      <w:r w:rsidRPr="00115B58">
        <w:rPr>
          <w:bCs/>
          <w:sz w:val="22"/>
          <w:szCs w:val="22"/>
        </w:rPr>
        <w:t xml:space="preserve"> …………</w:t>
      </w:r>
      <w:proofErr w:type="gramStart"/>
      <w:r w:rsidRPr="00115B58">
        <w:rPr>
          <w:bCs/>
          <w:sz w:val="22"/>
          <w:szCs w:val="22"/>
        </w:rPr>
        <w:t>…..</w:t>
      </w:r>
      <w:proofErr w:type="gramEnd"/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Jod      I</w:t>
      </w:r>
      <w:r w:rsidRPr="00115B58">
        <w:rPr>
          <w:bCs/>
          <w:sz w:val="22"/>
          <w:szCs w:val="22"/>
          <w:vertAlign w:val="subscript"/>
        </w:rPr>
        <w:t>2</w:t>
      </w:r>
      <w:r w:rsidRPr="00115B58">
        <w:rPr>
          <w:bCs/>
          <w:sz w:val="22"/>
          <w:szCs w:val="22"/>
        </w:rPr>
        <w:t xml:space="preserve"> …………</w:t>
      </w:r>
      <w:proofErr w:type="gramStart"/>
      <w:r w:rsidRPr="00115B58">
        <w:rPr>
          <w:bCs/>
          <w:sz w:val="22"/>
          <w:szCs w:val="22"/>
        </w:rPr>
        <w:t>…...</w:t>
      </w:r>
      <w:proofErr w:type="gramEnd"/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proofErr w:type="spellStart"/>
      <w:r w:rsidRPr="00115B58">
        <w:rPr>
          <w:bCs/>
          <w:sz w:val="22"/>
          <w:szCs w:val="22"/>
        </w:rPr>
        <w:t>Methan</w:t>
      </w:r>
      <w:proofErr w:type="spellEnd"/>
      <w:r w:rsidRPr="00115B58">
        <w:rPr>
          <w:bCs/>
          <w:sz w:val="22"/>
          <w:szCs w:val="22"/>
        </w:rPr>
        <w:t xml:space="preserve">  CH</w:t>
      </w:r>
      <w:r w:rsidRPr="00115B58">
        <w:rPr>
          <w:bCs/>
          <w:sz w:val="22"/>
          <w:szCs w:val="22"/>
          <w:vertAlign w:val="subscript"/>
        </w:rPr>
        <w:t>4</w:t>
      </w:r>
      <w:r w:rsidRPr="00115B58">
        <w:rPr>
          <w:bCs/>
          <w:sz w:val="22"/>
          <w:szCs w:val="22"/>
        </w:rPr>
        <w:t xml:space="preserve"> …………</w:t>
      </w:r>
    </w:p>
    <w:p w:rsidR="00D16226" w:rsidRPr="00115B58" w:rsidRDefault="00D16226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proofErr w:type="gramStart"/>
      <w:r w:rsidRPr="00115B58">
        <w:rPr>
          <w:bCs/>
          <w:sz w:val="22"/>
          <w:szCs w:val="22"/>
        </w:rPr>
        <w:t>Zlato        Au</w:t>
      </w:r>
      <w:proofErr w:type="gramEnd"/>
      <w:r w:rsidRPr="00115B58">
        <w:rPr>
          <w:bCs/>
          <w:sz w:val="22"/>
          <w:szCs w:val="22"/>
        </w:rPr>
        <w:t xml:space="preserve"> …………</w:t>
      </w:r>
    </w:p>
    <w:p w:rsidR="00D16226" w:rsidRDefault="00D16226" w:rsidP="00115B58">
      <w:pPr>
        <w:spacing w:line="276" w:lineRule="auto"/>
        <w:ind w:left="1080"/>
        <w:rPr>
          <w:sz w:val="22"/>
          <w:szCs w:val="22"/>
        </w:rPr>
      </w:pPr>
    </w:p>
    <w:p w:rsidR="00115B58" w:rsidRPr="00115B58" w:rsidRDefault="00115B58" w:rsidP="00115B58">
      <w:pPr>
        <w:spacing w:line="276" w:lineRule="auto"/>
        <w:ind w:left="1080"/>
        <w:rPr>
          <w:sz w:val="22"/>
          <w:szCs w:val="22"/>
        </w:rPr>
      </w:pPr>
    </w:p>
    <w:p w:rsidR="00D16226" w:rsidRPr="00115B58" w:rsidRDefault="00EA6460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t>Kdo seřadil prvky do periodické tabulky?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Galileo Galilei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Archimédes ze Syrakus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proofErr w:type="spellStart"/>
      <w:r w:rsidRPr="00115B58">
        <w:rPr>
          <w:sz w:val="22"/>
          <w:szCs w:val="22"/>
        </w:rPr>
        <w:t>Dmitrij</w:t>
      </w:r>
      <w:proofErr w:type="spellEnd"/>
      <w:r w:rsidRPr="00115B58">
        <w:rPr>
          <w:sz w:val="22"/>
          <w:szCs w:val="22"/>
        </w:rPr>
        <w:t xml:space="preserve"> </w:t>
      </w:r>
      <w:proofErr w:type="spellStart"/>
      <w:r w:rsidRPr="00115B58">
        <w:rPr>
          <w:sz w:val="22"/>
          <w:szCs w:val="22"/>
        </w:rPr>
        <w:t>Ivanovič</w:t>
      </w:r>
      <w:proofErr w:type="spellEnd"/>
      <w:r w:rsidRPr="00115B58">
        <w:rPr>
          <w:sz w:val="22"/>
          <w:szCs w:val="22"/>
        </w:rPr>
        <w:t xml:space="preserve"> Mendělejev</w:t>
      </w:r>
    </w:p>
    <w:p w:rsidR="00115B58" w:rsidRDefault="00115B58" w:rsidP="00115B58">
      <w:pPr>
        <w:spacing w:line="276" w:lineRule="auto"/>
        <w:rPr>
          <w:sz w:val="22"/>
          <w:szCs w:val="22"/>
        </w:rPr>
      </w:pP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EA6460" w:rsidRPr="00115B58" w:rsidRDefault="00EA6460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t>Napiš čtyři látky, které lze recyklovat. Zvýrazni ty, které jsou prvky.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………………………..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…………………………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…………………………</w:t>
      </w:r>
    </w:p>
    <w:p w:rsidR="00EA6460" w:rsidRPr="00115B58" w:rsidRDefault="00EA6460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…………………………….</w:t>
      </w:r>
    </w:p>
    <w:p w:rsidR="00EA6460" w:rsidRDefault="00EA6460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sz w:val="22"/>
          <w:szCs w:val="22"/>
        </w:rPr>
        <w:lastRenderedPageBreak/>
        <w:t>Přiřaď vlastnost k</w:t>
      </w:r>
      <w:r w:rsidR="00115B58">
        <w:rPr>
          <w:b/>
          <w:sz w:val="22"/>
          <w:szCs w:val="22"/>
        </w:rPr>
        <w:t> </w:t>
      </w:r>
      <w:r w:rsidRPr="00115B58">
        <w:rPr>
          <w:b/>
          <w:sz w:val="22"/>
          <w:szCs w:val="22"/>
        </w:rPr>
        <w:t>látce</w:t>
      </w:r>
    </w:p>
    <w:p w:rsidR="00115B58" w:rsidRPr="00115B58" w:rsidRDefault="00115B58" w:rsidP="00115B58">
      <w:pPr>
        <w:spacing w:line="276" w:lineRule="auto"/>
        <w:ind w:left="720"/>
        <w:rPr>
          <w:b/>
          <w:sz w:val="22"/>
          <w:szCs w:val="22"/>
        </w:rPr>
      </w:pPr>
    </w:p>
    <w:p w:rsidR="00EA6460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Křehkost</w:t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  <w:t>1. Guma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Pevnost</w:t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  <w:t>2. Beton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Pružnost</w:t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  <w:t>3. Sklo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Tvrdost</w:t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  <w:t>4. Plastelína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sz w:val="22"/>
          <w:szCs w:val="22"/>
        </w:rPr>
        <w:t>Tvárnost</w:t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</w:r>
      <w:r w:rsidRPr="00115B58">
        <w:rPr>
          <w:sz w:val="22"/>
          <w:szCs w:val="22"/>
        </w:rPr>
        <w:tab/>
        <w:t>5. Ocel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5B72E2" w:rsidRPr="00115B58" w:rsidRDefault="005B72E2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bCs/>
          <w:sz w:val="22"/>
          <w:szCs w:val="22"/>
        </w:rPr>
        <w:t>Jakou vlastnost musí mít jednotlivá tělesa?</w:t>
      </w:r>
    </w:p>
    <w:p w:rsidR="00115B58" w:rsidRPr="00115B58" w:rsidRDefault="00115B58" w:rsidP="00115B58">
      <w:pPr>
        <w:spacing w:line="276" w:lineRule="auto"/>
        <w:ind w:left="720"/>
        <w:rPr>
          <w:b/>
          <w:sz w:val="22"/>
          <w:szCs w:val="22"/>
        </w:rPr>
      </w:pP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Pneumatika na auto</w:t>
      </w: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Pérko v hodinkách</w:t>
      </w: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Těsnící tmel</w:t>
      </w: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Kuličky v ložisku</w:t>
      </w: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Tyč skokana do výšky</w:t>
      </w:r>
    </w:p>
    <w:p w:rsidR="005B17B5" w:rsidRPr="00115B58" w:rsidRDefault="00780D53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 xml:space="preserve">Led na kluzišti 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5B17B5" w:rsidRPr="00115B58" w:rsidRDefault="005B72E2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bCs/>
          <w:sz w:val="22"/>
          <w:szCs w:val="22"/>
        </w:rPr>
        <w:t xml:space="preserve">Jaké vlastnosti látek se týká </w:t>
      </w:r>
      <w:proofErr w:type="spellStart"/>
      <w:r w:rsidRPr="00115B58">
        <w:rPr>
          <w:b/>
          <w:bCs/>
          <w:sz w:val="22"/>
          <w:szCs w:val="22"/>
        </w:rPr>
        <w:t>Mohsova</w:t>
      </w:r>
      <w:proofErr w:type="spellEnd"/>
      <w:r w:rsidRPr="00115B58">
        <w:rPr>
          <w:b/>
          <w:bCs/>
          <w:sz w:val="22"/>
          <w:szCs w:val="22"/>
        </w:rPr>
        <w:t xml:space="preserve"> stupnice?</w:t>
      </w:r>
    </w:p>
    <w:p w:rsidR="00115B58" w:rsidRPr="00115B58" w:rsidRDefault="00115B58" w:rsidP="00115B58">
      <w:pPr>
        <w:spacing w:line="276" w:lineRule="auto"/>
        <w:ind w:left="720"/>
        <w:rPr>
          <w:b/>
          <w:sz w:val="22"/>
          <w:szCs w:val="22"/>
        </w:rPr>
      </w:pP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Pevnosti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Roztažnosti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Tvrdosti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Barvy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5B72E2" w:rsidRPr="00115B58" w:rsidRDefault="00780D53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bCs/>
          <w:sz w:val="22"/>
          <w:szCs w:val="22"/>
        </w:rPr>
        <w:t>Pevnost lze dosáhnout nejen použitím vhodných látek, ale také jejich tvarováním</w:t>
      </w:r>
      <w:r w:rsidR="005B72E2" w:rsidRPr="00115B58">
        <w:rPr>
          <w:b/>
          <w:bCs/>
          <w:sz w:val="22"/>
          <w:szCs w:val="22"/>
        </w:rPr>
        <w:t>, uveď alespoň dva příklady.</w:t>
      </w:r>
    </w:p>
    <w:p w:rsidR="005B72E2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……………………………………………………………………</w:t>
      </w:r>
    </w:p>
    <w:p w:rsidR="005B17B5" w:rsidRPr="00115B58" w:rsidRDefault="005B72E2" w:rsidP="00115B58">
      <w:pPr>
        <w:numPr>
          <w:ilvl w:val="1"/>
          <w:numId w:val="27"/>
        </w:numPr>
        <w:spacing w:line="276" w:lineRule="auto"/>
        <w:rPr>
          <w:sz w:val="22"/>
          <w:szCs w:val="22"/>
        </w:rPr>
      </w:pPr>
      <w:r w:rsidRPr="00115B58">
        <w:rPr>
          <w:bCs/>
          <w:sz w:val="22"/>
          <w:szCs w:val="22"/>
        </w:rPr>
        <w:t>…………………………………………………………………….</w:t>
      </w:r>
      <w:r w:rsidR="00780D53" w:rsidRPr="00115B58">
        <w:rPr>
          <w:bCs/>
          <w:sz w:val="22"/>
          <w:szCs w:val="22"/>
        </w:rPr>
        <w:t xml:space="preserve"> </w:t>
      </w:r>
    </w:p>
    <w:p w:rsidR="00115B58" w:rsidRPr="00115B58" w:rsidRDefault="00115B58" w:rsidP="00115B58">
      <w:pPr>
        <w:spacing w:line="276" w:lineRule="auto"/>
        <w:rPr>
          <w:sz w:val="22"/>
          <w:szCs w:val="22"/>
        </w:rPr>
      </w:pPr>
    </w:p>
    <w:p w:rsidR="005B17B5" w:rsidRPr="00115B58" w:rsidRDefault="00780D53" w:rsidP="00115B58">
      <w:pPr>
        <w:numPr>
          <w:ilvl w:val="0"/>
          <w:numId w:val="27"/>
        </w:numPr>
        <w:spacing w:line="276" w:lineRule="auto"/>
        <w:rPr>
          <w:b/>
          <w:sz w:val="22"/>
          <w:szCs w:val="22"/>
        </w:rPr>
      </w:pPr>
      <w:r w:rsidRPr="00115B58">
        <w:rPr>
          <w:b/>
          <w:bCs/>
          <w:sz w:val="22"/>
          <w:szCs w:val="22"/>
        </w:rPr>
        <w:t>Popiš, jak se průmyslově louskají ořechy.</w:t>
      </w:r>
    </w:p>
    <w:p w:rsidR="00115B58" w:rsidRPr="00F61309" w:rsidRDefault="00115B58" w:rsidP="00115B58">
      <w:pPr>
        <w:ind w:left="720"/>
        <w:rPr>
          <w:b/>
        </w:rPr>
      </w:pPr>
      <w:r w:rsidRPr="00F61309">
        <w:rPr>
          <w:b/>
        </w:rPr>
        <w:lastRenderedPageBreak/>
        <w:t>Řešení:</w:t>
      </w:r>
    </w:p>
    <w:p w:rsidR="00115B58" w:rsidRDefault="00115B58" w:rsidP="00115B58">
      <w:pPr>
        <w:ind w:left="720"/>
      </w:pPr>
    </w:p>
    <w:p w:rsidR="00D96960" w:rsidRDefault="00D96960" w:rsidP="00D96960">
      <w:pPr>
        <w:numPr>
          <w:ilvl w:val="0"/>
          <w:numId w:val="33"/>
        </w:numPr>
      </w:pPr>
      <w:r>
        <w:t>Jak rozdělujeme látky?</w:t>
      </w:r>
    </w:p>
    <w:p w:rsidR="00115B58" w:rsidRPr="00F61309" w:rsidRDefault="00115B58" w:rsidP="00115B58">
      <w:pPr>
        <w:ind w:left="1416"/>
        <w:rPr>
          <w:b/>
          <w:color w:val="FF0000"/>
        </w:rPr>
      </w:pPr>
      <w:r w:rsidRPr="00F61309">
        <w:rPr>
          <w:b/>
          <w:color w:val="FF0000"/>
        </w:rPr>
        <w:t>Pevné, kapalné, plynné, plazma</w:t>
      </w:r>
    </w:p>
    <w:p w:rsidR="00115B58" w:rsidRDefault="00115B58" w:rsidP="00115B58">
      <w:pPr>
        <w:ind w:left="1416"/>
      </w:pPr>
    </w:p>
    <w:p w:rsidR="00115B58" w:rsidRPr="00F61309" w:rsidRDefault="00D96960" w:rsidP="00D96960">
      <w:pPr>
        <w:numPr>
          <w:ilvl w:val="0"/>
          <w:numId w:val="33"/>
        </w:numPr>
        <w:rPr>
          <w:b/>
          <w:color w:val="FF0000"/>
        </w:rPr>
      </w:pPr>
      <w:r>
        <w:t>Z jakých částic se skládá atom?</w:t>
      </w:r>
      <w:r w:rsidR="00115B58">
        <w:t xml:space="preserve"> </w:t>
      </w:r>
    </w:p>
    <w:p w:rsidR="00D96960" w:rsidRDefault="00D96960" w:rsidP="00D96960">
      <w:pPr>
        <w:numPr>
          <w:ilvl w:val="1"/>
          <w:numId w:val="33"/>
        </w:numPr>
      </w:pPr>
      <w:r>
        <w:t>Jádro, obal, elektrony</w:t>
      </w:r>
    </w:p>
    <w:p w:rsidR="00D96960" w:rsidRDefault="00D96960" w:rsidP="00D96960">
      <w:pPr>
        <w:numPr>
          <w:ilvl w:val="1"/>
          <w:numId w:val="33"/>
        </w:numPr>
      </w:pPr>
      <w:r>
        <w:t>Jádro, protony, neutrony</w:t>
      </w:r>
    </w:p>
    <w:p w:rsidR="00D96960" w:rsidRPr="00F61309" w:rsidRDefault="00D96960" w:rsidP="00D96960">
      <w:pPr>
        <w:numPr>
          <w:ilvl w:val="1"/>
          <w:numId w:val="33"/>
        </w:numPr>
        <w:rPr>
          <w:color w:val="FF0000"/>
        </w:rPr>
      </w:pPr>
      <w:r w:rsidRPr="00F61309">
        <w:rPr>
          <w:color w:val="FF0000"/>
        </w:rPr>
        <w:t>Elektrony, protony, neutrony</w:t>
      </w:r>
    </w:p>
    <w:p w:rsidR="00115B58" w:rsidRDefault="00115B58" w:rsidP="00115B58">
      <w:pPr>
        <w:ind w:left="1080"/>
      </w:pPr>
    </w:p>
    <w:p w:rsidR="00D96960" w:rsidRDefault="00D96960" w:rsidP="00D96960">
      <w:pPr>
        <w:numPr>
          <w:ilvl w:val="0"/>
          <w:numId w:val="33"/>
        </w:numPr>
      </w:pPr>
      <w:r>
        <w:t>Zapiš, zda jsou látky sloučeniny nebo prvky</w:t>
      </w:r>
    </w:p>
    <w:p w:rsidR="00D96960" w:rsidRPr="00F61309" w:rsidRDefault="00D96960" w:rsidP="00D96960">
      <w:pPr>
        <w:numPr>
          <w:ilvl w:val="1"/>
          <w:numId w:val="33"/>
        </w:numPr>
        <w:rPr>
          <w:b/>
          <w:color w:val="FF0000"/>
        </w:rPr>
      </w:pPr>
      <w:r w:rsidRPr="00D16226">
        <w:rPr>
          <w:bCs/>
        </w:rPr>
        <w:t>Voda  H</w:t>
      </w:r>
      <w:r w:rsidRPr="00D16226">
        <w:rPr>
          <w:bCs/>
          <w:vertAlign w:val="subscript"/>
        </w:rPr>
        <w:t>2</w:t>
      </w:r>
      <w:r w:rsidRPr="00D16226">
        <w:rPr>
          <w:bCs/>
        </w:rPr>
        <w:t>O</w:t>
      </w:r>
      <w:r>
        <w:rPr>
          <w:bCs/>
        </w:rPr>
        <w:t xml:space="preserve"> ………</w:t>
      </w:r>
      <w:r w:rsidR="00115B58" w:rsidRPr="00F61309">
        <w:rPr>
          <w:b/>
          <w:bCs/>
          <w:color w:val="FF0000"/>
        </w:rPr>
        <w:t>sloučenina</w:t>
      </w:r>
    </w:p>
    <w:p w:rsidR="00F61309" w:rsidRPr="00D16226" w:rsidRDefault="00D96960" w:rsidP="00F61309">
      <w:pPr>
        <w:numPr>
          <w:ilvl w:val="1"/>
          <w:numId w:val="33"/>
        </w:numPr>
      </w:pPr>
      <w:proofErr w:type="gramStart"/>
      <w:r w:rsidRPr="00D16226">
        <w:rPr>
          <w:bCs/>
        </w:rPr>
        <w:t xml:space="preserve">Sůl      </w:t>
      </w:r>
      <w:proofErr w:type="spellStart"/>
      <w:r w:rsidRPr="00D16226">
        <w:rPr>
          <w:bCs/>
        </w:rPr>
        <w:t>NaCl</w:t>
      </w:r>
      <w:proofErr w:type="spellEnd"/>
      <w:proofErr w:type="gramEnd"/>
      <w:r w:rsidRPr="00D16226">
        <w:rPr>
          <w:bCs/>
        </w:rPr>
        <w:t xml:space="preserve"> </w:t>
      </w:r>
      <w:r w:rsidR="00F61309">
        <w:rPr>
          <w:bCs/>
        </w:rPr>
        <w:t>……</w:t>
      </w:r>
      <w:r w:rsidR="00F61309" w:rsidRPr="00F61309">
        <w:rPr>
          <w:bCs/>
        </w:rPr>
        <w:t xml:space="preserve"> </w:t>
      </w:r>
      <w:r w:rsidR="00F61309" w:rsidRPr="00F61309">
        <w:rPr>
          <w:b/>
          <w:bCs/>
          <w:color w:val="FF0000"/>
        </w:rPr>
        <w:t>sloučenina</w:t>
      </w:r>
    </w:p>
    <w:p w:rsidR="00D96960" w:rsidRPr="00F61309" w:rsidRDefault="00D96960" w:rsidP="00D96960">
      <w:pPr>
        <w:numPr>
          <w:ilvl w:val="1"/>
          <w:numId w:val="33"/>
        </w:numPr>
        <w:rPr>
          <w:b/>
          <w:color w:val="FF0000"/>
        </w:rPr>
      </w:pPr>
      <w:r w:rsidRPr="00D16226">
        <w:rPr>
          <w:bCs/>
        </w:rPr>
        <w:t>Ozón  O</w:t>
      </w:r>
      <w:r w:rsidRPr="00D16226">
        <w:rPr>
          <w:bCs/>
          <w:vertAlign w:val="subscript"/>
        </w:rPr>
        <w:t>3</w:t>
      </w:r>
      <w:r w:rsidRPr="00D16226">
        <w:rPr>
          <w:bCs/>
        </w:rPr>
        <w:t xml:space="preserve"> </w:t>
      </w:r>
      <w:r>
        <w:rPr>
          <w:bCs/>
        </w:rPr>
        <w:t>…………</w:t>
      </w:r>
      <w:r w:rsidR="00F61309" w:rsidRPr="00F61309">
        <w:rPr>
          <w:b/>
          <w:bCs/>
          <w:color w:val="FF0000"/>
        </w:rPr>
        <w:t>prvek</w:t>
      </w:r>
    </w:p>
    <w:p w:rsidR="00D96960" w:rsidRPr="00D16226" w:rsidRDefault="00D96960" w:rsidP="00D96960">
      <w:pPr>
        <w:numPr>
          <w:ilvl w:val="1"/>
          <w:numId w:val="33"/>
        </w:numPr>
      </w:pPr>
      <w:r w:rsidRPr="00D16226">
        <w:rPr>
          <w:bCs/>
        </w:rPr>
        <w:t>Jod      I</w:t>
      </w:r>
      <w:r w:rsidRPr="00D16226">
        <w:rPr>
          <w:bCs/>
          <w:vertAlign w:val="subscript"/>
        </w:rPr>
        <w:t>2</w:t>
      </w:r>
      <w:r w:rsidRPr="00D16226">
        <w:rPr>
          <w:bCs/>
        </w:rPr>
        <w:t xml:space="preserve"> </w:t>
      </w:r>
      <w:r w:rsidR="00F61309">
        <w:rPr>
          <w:bCs/>
        </w:rPr>
        <w:t>……</w:t>
      </w:r>
      <w:proofErr w:type="gramStart"/>
      <w:r w:rsidR="00F61309">
        <w:rPr>
          <w:bCs/>
        </w:rPr>
        <w:t xml:space="preserve">….. </w:t>
      </w:r>
      <w:r w:rsidR="00F61309" w:rsidRPr="00F61309">
        <w:rPr>
          <w:b/>
          <w:bCs/>
          <w:color w:val="FF0000"/>
        </w:rPr>
        <w:t>prvek</w:t>
      </w:r>
      <w:proofErr w:type="gramEnd"/>
    </w:p>
    <w:p w:rsidR="00F61309" w:rsidRPr="00F61309" w:rsidRDefault="00D96960" w:rsidP="00F61309">
      <w:pPr>
        <w:numPr>
          <w:ilvl w:val="1"/>
          <w:numId w:val="33"/>
        </w:numPr>
        <w:rPr>
          <w:b/>
          <w:color w:val="FF0000"/>
        </w:rPr>
      </w:pPr>
      <w:proofErr w:type="spellStart"/>
      <w:r w:rsidRPr="00D16226">
        <w:rPr>
          <w:bCs/>
        </w:rPr>
        <w:t>Methan</w:t>
      </w:r>
      <w:proofErr w:type="spellEnd"/>
      <w:r w:rsidRPr="00D16226">
        <w:rPr>
          <w:bCs/>
        </w:rPr>
        <w:t xml:space="preserve">  CH</w:t>
      </w:r>
      <w:r w:rsidRPr="00D16226">
        <w:rPr>
          <w:bCs/>
          <w:vertAlign w:val="subscript"/>
        </w:rPr>
        <w:t>4</w:t>
      </w:r>
      <w:r w:rsidRPr="00D16226">
        <w:rPr>
          <w:bCs/>
        </w:rPr>
        <w:t xml:space="preserve"> </w:t>
      </w:r>
      <w:r>
        <w:rPr>
          <w:bCs/>
        </w:rPr>
        <w:t>………</w:t>
      </w:r>
      <w:r w:rsidR="00F61309" w:rsidRPr="00F61309">
        <w:rPr>
          <w:bCs/>
        </w:rPr>
        <w:t xml:space="preserve"> </w:t>
      </w:r>
      <w:r w:rsidR="00F61309" w:rsidRPr="00F61309">
        <w:rPr>
          <w:b/>
          <w:bCs/>
          <w:color w:val="FF0000"/>
        </w:rPr>
        <w:t>sloučenina</w:t>
      </w:r>
    </w:p>
    <w:p w:rsidR="00D96960" w:rsidRPr="00D16226" w:rsidRDefault="00D96960" w:rsidP="00D96960">
      <w:pPr>
        <w:numPr>
          <w:ilvl w:val="1"/>
          <w:numId w:val="33"/>
        </w:numPr>
      </w:pPr>
      <w:proofErr w:type="gramStart"/>
      <w:r w:rsidRPr="00D16226">
        <w:rPr>
          <w:bCs/>
        </w:rPr>
        <w:t>Zlato        Au</w:t>
      </w:r>
      <w:proofErr w:type="gramEnd"/>
      <w:r w:rsidR="00F61309">
        <w:rPr>
          <w:bCs/>
        </w:rPr>
        <w:t xml:space="preserve"> ………</w:t>
      </w:r>
      <w:r w:rsidR="00F61309" w:rsidRPr="00F61309">
        <w:rPr>
          <w:b/>
          <w:bCs/>
          <w:color w:val="FF0000"/>
        </w:rPr>
        <w:t>prvek</w:t>
      </w:r>
    </w:p>
    <w:p w:rsidR="00D96960" w:rsidRPr="00D16226" w:rsidRDefault="00D96960" w:rsidP="00D96960">
      <w:pPr>
        <w:ind w:left="1080"/>
      </w:pPr>
    </w:p>
    <w:p w:rsidR="00D96960" w:rsidRDefault="00D96960" w:rsidP="00D96960">
      <w:pPr>
        <w:numPr>
          <w:ilvl w:val="0"/>
          <w:numId w:val="33"/>
        </w:numPr>
      </w:pPr>
      <w:r>
        <w:t>Kdo seřadil prvky do periodické tabulky?</w:t>
      </w:r>
      <w:r w:rsidR="00F61309">
        <w:t xml:space="preserve"> </w:t>
      </w:r>
    </w:p>
    <w:p w:rsidR="00D96960" w:rsidRDefault="00D96960" w:rsidP="00D96960">
      <w:pPr>
        <w:numPr>
          <w:ilvl w:val="1"/>
          <w:numId w:val="33"/>
        </w:numPr>
      </w:pPr>
      <w:r>
        <w:t>Galileo Galilei</w:t>
      </w:r>
    </w:p>
    <w:p w:rsidR="00D96960" w:rsidRDefault="00D96960" w:rsidP="00D96960">
      <w:pPr>
        <w:numPr>
          <w:ilvl w:val="1"/>
          <w:numId w:val="33"/>
        </w:numPr>
      </w:pPr>
      <w:r>
        <w:t>Archimédes ze Syrakus</w:t>
      </w:r>
    </w:p>
    <w:p w:rsidR="00D96960" w:rsidRPr="00F61309" w:rsidRDefault="00D96960" w:rsidP="00D96960">
      <w:pPr>
        <w:numPr>
          <w:ilvl w:val="1"/>
          <w:numId w:val="33"/>
        </w:numPr>
        <w:rPr>
          <w:color w:val="FF0000"/>
        </w:rPr>
      </w:pPr>
      <w:proofErr w:type="spellStart"/>
      <w:r w:rsidRPr="00F61309">
        <w:rPr>
          <w:color w:val="FF0000"/>
        </w:rPr>
        <w:t>Dmitrij</w:t>
      </w:r>
      <w:proofErr w:type="spellEnd"/>
      <w:r w:rsidRPr="00F61309">
        <w:rPr>
          <w:color w:val="FF0000"/>
        </w:rPr>
        <w:t xml:space="preserve"> </w:t>
      </w:r>
      <w:proofErr w:type="spellStart"/>
      <w:r w:rsidRPr="00F61309">
        <w:rPr>
          <w:color w:val="FF0000"/>
        </w:rPr>
        <w:t>Ivanovič</w:t>
      </w:r>
      <w:proofErr w:type="spellEnd"/>
      <w:r w:rsidRPr="00F61309">
        <w:rPr>
          <w:color w:val="FF0000"/>
        </w:rPr>
        <w:t xml:space="preserve"> Mendělejev</w:t>
      </w:r>
    </w:p>
    <w:p w:rsidR="00F61309" w:rsidRDefault="00F61309" w:rsidP="00F61309">
      <w:pPr>
        <w:ind w:left="1080"/>
      </w:pPr>
    </w:p>
    <w:p w:rsidR="00D96960" w:rsidRDefault="00D96960" w:rsidP="00D96960">
      <w:pPr>
        <w:numPr>
          <w:ilvl w:val="0"/>
          <w:numId w:val="33"/>
        </w:numPr>
      </w:pPr>
      <w:r>
        <w:t>Napiš čtyři látky, které lze recyklovat. Zvýrazni ty, které jsou prvky.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color w:val="FF0000"/>
        </w:rPr>
        <w:t>sklo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color w:val="FF0000"/>
        </w:rPr>
        <w:t>papír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color w:val="FF0000"/>
        </w:rPr>
        <w:t>hliník, železo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color w:val="FF0000"/>
        </w:rPr>
        <w:t>plast</w:t>
      </w:r>
    </w:p>
    <w:p w:rsidR="00F61309" w:rsidRDefault="00F61309" w:rsidP="00F61309"/>
    <w:p w:rsidR="00F61309" w:rsidRDefault="00F61309" w:rsidP="00F61309"/>
    <w:p w:rsidR="00D96960" w:rsidRDefault="00D96960" w:rsidP="00D96960">
      <w:pPr>
        <w:numPr>
          <w:ilvl w:val="0"/>
          <w:numId w:val="33"/>
        </w:numPr>
      </w:pPr>
      <w:r>
        <w:t>Přiřaď vlastnost k látce</w:t>
      </w:r>
    </w:p>
    <w:p w:rsidR="00D96960" w:rsidRDefault="00D96960" w:rsidP="00D96960">
      <w:pPr>
        <w:numPr>
          <w:ilvl w:val="1"/>
          <w:numId w:val="33"/>
        </w:numPr>
      </w:pPr>
      <w:r>
        <w:t>Křehkost</w:t>
      </w:r>
      <w:r w:rsidR="00F61309">
        <w:t xml:space="preserve"> </w:t>
      </w:r>
      <w:r w:rsidR="00F61309" w:rsidRPr="00F61309">
        <w:rPr>
          <w:b/>
          <w:color w:val="FF0000"/>
        </w:rPr>
        <w:t>3</w:t>
      </w:r>
      <w:r>
        <w:tab/>
      </w:r>
      <w:r>
        <w:tab/>
      </w:r>
      <w:r>
        <w:tab/>
        <w:t>1. Guma</w:t>
      </w:r>
    </w:p>
    <w:p w:rsidR="00D96960" w:rsidRDefault="00D96960" w:rsidP="00D96960">
      <w:pPr>
        <w:numPr>
          <w:ilvl w:val="1"/>
          <w:numId w:val="33"/>
        </w:numPr>
      </w:pPr>
      <w:r>
        <w:t>Pevnost</w:t>
      </w:r>
      <w:r w:rsidR="00F61309">
        <w:t xml:space="preserve"> </w:t>
      </w:r>
      <w:r w:rsidR="00F61309" w:rsidRPr="00F61309">
        <w:rPr>
          <w:b/>
          <w:color w:val="FF0000"/>
        </w:rPr>
        <w:t>5</w:t>
      </w:r>
      <w:r>
        <w:tab/>
      </w:r>
      <w:r>
        <w:tab/>
      </w:r>
      <w:r>
        <w:tab/>
        <w:t>2. Beton</w:t>
      </w:r>
    </w:p>
    <w:p w:rsidR="00D96960" w:rsidRDefault="00D96960" w:rsidP="00D96960">
      <w:pPr>
        <w:numPr>
          <w:ilvl w:val="1"/>
          <w:numId w:val="33"/>
        </w:numPr>
      </w:pPr>
      <w:r>
        <w:t>Pružnost</w:t>
      </w:r>
      <w:r w:rsidR="00F61309">
        <w:t xml:space="preserve"> </w:t>
      </w:r>
      <w:r w:rsidR="00F61309" w:rsidRPr="00F61309">
        <w:rPr>
          <w:b/>
          <w:color w:val="FF0000"/>
        </w:rPr>
        <w:t>1</w:t>
      </w:r>
      <w:r>
        <w:tab/>
      </w:r>
      <w:r>
        <w:tab/>
      </w:r>
      <w:r>
        <w:tab/>
        <w:t>3. Sklo</w:t>
      </w:r>
    </w:p>
    <w:p w:rsidR="00D96960" w:rsidRDefault="00D96960" w:rsidP="00D96960">
      <w:pPr>
        <w:numPr>
          <w:ilvl w:val="1"/>
          <w:numId w:val="33"/>
        </w:numPr>
      </w:pPr>
      <w:r>
        <w:t>Tvrdost</w:t>
      </w:r>
      <w:r w:rsidR="00F61309">
        <w:t xml:space="preserve"> </w:t>
      </w:r>
      <w:r w:rsidR="00F61309" w:rsidRPr="00F61309">
        <w:rPr>
          <w:b/>
          <w:color w:val="FF0000"/>
        </w:rPr>
        <w:t xml:space="preserve">2 </w:t>
      </w:r>
      <w:r>
        <w:tab/>
      </w:r>
      <w:r>
        <w:tab/>
      </w:r>
      <w:r>
        <w:tab/>
        <w:t>4. Plastelína</w:t>
      </w:r>
    </w:p>
    <w:p w:rsidR="00D96960" w:rsidRDefault="00D96960" w:rsidP="00D96960">
      <w:pPr>
        <w:numPr>
          <w:ilvl w:val="1"/>
          <w:numId w:val="33"/>
        </w:numPr>
      </w:pPr>
      <w:r>
        <w:t>Tvárnost</w:t>
      </w:r>
      <w:r w:rsidR="00F61309">
        <w:t xml:space="preserve"> </w:t>
      </w:r>
      <w:r w:rsidR="00F61309" w:rsidRPr="00F61309">
        <w:rPr>
          <w:b/>
          <w:color w:val="FF0000"/>
        </w:rPr>
        <w:t>4</w:t>
      </w:r>
      <w:r>
        <w:tab/>
      </w:r>
      <w:r>
        <w:tab/>
      </w:r>
      <w:r>
        <w:tab/>
        <w:t>5. Ocel</w:t>
      </w:r>
    </w:p>
    <w:p w:rsidR="00F61309" w:rsidRDefault="00F61309" w:rsidP="00F61309">
      <w:pPr>
        <w:ind w:left="1080"/>
      </w:pPr>
    </w:p>
    <w:p w:rsidR="00D96960" w:rsidRPr="005B72E2" w:rsidRDefault="00D96960" w:rsidP="00D96960">
      <w:pPr>
        <w:numPr>
          <w:ilvl w:val="0"/>
          <w:numId w:val="33"/>
        </w:numPr>
      </w:pPr>
      <w:r w:rsidRPr="005B72E2">
        <w:rPr>
          <w:bCs/>
        </w:rPr>
        <w:t>Jakou vlastnost musí mít jednotlivá tělesa?</w:t>
      </w:r>
    </w:p>
    <w:p w:rsidR="00D96960" w:rsidRPr="005B72E2" w:rsidRDefault="00D96960" w:rsidP="00D96960">
      <w:pPr>
        <w:numPr>
          <w:ilvl w:val="1"/>
          <w:numId w:val="33"/>
        </w:numPr>
      </w:pPr>
      <w:r w:rsidRPr="005B72E2">
        <w:rPr>
          <w:bCs/>
        </w:rPr>
        <w:t>Pneumatika na auto</w:t>
      </w:r>
      <w:r w:rsidR="00F61309">
        <w:rPr>
          <w:bCs/>
        </w:rPr>
        <w:t xml:space="preserve"> </w:t>
      </w:r>
      <w:r w:rsidR="00F61309">
        <w:rPr>
          <w:bCs/>
        </w:rPr>
        <w:tab/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pružnost</w:t>
      </w:r>
    </w:p>
    <w:p w:rsidR="00D96960" w:rsidRPr="005B72E2" w:rsidRDefault="00D96960" w:rsidP="00D96960">
      <w:pPr>
        <w:numPr>
          <w:ilvl w:val="1"/>
          <w:numId w:val="33"/>
        </w:numPr>
      </w:pPr>
      <w:r w:rsidRPr="005B72E2">
        <w:rPr>
          <w:bCs/>
        </w:rPr>
        <w:t>Pérko v</w:t>
      </w:r>
      <w:r w:rsidR="00F61309">
        <w:rPr>
          <w:bCs/>
        </w:rPr>
        <w:t> </w:t>
      </w:r>
      <w:r w:rsidRPr="005B72E2">
        <w:rPr>
          <w:bCs/>
        </w:rPr>
        <w:t>hodinkách</w:t>
      </w:r>
      <w:r w:rsidR="00F61309">
        <w:rPr>
          <w:bCs/>
        </w:rPr>
        <w:tab/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pružnos</w:t>
      </w:r>
      <w:r w:rsidR="00F61309">
        <w:rPr>
          <w:bCs/>
        </w:rPr>
        <w:t>t</w:t>
      </w:r>
    </w:p>
    <w:p w:rsidR="00D96960" w:rsidRPr="005B72E2" w:rsidRDefault="00D96960" w:rsidP="00D96960">
      <w:pPr>
        <w:numPr>
          <w:ilvl w:val="1"/>
          <w:numId w:val="33"/>
        </w:numPr>
      </w:pPr>
      <w:r w:rsidRPr="005B72E2">
        <w:rPr>
          <w:bCs/>
        </w:rPr>
        <w:t>Těsnící tmel</w:t>
      </w:r>
      <w:r w:rsidR="00F61309">
        <w:rPr>
          <w:bCs/>
        </w:rPr>
        <w:tab/>
      </w:r>
      <w:r w:rsidR="00F61309">
        <w:rPr>
          <w:bCs/>
        </w:rPr>
        <w:tab/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tvárnost</w:t>
      </w:r>
    </w:p>
    <w:p w:rsidR="00D96960" w:rsidRPr="00F61309" w:rsidRDefault="00D96960" w:rsidP="00D96960">
      <w:pPr>
        <w:numPr>
          <w:ilvl w:val="1"/>
          <w:numId w:val="33"/>
        </w:numPr>
        <w:rPr>
          <w:color w:val="FF0000"/>
        </w:rPr>
      </w:pPr>
      <w:r w:rsidRPr="005B72E2">
        <w:rPr>
          <w:bCs/>
        </w:rPr>
        <w:t>Kuličky v</w:t>
      </w:r>
      <w:r w:rsidR="00F61309">
        <w:rPr>
          <w:bCs/>
        </w:rPr>
        <w:t> </w:t>
      </w:r>
      <w:r w:rsidRPr="005B72E2">
        <w:rPr>
          <w:bCs/>
        </w:rPr>
        <w:t>ložisku</w:t>
      </w:r>
      <w:r w:rsidR="00F61309">
        <w:rPr>
          <w:bCs/>
        </w:rPr>
        <w:tab/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pevnost, hladkost</w:t>
      </w:r>
    </w:p>
    <w:p w:rsidR="00D96960" w:rsidRPr="005B72E2" w:rsidRDefault="00D96960" w:rsidP="00D96960">
      <w:pPr>
        <w:numPr>
          <w:ilvl w:val="1"/>
          <w:numId w:val="33"/>
        </w:numPr>
      </w:pPr>
      <w:r w:rsidRPr="005B72E2">
        <w:rPr>
          <w:bCs/>
        </w:rPr>
        <w:t>Tyč skokana do výšky</w:t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ohebnost</w:t>
      </w:r>
    </w:p>
    <w:p w:rsidR="00D96960" w:rsidRPr="00F61309" w:rsidRDefault="00D96960" w:rsidP="00D96960">
      <w:pPr>
        <w:numPr>
          <w:ilvl w:val="1"/>
          <w:numId w:val="33"/>
        </w:numPr>
      </w:pPr>
      <w:r w:rsidRPr="005B72E2">
        <w:rPr>
          <w:bCs/>
        </w:rPr>
        <w:t xml:space="preserve">Led na kluzišti </w:t>
      </w:r>
      <w:r w:rsidR="00F61309">
        <w:rPr>
          <w:bCs/>
        </w:rPr>
        <w:tab/>
      </w:r>
      <w:r w:rsidR="00F61309">
        <w:rPr>
          <w:bCs/>
        </w:rPr>
        <w:tab/>
      </w:r>
      <w:r w:rsidR="00F61309" w:rsidRPr="00F61309">
        <w:rPr>
          <w:bCs/>
          <w:color w:val="FF0000"/>
        </w:rPr>
        <w:t>tvrdost</w:t>
      </w:r>
    </w:p>
    <w:p w:rsidR="00F61309" w:rsidRPr="005B72E2" w:rsidRDefault="00F61309" w:rsidP="00F61309"/>
    <w:p w:rsidR="00D96960" w:rsidRPr="005B72E2" w:rsidRDefault="00D96960" w:rsidP="00D96960">
      <w:pPr>
        <w:numPr>
          <w:ilvl w:val="0"/>
          <w:numId w:val="33"/>
        </w:numPr>
      </w:pPr>
      <w:r>
        <w:rPr>
          <w:bCs/>
        </w:rPr>
        <w:t xml:space="preserve">Jaké vlastnosti látek se týká </w:t>
      </w:r>
      <w:proofErr w:type="spellStart"/>
      <w:r>
        <w:rPr>
          <w:bCs/>
        </w:rPr>
        <w:t>Mohsova</w:t>
      </w:r>
      <w:proofErr w:type="spellEnd"/>
      <w:r>
        <w:rPr>
          <w:bCs/>
        </w:rPr>
        <w:t xml:space="preserve"> stupnice?</w:t>
      </w:r>
    </w:p>
    <w:p w:rsidR="00D96960" w:rsidRPr="005B72E2" w:rsidRDefault="00D96960" w:rsidP="00D96960">
      <w:pPr>
        <w:numPr>
          <w:ilvl w:val="1"/>
          <w:numId w:val="33"/>
        </w:numPr>
      </w:pPr>
      <w:r>
        <w:rPr>
          <w:bCs/>
        </w:rPr>
        <w:t>Pevnosti</w:t>
      </w:r>
    </w:p>
    <w:p w:rsidR="00D96960" w:rsidRPr="005B72E2" w:rsidRDefault="00D96960" w:rsidP="00D96960">
      <w:pPr>
        <w:numPr>
          <w:ilvl w:val="1"/>
          <w:numId w:val="33"/>
        </w:numPr>
      </w:pPr>
      <w:r>
        <w:rPr>
          <w:bCs/>
        </w:rPr>
        <w:t>Roztažnosti</w:t>
      </w:r>
    </w:p>
    <w:p w:rsidR="00D96960" w:rsidRPr="00F61309" w:rsidRDefault="00D96960" w:rsidP="00D96960">
      <w:pPr>
        <w:numPr>
          <w:ilvl w:val="1"/>
          <w:numId w:val="33"/>
        </w:numPr>
        <w:rPr>
          <w:color w:val="FF0000"/>
        </w:rPr>
      </w:pPr>
      <w:r w:rsidRPr="00F61309">
        <w:rPr>
          <w:bCs/>
          <w:color w:val="FF0000"/>
        </w:rPr>
        <w:t>Tvrdosti</w:t>
      </w:r>
    </w:p>
    <w:p w:rsidR="00D96960" w:rsidRPr="00F61309" w:rsidRDefault="00D96960" w:rsidP="00D96960">
      <w:pPr>
        <w:numPr>
          <w:ilvl w:val="1"/>
          <w:numId w:val="33"/>
        </w:numPr>
      </w:pPr>
      <w:r>
        <w:rPr>
          <w:bCs/>
        </w:rPr>
        <w:t>Barvy</w:t>
      </w:r>
    </w:p>
    <w:p w:rsidR="00F61309" w:rsidRPr="005B72E2" w:rsidRDefault="00F61309" w:rsidP="00F61309"/>
    <w:p w:rsidR="00D96960" w:rsidRPr="005B72E2" w:rsidRDefault="00D96960" w:rsidP="00D96960">
      <w:pPr>
        <w:numPr>
          <w:ilvl w:val="0"/>
          <w:numId w:val="33"/>
        </w:numPr>
      </w:pPr>
      <w:r w:rsidRPr="005B72E2">
        <w:rPr>
          <w:bCs/>
        </w:rPr>
        <w:t>Pevnost lze dosáhnout nejen použitím vhodných látek, ale také jejich tvarováním</w:t>
      </w:r>
      <w:r>
        <w:rPr>
          <w:bCs/>
        </w:rPr>
        <w:t>, uveď alespoň dva příklady.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bCs/>
          <w:color w:val="FF0000"/>
        </w:rPr>
        <w:t>Plechovky jsou vroubkované</w:t>
      </w:r>
    </w:p>
    <w:p w:rsidR="00D96960" w:rsidRPr="00262530" w:rsidRDefault="00262530" w:rsidP="00D96960">
      <w:pPr>
        <w:numPr>
          <w:ilvl w:val="1"/>
          <w:numId w:val="33"/>
        </w:numPr>
        <w:rPr>
          <w:color w:val="FF0000"/>
        </w:rPr>
      </w:pPr>
      <w:r w:rsidRPr="00262530">
        <w:rPr>
          <w:bCs/>
          <w:color w:val="FF0000"/>
        </w:rPr>
        <w:t>Mosty, věže</w:t>
      </w:r>
    </w:p>
    <w:p w:rsidR="00F61309" w:rsidRPr="005B72E2" w:rsidRDefault="00F61309" w:rsidP="00F61309"/>
    <w:p w:rsidR="00F61309" w:rsidRDefault="00D96960" w:rsidP="00D96960">
      <w:pPr>
        <w:numPr>
          <w:ilvl w:val="0"/>
          <w:numId w:val="33"/>
        </w:numPr>
        <w:rPr>
          <w:bCs/>
        </w:rPr>
      </w:pPr>
      <w:r>
        <w:rPr>
          <w:bCs/>
        </w:rPr>
        <w:t>Popiš, jak se průmyslově louskají ořechy.</w:t>
      </w:r>
    </w:p>
    <w:p w:rsidR="00F61309" w:rsidRDefault="00F61309" w:rsidP="00F61309">
      <w:pPr>
        <w:rPr>
          <w:bCs/>
        </w:rPr>
        <w:sectPr w:rsidR="00F61309" w:rsidSect="00052078">
          <w:headerReference w:type="first" r:id="rId10"/>
          <w:pgSz w:w="16838" w:h="11906" w:orient="landscape"/>
          <w:pgMar w:top="1079" w:right="1418" w:bottom="899" w:left="1418" w:header="709" w:footer="709" w:gutter="0"/>
          <w:cols w:num="2" w:space="708"/>
          <w:titlePg/>
          <w:docGrid w:linePitch="360"/>
        </w:sectPr>
      </w:pPr>
    </w:p>
    <w:p w:rsidR="00F61309" w:rsidRDefault="00F61309" w:rsidP="00F61309">
      <w:pPr>
        <w:ind w:left="720"/>
      </w:pPr>
    </w:p>
    <w:p w:rsidR="00F61309" w:rsidRDefault="00F61309" w:rsidP="00F61309">
      <w:pPr>
        <w:ind w:left="720"/>
      </w:pPr>
    </w:p>
    <w:p w:rsidR="00F61309" w:rsidRDefault="00F61309" w:rsidP="00F61309">
      <w:pPr>
        <w:ind w:left="720"/>
      </w:pPr>
      <w:r>
        <w:t>Použitá literatura:</w:t>
      </w:r>
    </w:p>
    <w:p w:rsidR="00D96960" w:rsidRPr="005B72E2" w:rsidRDefault="00F61309" w:rsidP="00F61309">
      <w:pPr>
        <w:ind w:left="720"/>
      </w:pPr>
      <w:r>
        <w:t xml:space="preserve">TESAŘ, Jiří a František JÁCHIM. </w:t>
      </w:r>
      <w:r>
        <w:rPr>
          <w:i/>
          <w:iCs/>
        </w:rPr>
        <w:t>Fyzika 3 pro ZŠ, Nová řada podle RVP</w:t>
      </w:r>
      <w:r>
        <w:t xml:space="preserve">: </w:t>
      </w:r>
      <w:r>
        <w:rPr>
          <w:i/>
          <w:iCs/>
        </w:rPr>
        <w:t>Světelné jevy, Mechanické vlastnosti látek</w:t>
      </w:r>
      <w:r>
        <w:t xml:space="preserve">. 1. </w:t>
      </w:r>
      <w:proofErr w:type="spellStart"/>
      <w:r>
        <w:t>vyd</w:t>
      </w:r>
      <w:proofErr w:type="spellEnd"/>
      <w:r>
        <w:t>. Praha: SPN, 2009. ISBN 978-80-7235-414-6.</w:t>
      </w:r>
    </w:p>
    <w:sectPr w:rsidR="00D96960" w:rsidRPr="005B72E2" w:rsidSect="00F61309">
      <w:type w:val="continuous"/>
      <w:pgSz w:w="16838" w:h="11906" w:orient="landscape"/>
      <w:pgMar w:top="1079" w:right="1418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EE" w:rsidRDefault="009C01EE" w:rsidP="00713945">
      <w:r>
        <w:separator/>
      </w:r>
    </w:p>
  </w:endnote>
  <w:endnote w:type="continuationSeparator" w:id="0">
    <w:p w:rsidR="009C01EE" w:rsidRDefault="009C01EE" w:rsidP="00713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EE" w:rsidRDefault="009C01EE" w:rsidP="00713945">
      <w:r>
        <w:separator/>
      </w:r>
    </w:p>
  </w:footnote>
  <w:footnote w:type="continuationSeparator" w:id="0">
    <w:p w:rsidR="009C01EE" w:rsidRDefault="009C01EE" w:rsidP="00713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58" w:rsidRDefault="00115B58" w:rsidP="00115B58">
    <w:pPr>
      <w:pStyle w:val="Zhlav"/>
      <w:jc w:val="center"/>
      <w:rPr>
        <w:b/>
        <w:sz w:val="36"/>
        <w:szCs w:val="36"/>
      </w:rPr>
    </w:pPr>
    <w:r w:rsidRPr="00115B58">
      <w:rPr>
        <w:b/>
        <w:sz w:val="36"/>
        <w:szCs w:val="36"/>
      </w:rPr>
      <w:t xml:space="preserve">Vlastnosti </w:t>
    </w:r>
    <w:r w:rsidR="00F61309">
      <w:rPr>
        <w:b/>
        <w:sz w:val="36"/>
        <w:szCs w:val="36"/>
      </w:rPr>
      <w:t xml:space="preserve">pevných </w:t>
    </w:r>
    <w:r w:rsidRPr="00115B58">
      <w:rPr>
        <w:b/>
        <w:sz w:val="36"/>
        <w:szCs w:val="36"/>
      </w:rPr>
      <w:t>látek</w:t>
    </w:r>
    <w:r>
      <w:rPr>
        <w:b/>
        <w:sz w:val="36"/>
        <w:szCs w:val="36"/>
      </w:rPr>
      <w:t xml:space="preserve"> – pracovní list</w:t>
    </w:r>
  </w:p>
  <w:p w:rsidR="00115B58" w:rsidRDefault="00115B58" w:rsidP="00115B58">
    <w:pPr>
      <w:pStyle w:val="Zhlav"/>
      <w:jc w:val="center"/>
      <w:rPr>
        <w:b/>
        <w:sz w:val="22"/>
        <w:szCs w:val="22"/>
      </w:rPr>
    </w:pPr>
    <w:r w:rsidRPr="00115B58">
      <w:rPr>
        <w:b/>
        <w:sz w:val="22"/>
        <w:szCs w:val="22"/>
      </w:rPr>
      <w:t>Pokud neznáš odpověď, zkus si najít řešení v učebnici, nebo v</w:t>
    </w:r>
    <w:r>
      <w:rPr>
        <w:b/>
        <w:sz w:val="22"/>
        <w:szCs w:val="22"/>
      </w:rPr>
      <w:t> </w:t>
    </w:r>
    <w:r w:rsidRPr="00115B58">
      <w:rPr>
        <w:b/>
        <w:sz w:val="22"/>
        <w:szCs w:val="22"/>
      </w:rPr>
      <w:t>sešitě</w:t>
    </w:r>
  </w:p>
  <w:p w:rsidR="00115B58" w:rsidRPr="00115B58" w:rsidRDefault="00115B58" w:rsidP="00115B58">
    <w:pPr>
      <w:pStyle w:val="Zhlav"/>
      <w:jc w:val="center"/>
      <w:rPr>
        <w:b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>
    <w:nsid w:val="02AF165C"/>
    <w:multiLevelType w:val="hybridMultilevel"/>
    <w:tmpl w:val="10C80C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65629"/>
    <w:multiLevelType w:val="hybridMultilevel"/>
    <w:tmpl w:val="5B6477DC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">
    <w:nsid w:val="1C21473D"/>
    <w:multiLevelType w:val="hybridMultilevel"/>
    <w:tmpl w:val="552AC53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041F32"/>
    <w:multiLevelType w:val="hybridMultilevel"/>
    <w:tmpl w:val="0480FA3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0255D3"/>
    <w:multiLevelType w:val="hybridMultilevel"/>
    <w:tmpl w:val="7BDC3A9C"/>
    <w:lvl w:ilvl="0" w:tplc="0405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4AB5ADD"/>
    <w:multiLevelType w:val="hybridMultilevel"/>
    <w:tmpl w:val="244028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673EF1"/>
    <w:multiLevelType w:val="multilevel"/>
    <w:tmpl w:val="65C239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FB62021"/>
    <w:multiLevelType w:val="hybridMultilevel"/>
    <w:tmpl w:val="B97419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500752"/>
    <w:multiLevelType w:val="hybridMultilevel"/>
    <w:tmpl w:val="2B68B714"/>
    <w:lvl w:ilvl="0" w:tplc="29481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2CD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588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CCB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B4A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387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241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18F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ACE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2577516"/>
    <w:multiLevelType w:val="hybridMultilevel"/>
    <w:tmpl w:val="2FAA18D8"/>
    <w:lvl w:ilvl="0" w:tplc="B87AC824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3701FC9"/>
    <w:multiLevelType w:val="hybridMultilevel"/>
    <w:tmpl w:val="1F242BF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3853D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A522A23"/>
    <w:multiLevelType w:val="hybridMultilevel"/>
    <w:tmpl w:val="70F26772"/>
    <w:lvl w:ilvl="0" w:tplc="DE70F820">
      <w:start w:val="1"/>
      <w:numFmt w:val="bullet"/>
      <w:lvlText w:val=""/>
      <w:lvlJc w:val="left"/>
      <w:pPr>
        <w:ind w:left="35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5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7102E"/>
    <w:multiLevelType w:val="hybridMultilevel"/>
    <w:tmpl w:val="0B8EC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BE26DD"/>
    <w:multiLevelType w:val="hybridMultilevel"/>
    <w:tmpl w:val="44D2B674"/>
    <w:lvl w:ilvl="0" w:tplc="BA82B39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E00E1"/>
    <w:multiLevelType w:val="hybridMultilevel"/>
    <w:tmpl w:val="E52A2792"/>
    <w:lvl w:ilvl="0" w:tplc="DE70F820">
      <w:start w:val="1"/>
      <w:numFmt w:val="bullet"/>
      <w:lvlText w:val=""/>
      <w:lvlJc w:val="left"/>
      <w:pPr>
        <w:ind w:left="35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2F33F2"/>
    <w:multiLevelType w:val="hybridMultilevel"/>
    <w:tmpl w:val="95D0DC1E"/>
    <w:lvl w:ilvl="0" w:tplc="B87AC824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8">
    <w:nsid w:val="53053F0B"/>
    <w:multiLevelType w:val="hybridMultilevel"/>
    <w:tmpl w:val="953CCA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074AAF"/>
    <w:multiLevelType w:val="hybridMultilevel"/>
    <w:tmpl w:val="9DE005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897B63"/>
    <w:multiLevelType w:val="hybridMultilevel"/>
    <w:tmpl w:val="A648B01A"/>
    <w:lvl w:ilvl="0" w:tplc="FEE89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1A6A17"/>
    <w:multiLevelType w:val="hybridMultilevel"/>
    <w:tmpl w:val="676408D8"/>
    <w:lvl w:ilvl="0" w:tplc="60949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F422E"/>
    <w:multiLevelType w:val="hybridMultilevel"/>
    <w:tmpl w:val="CF6034F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EB75130"/>
    <w:multiLevelType w:val="hybridMultilevel"/>
    <w:tmpl w:val="1D86EA56"/>
    <w:lvl w:ilvl="0" w:tplc="5330AD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945C09"/>
    <w:multiLevelType w:val="hybridMultilevel"/>
    <w:tmpl w:val="10BC83C0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C00"/>
    <w:multiLevelType w:val="hybridMultilevel"/>
    <w:tmpl w:val="DD7096A2"/>
    <w:lvl w:ilvl="0" w:tplc="33165D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FA39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5631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B839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084F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2C41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468A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58FA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E09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3C2E66"/>
    <w:multiLevelType w:val="hybridMultilevel"/>
    <w:tmpl w:val="44D2B674"/>
    <w:lvl w:ilvl="0" w:tplc="BA82B39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C2FE7"/>
    <w:multiLevelType w:val="hybridMultilevel"/>
    <w:tmpl w:val="D03410F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8">
    <w:nsid w:val="68705737"/>
    <w:multiLevelType w:val="multilevel"/>
    <w:tmpl w:val="65C239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D843DAF"/>
    <w:multiLevelType w:val="hybridMultilevel"/>
    <w:tmpl w:val="2ECC8D10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0">
    <w:nsid w:val="6FED259A"/>
    <w:multiLevelType w:val="hybridMultilevel"/>
    <w:tmpl w:val="7A880E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2650A1"/>
    <w:multiLevelType w:val="hybridMultilevel"/>
    <w:tmpl w:val="1014369A"/>
    <w:lvl w:ilvl="0" w:tplc="04050015">
      <w:start w:val="1"/>
      <w:numFmt w:val="upperLetter"/>
      <w:lvlText w:val="%1.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>
    <w:nsid w:val="7B4B3F3F"/>
    <w:multiLevelType w:val="hybridMultilevel"/>
    <w:tmpl w:val="3FF61AF6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4"/>
  </w:num>
  <w:num w:numId="2">
    <w:abstractNumId w:val="29"/>
  </w:num>
  <w:num w:numId="3">
    <w:abstractNumId w:val="1"/>
  </w:num>
  <w:num w:numId="4">
    <w:abstractNumId w:val="19"/>
  </w:num>
  <w:num w:numId="5">
    <w:abstractNumId w:val="6"/>
  </w:num>
  <w:num w:numId="6">
    <w:abstractNumId w:val="32"/>
  </w:num>
  <w:num w:numId="7">
    <w:abstractNumId w:val="27"/>
  </w:num>
  <w:num w:numId="8">
    <w:abstractNumId w:val="8"/>
  </w:num>
  <w:num w:numId="9">
    <w:abstractNumId w:val="16"/>
  </w:num>
  <w:num w:numId="10">
    <w:abstractNumId w:val="3"/>
  </w:num>
  <w:num w:numId="11">
    <w:abstractNumId w:val="20"/>
  </w:num>
  <w:num w:numId="12">
    <w:abstractNumId w:val="13"/>
  </w:num>
  <w:num w:numId="13">
    <w:abstractNumId w:val="31"/>
  </w:num>
  <w:num w:numId="14">
    <w:abstractNumId w:val="18"/>
  </w:num>
  <w:num w:numId="15">
    <w:abstractNumId w:val="2"/>
  </w:num>
  <w:num w:numId="16">
    <w:abstractNumId w:val="5"/>
  </w:num>
  <w:num w:numId="17">
    <w:abstractNumId w:val="4"/>
  </w:num>
  <w:num w:numId="18">
    <w:abstractNumId w:val="24"/>
  </w:num>
  <w:num w:numId="19">
    <w:abstractNumId w:val="30"/>
  </w:num>
  <w:num w:numId="20">
    <w:abstractNumId w:val="15"/>
  </w:num>
  <w:num w:numId="21">
    <w:abstractNumId w:val="26"/>
  </w:num>
  <w:num w:numId="22">
    <w:abstractNumId w:val="0"/>
  </w:num>
  <w:num w:numId="23">
    <w:abstractNumId w:val="22"/>
  </w:num>
  <w:num w:numId="24">
    <w:abstractNumId w:val="17"/>
  </w:num>
  <w:num w:numId="25">
    <w:abstractNumId w:val="10"/>
  </w:num>
  <w:num w:numId="26">
    <w:abstractNumId w:val="23"/>
  </w:num>
  <w:num w:numId="27">
    <w:abstractNumId w:val="11"/>
  </w:num>
  <w:num w:numId="28">
    <w:abstractNumId w:val="12"/>
  </w:num>
  <w:num w:numId="29">
    <w:abstractNumId w:val="28"/>
  </w:num>
  <w:num w:numId="30">
    <w:abstractNumId w:val="7"/>
  </w:num>
  <w:num w:numId="31">
    <w:abstractNumId w:val="25"/>
  </w:num>
  <w:num w:numId="32">
    <w:abstractNumId w:val="9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>
      <o:colormenu v:ext="edit" fillcolor="none [1629]" strokecolor="none [3213]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F1B"/>
    <w:rsid w:val="00025FE9"/>
    <w:rsid w:val="00052078"/>
    <w:rsid w:val="000A2DF2"/>
    <w:rsid w:val="000B2FB0"/>
    <w:rsid w:val="00115B58"/>
    <w:rsid w:val="00134A97"/>
    <w:rsid w:val="001753A7"/>
    <w:rsid w:val="001F058D"/>
    <w:rsid w:val="00222F1B"/>
    <w:rsid w:val="00262530"/>
    <w:rsid w:val="002625DE"/>
    <w:rsid w:val="002F301D"/>
    <w:rsid w:val="00310AFF"/>
    <w:rsid w:val="003517CB"/>
    <w:rsid w:val="00364702"/>
    <w:rsid w:val="00444E35"/>
    <w:rsid w:val="00567DEC"/>
    <w:rsid w:val="005B17B5"/>
    <w:rsid w:val="005B72E2"/>
    <w:rsid w:val="00624413"/>
    <w:rsid w:val="006B0993"/>
    <w:rsid w:val="006E416D"/>
    <w:rsid w:val="00713945"/>
    <w:rsid w:val="00740CA9"/>
    <w:rsid w:val="00780D53"/>
    <w:rsid w:val="007A4047"/>
    <w:rsid w:val="007D56A3"/>
    <w:rsid w:val="00812904"/>
    <w:rsid w:val="00883621"/>
    <w:rsid w:val="00993B50"/>
    <w:rsid w:val="009C01EE"/>
    <w:rsid w:val="009C54FF"/>
    <w:rsid w:val="00A145D8"/>
    <w:rsid w:val="00A6680F"/>
    <w:rsid w:val="00B547EF"/>
    <w:rsid w:val="00BA5884"/>
    <w:rsid w:val="00BF43AF"/>
    <w:rsid w:val="00CF0672"/>
    <w:rsid w:val="00D16226"/>
    <w:rsid w:val="00D8689B"/>
    <w:rsid w:val="00D96960"/>
    <w:rsid w:val="00DC39BE"/>
    <w:rsid w:val="00E477B2"/>
    <w:rsid w:val="00EA6460"/>
    <w:rsid w:val="00EC2F6F"/>
    <w:rsid w:val="00F61309"/>
    <w:rsid w:val="00F92FDB"/>
    <w:rsid w:val="00FA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fillcolor="none [1629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7E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B2FB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B2FB0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FA1348"/>
    <w:pPr>
      <w:ind w:left="708"/>
    </w:pPr>
  </w:style>
  <w:style w:type="table" w:styleId="Mkatabulky">
    <w:name w:val="Table Grid"/>
    <w:basedOn w:val="Normlntabulka"/>
    <w:uiPriority w:val="59"/>
    <w:rsid w:val="00DC39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3">
    <w:name w:val="Light Grid Accent 3"/>
    <w:basedOn w:val="Normlntabulka"/>
    <w:uiPriority w:val="62"/>
    <w:rsid w:val="006B0993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1F058D"/>
    <w:rPr>
      <w:color w:val="0000FF" w:themeColor="hyperlink"/>
      <w:u w:val="single"/>
    </w:rPr>
  </w:style>
  <w:style w:type="character" w:customStyle="1" w:styleId="apple-style-span">
    <w:name w:val="apple-style-span"/>
    <w:basedOn w:val="Standardnpsmoodstavce"/>
    <w:rsid w:val="00CF0672"/>
  </w:style>
  <w:style w:type="character" w:customStyle="1" w:styleId="apple-converted-space">
    <w:name w:val="apple-converted-space"/>
    <w:basedOn w:val="Standardnpsmoodstavce"/>
    <w:rsid w:val="00CF06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052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60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4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34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39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54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1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52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26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91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19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38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21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1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9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2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21EC4-7494-4938-9E65-6D19D587F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521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Kalista Pavel</dc:creator>
  <cp:keywords/>
  <dc:description/>
  <cp:lastModifiedBy>pc</cp:lastModifiedBy>
  <cp:revision>6</cp:revision>
  <cp:lastPrinted>2013-01-10T08:45:00Z</cp:lastPrinted>
  <dcterms:created xsi:type="dcterms:W3CDTF">2013-01-09T19:32:00Z</dcterms:created>
  <dcterms:modified xsi:type="dcterms:W3CDTF">2013-05-27T14:09:00Z</dcterms:modified>
</cp:coreProperties>
</file>