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ACE">
        <w:rPr>
          <w:rFonts w:ascii="Comic Sans MS" w:hAnsi="Comic Sans MS" w:cs="Comic Sans MS"/>
          <w:b/>
          <w:bCs/>
          <w:color w:val="024595"/>
          <w:sz w:val="54"/>
          <w:szCs w:val="54"/>
        </w:rPr>
        <w:t>Teplo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6B6ACE" w:rsidRPr="006B6ACE" w:rsidRDefault="005D4579" w:rsidP="006B6ACE">
      <w:pPr>
        <w:rPr>
          <w:rFonts w:asciiTheme="minorHAnsi" w:hAnsiTheme="minorHAnsi"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B6ACE" w:rsidRPr="006B6ACE">
        <w:rPr>
          <w:rFonts w:asciiTheme="minorHAnsi" w:hAnsiTheme="minorHAnsi" w:cstheme="minorHAnsi"/>
        </w:rPr>
        <w:lastRenderedPageBreak/>
        <w:t xml:space="preserve">Právě jste se stali majiteli pozemku s chatkou v obci </w:t>
      </w:r>
      <w:proofErr w:type="spellStart"/>
      <w:r w:rsidR="006B6ACE" w:rsidRPr="006B6ACE">
        <w:rPr>
          <w:rFonts w:asciiTheme="minorHAnsi" w:hAnsiTheme="minorHAnsi" w:cstheme="minorHAnsi"/>
        </w:rPr>
        <w:t>Levousy</w:t>
      </w:r>
      <w:proofErr w:type="spellEnd"/>
      <w:r w:rsidR="006B6ACE" w:rsidRPr="006B6ACE">
        <w:rPr>
          <w:rFonts w:asciiTheme="minorHAnsi" w:hAnsiTheme="minorHAnsi" w:cstheme="minorHAnsi"/>
        </w:rPr>
        <w:t xml:space="preserve">. Výměra čtvercového pozemku je 0,04 ha a obdélníkový půdorys chatky je 9 m x 4 m. 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B6ACE">
        <w:rPr>
          <w:rFonts w:cstheme="minorHAnsi"/>
        </w:rPr>
        <w:t>Jak dlouho by trvala cesta na chatu autem z </w:t>
      </w:r>
      <w:proofErr w:type="spellStart"/>
      <w:r w:rsidRPr="006B6ACE">
        <w:rPr>
          <w:rFonts w:cstheme="minorHAnsi"/>
        </w:rPr>
        <w:t>Náchoda</w:t>
      </w:r>
      <w:proofErr w:type="spellEnd"/>
      <w:r w:rsidRPr="006B6ACE">
        <w:rPr>
          <w:rFonts w:cstheme="minorHAnsi"/>
        </w:rPr>
        <w:t>? Uvažujte rovnoměrný přímočarý pohyb o velikosti rychlosti 54 km/</w:t>
      </w:r>
      <w:proofErr w:type="spellStart"/>
      <w:r w:rsidRPr="006B6ACE">
        <w:rPr>
          <w:rFonts w:cstheme="minorHAnsi"/>
        </w:rPr>
        <w:t>h</w:t>
      </w:r>
      <w:proofErr w:type="spellEnd"/>
      <w:r w:rsidRPr="006B6ACE">
        <w:rPr>
          <w:rFonts w:cstheme="minorHAnsi"/>
        </w:rPr>
        <w:t>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B6ACE">
        <w:rPr>
          <w:rFonts w:cstheme="minorHAnsi"/>
        </w:rPr>
        <w:t>Určete velikost odporové síly, kterou automobil při této rychlosti překonává, má-li čelní příčný řez obsah 2,2 m</w:t>
      </w:r>
      <w:r w:rsidRPr="006B6ACE">
        <w:rPr>
          <w:rFonts w:cstheme="minorHAnsi"/>
          <w:vertAlign w:val="superscript"/>
        </w:rPr>
        <w:t>2</w:t>
      </w:r>
      <w:r w:rsidRPr="006B6ACE">
        <w:rPr>
          <w:rFonts w:cstheme="minorHAnsi"/>
        </w:rPr>
        <w:t>, hustota okolního vzduchu je 1,2 kg/m</w:t>
      </w:r>
      <w:r w:rsidRPr="006B6ACE">
        <w:rPr>
          <w:rFonts w:cstheme="minorHAnsi"/>
          <w:vertAlign w:val="superscript"/>
        </w:rPr>
        <w:t>3</w:t>
      </w:r>
      <w:r>
        <w:rPr>
          <w:rFonts w:cstheme="minorHAnsi"/>
        </w:rPr>
        <w:t xml:space="preserve">, </w:t>
      </w:r>
      <w:r w:rsidRPr="006B6ACE">
        <w:rPr>
          <w:rFonts w:cstheme="minorHAnsi"/>
        </w:rPr>
        <w:t>součinitel odporu automobilu je 0,36.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>Kolik litrů paliva spotřebuje motor při cestě na chatu, jestliže je účinnost motoru 35% a výhřevnost paliva 32 MJ/l? Diskutujte teoreticky vypočtenou spotřebu s reálnými hodnotami.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 Načrtněte pozemek s chatkou do plánu v měřítku 1 : 200.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Určete účinnost </w:t>
      </w:r>
      <w:r w:rsidRPr="006B6ACE">
        <w:rPr>
          <w:rFonts w:cstheme="minorHAnsi"/>
          <w:b/>
        </w:rPr>
        <w:t>vaší</w:t>
      </w:r>
      <w:r w:rsidRPr="006B6ACE">
        <w:rPr>
          <w:rFonts w:cstheme="minorHAnsi"/>
        </w:rPr>
        <w:t xml:space="preserve"> rychlovarné konvice. Napište celý postup vašich úvah, výpočtů…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Kolik zaplatíte za ohřátí vody v této konvici na kávu pro šest osob? Uvažujte objem vody do jednoho šálku 150 ml.  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Kolik tepla unikne za den stěnami cihlové chatky s dřevěnými dveřmi a jednoduchým oknem. Teplota uvnitř chatky je 20°C, venkovní teplota je 7°C. Tloušťka zdí je 25 cm, tloušťka dveří 7 cm a tloušťka skla je 3 mm. Dveře mají rozměry 2 m x 0,9 m, okno má rozměry 1,14 x 1,46 m a výška místnosti je 2,5 m. 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>Jaká stavební úpravy byste udělali, abyste množství tepla, které unikne, snížili?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>Proč se obvykle radiátory dávají pod okna, nikoliv na protější stěnu (nejdéle od okna)?</w:t>
      </w:r>
    </w:p>
    <w:p w:rsidR="0017080B" w:rsidRPr="006B6ACE" w:rsidRDefault="006B6ACE" w:rsidP="006B6ACE">
      <w:pPr>
        <w:pStyle w:val="Odstavecseseznamem"/>
        <w:jc w:val="both"/>
        <w:rPr>
          <w:rFonts w:cstheme="minorHAnsi"/>
        </w:rPr>
      </w:pPr>
      <w:r w:rsidRPr="006B6ACE">
        <w:rPr>
          <w:rFonts w:cstheme="minorHAnsi"/>
        </w:rPr>
        <w:t xml:space="preserve"> </w:t>
      </w:r>
    </w:p>
    <w:sectPr w:rsidR="0017080B" w:rsidRPr="006B6AC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1D" w:rsidRDefault="0054781D" w:rsidP="00CA6778">
      <w:pPr>
        <w:spacing w:before="0" w:after="0"/>
      </w:pPr>
      <w:r>
        <w:separator/>
      </w:r>
    </w:p>
  </w:endnote>
  <w:endnote w:type="continuationSeparator" w:id="0">
    <w:p w:rsidR="0054781D" w:rsidRDefault="0054781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1D" w:rsidRDefault="0054781D" w:rsidP="00CA6778">
      <w:pPr>
        <w:spacing w:before="0" w:after="0"/>
      </w:pPr>
      <w:r>
        <w:separator/>
      </w:r>
    </w:p>
  </w:footnote>
  <w:footnote w:type="continuationSeparator" w:id="0">
    <w:p w:rsidR="0054781D" w:rsidRDefault="0054781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5437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2D7F"/>
    <w:rsid w:val="0015164B"/>
    <w:rsid w:val="0017080B"/>
    <w:rsid w:val="001971DD"/>
    <w:rsid w:val="00235DCF"/>
    <w:rsid w:val="00247D1D"/>
    <w:rsid w:val="00252D2D"/>
    <w:rsid w:val="00281EB3"/>
    <w:rsid w:val="002919EE"/>
    <w:rsid w:val="00375125"/>
    <w:rsid w:val="003A4E51"/>
    <w:rsid w:val="003C040B"/>
    <w:rsid w:val="003D1D48"/>
    <w:rsid w:val="004239EE"/>
    <w:rsid w:val="00441154"/>
    <w:rsid w:val="004513CC"/>
    <w:rsid w:val="004B0AD8"/>
    <w:rsid w:val="0054781D"/>
    <w:rsid w:val="005D4579"/>
    <w:rsid w:val="006347FB"/>
    <w:rsid w:val="006515B1"/>
    <w:rsid w:val="006516F6"/>
    <w:rsid w:val="00666590"/>
    <w:rsid w:val="00684206"/>
    <w:rsid w:val="006B6ACE"/>
    <w:rsid w:val="007269D6"/>
    <w:rsid w:val="00730F2E"/>
    <w:rsid w:val="00866B21"/>
    <w:rsid w:val="00947E9C"/>
    <w:rsid w:val="009C77DA"/>
    <w:rsid w:val="00BD446E"/>
    <w:rsid w:val="00CA6778"/>
    <w:rsid w:val="00CA68AF"/>
    <w:rsid w:val="00D15C51"/>
    <w:rsid w:val="00E240E0"/>
    <w:rsid w:val="00F23263"/>
    <w:rsid w:val="00F3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200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2012-11-03T16:33:00Z</dcterms:created>
  <dcterms:modified xsi:type="dcterms:W3CDTF">2012-11-03T16:33:00Z</dcterms:modified>
</cp:coreProperties>
</file>