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BF" w:rsidRPr="00E764BF" w:rsidRDefault="005D4579" w:rsidP="0003285E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508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Speciální typy kvadratických rovnic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</w:t>
      </w:r>
      <w:r w:rsidR="008A187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E764BF">
        <w:rPr>
          <w:rFonts w:ascii="Comic Sans MS" w:hAnsi="Comic Sans MS"/>
          <w:color w:val="0070C0"/>
          <w:sz w:val="54"/>
          <w:szCs w:val="54"/>
        </w:rPr>
        <w:br w:type="page"/>
      </w:r>
    </w:p>
    <w:p w:rsidR="008A187B" w:rsidRDefault="008A187B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  <w:r>
        <w:rPr>
          <w:rFonts w:ascii="Comic Sans MS" w:hAnsi="Comic Sans MS"/>
          <w:color w:val="0070C0"/>
          <w:sz w:val="54"/>
          <w:szCs w:val="54"/>
        </w:rPr>
        <w:lastRenderedPageBreak/>
        <w:t>Zadání:</w:t>
      </w:r>
    </w:p>
    <w:p w:rsidR="00F1508D" w:rsidRDefault="00F1508D" w:rsidP="00F1508D">
      <w:pPr>
        <w:pStyle w:val="Odstavecseseznamem"/>
        <w:numPr>
          <w:ilvl w:val="0"/>
          <w:numId w:val="43"/>
        </w:numPr>
      </w:pPr>
      <w:r>
        <w:t xml:space="preserve">K uvedeným kořenům </w:t>
      </w:r>
      <w:r w:rsidR="00747487">
        <w:t>normovaných kvadratických rovnic</w:t>
      </w:r>
      <w:r>
        <w:t xml:space="preserve"> přiřaďte jednu z možností A - H:</w:t>
      </w:r>
    </w:p>
    <w:p w:rsidR="00F1508D" w:rsidRDefault="00F1508D" w:rsidP="00F1508D">
      <w:pPr>
        <w:pStyle w:val="Odstavecseseznamem"/>
        <w:numPr>
          <w:ilvl w:val="0"/>
          <w:numId w:val="44"/>
        </w:numPr>
      </w:pPr>
      <w:r w:rsidRPr="003C170B">
        <w:rPr>
          <w:position w:val="-10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>
            <v:imagedata r:id="rId9" o:title=""/>
          </v:shape>
          <o:OLEObject Type="Embed" ProgID="Equation.3" ShapeID="_x0000_i1025" DrawAspect="Content" ObjectID="_1432304548" r:id="rId10"/>
        </w:object>
      </w:r>
    </w:p>
    <w:p w:rsidR="00F1508D" w:rsidRDefault="00F1508D" w:rsidP="00F1508D">
      <w:pPr>
        <w:pStyle w:val="Odstavecseseznamem"/>
        <w:numPr>
          <w:ilvl w:val="0"/>
          <w:numId w:val="44"/>
        </w:numPr>
      </w:pPr>
      <w:r w:rsidRPr="003C170B">
        <w:rPr>
          <w:position w:val="-10"/>
        </w:rPr>
        <w:object w:dxaOrig="499" w:dyaOrig="320">
          <v:shape id="_x0000_i1026" type="#_x0000_t75" style="width:25.5pt;height:15.75pt" o:ole="">
            <v:imagedata r:id="rId11" o:title=""/>
          </v:shape>
          <o:OLEObject Type="Embed" ProgID="Equation.3" ShapeID="_x0000_i1026" DrawAspect="Content" ObjectID="_1432304549" r:id="rId12"/>
        </w:object>
      </w:r>
    </w:p>
    <w:p w:rsidR="00F1508D" w:rsidRDefault="00F1508D" w:rsidP="00F1508D">
      <w:pPr>
        <w:pStyle w:val="Odstavecseseznamem"/>
        <w:numPr>
          <w:ilvl w:val="0"/>
          <w:numId w:val="44"/>
        </w:numPr>
      </w:pPr>
      <w:r w:rsidRPr="003C170B">
        <w:rPr>
          <w:position w:val="-10"/>
        </w:rPr>
        <w:object w:dxaOrig="840" w:dyaOrig="320">
          <v:shape id="_x0000_i1027" type="#_x0000_t75" style="width:42pt;height:15.75pt" o:ole="">
            <v:imagedata r:id="rId13" o:title=""/>
          </v:shape>
          <o:OLEObject Type="Embed" ProgID="Equation.3" ShapeID="_x0000_i1027" DrawAspect="Content" ObjectID="_1432304550" r:id="rId14"/>
        </w:object>
      </w:r>
    </w:p>
    <w:p w:rsidR="00F1508D" w:rsidRDefault="00F1508D" w:rsidP="00F1508D">
      <w:pPr>
        <w:pStyle w:val="Odstavecseseznamem"/>
        <w:numPr>
          <w:ilvl w:val="0"/>
          <w:numId w:val="44"/>
        </w:numPr>
      </w:pPr>
      <w:r w:rsidRPr="003C170B">
        <w:rPr>
          <w:position w:val="-10"/>
        </w:rPr>
        <w:object w:dxaOrig="1560" w:dyaOrig="380">
          <v:shape id="_x0000_i1028" type="#_x0000_t75" style="width:78pt;height:18.75pt" o:ole="">
            <v:imagedata r:id="rId15" o:title=""/>
          </v:shape>
          <o:OLEObject Type="Embed" ProgID="Equation.3" ShapeID="_x0000_i1028" DrawAspect="Content" ObjectID="_1432304551" r:id="rId16"/>
        </w:object>
      </w:r>
    </w:p>
    <w:tbl>
      <w:tblPr>
        <w:tblStyle w:val="Mkatabulky"/>
        <w:tblW w:w="0" w:type="auto"/>
        <w:tblInd w:w="534" w:type="dxa"/>
        <w:tblLook w:val="04A0"/>
      </w:tblPr>
      <w:tblGrid>
        <w:gridCol w:w="567"/>
        <w:gridCol w:w="1984"/>
        <w:gridCol w:w="567"/>
        <w:gridCol w:w="2126"/>
      </w:tblGrid>
      <w:tr w:rsidR="00F1508D" w:rsidTr="00FE431A">
        <w:tc>
          <w:tcPr>
            <w:tcW w:w="567" w:type="dxa"/>
          </w:tcPr>
          <w:p w:rsidR="00F1508D" w:rsidRDefault="00F1508D" w:rsidP="00FE431A">
            <w:r>
              <w:t>A.</w:t>
            </w:r>
          </w:p>
        </w:tc>
        <w:tc>
          <w:tcPr>
            <w:tcW w:w="1984" w:type="dxa"/>
          </w:tcPr>
          <w:p w:rsidR="00F1508D" w:rsidRDefault="00F1508D" w:rsidP="00FE431A">
            <w:r w:rsidRPr="003C170B">
              <w:rPr>
                <w:position w:val="-6"/>
              </w:rPr>
              <w:object w:dxaOrig="1500" w:dyaOrig="320">
                <v:shape id="_x0000_i1029" type="#_x0000_t75" style="width:75pt;height:15.75pt" o:ole="">
                  <v:imagedata r:id="rId17" o:title=""/>
                </v:shape>
                <o:OLEObject Type="Embed" ProgID="Equation.3" ShapeID="_x0000_i1029" DrawAspect="Content" ObjectID="_1432304552" r:id="rId18"/>
              </w:object>
            </w:r>
          </w:p>
        </w:tc>
        <w:tc>
          <w:tcPr>
            <w:tcW w:w="567" w:type="dxa"/>
          </w:tcPr>
          <w:p w:rsidR="00F1508D" w:rsidRDefault="00F1508D" w:rsidP="00FE431A">
            <w:r>
              <w:t>E.</w:t>
            </w:r>
          </w:p>
        </w:tc>
        <w:tc>
          <w:tcPr>
            <w:tcW w:w="2126" w:type="dxa"/>
          </w:tcPr>
          <w:p w:rsidR="00F1508D" w:rsidRDefault="00F1508D" w:rsidP="00FE431A">
            <w:r w:rsidRPr="003C170B">
              <w:rPr>
                <w:position w:val="-6"/>
              </w:rPr>
              <w:object w:dxaOrig="1500" w:dyaOrig="320">
                <v:shape id="_x0000_i1030" type="#_x0000_t75" style="width:75pt;height:15.75pt" o:ole="">
                  <v:imagedata r:id="rId19" o:title=""/>
                </v:shape>
                <o:OLEObject Type="Embed" ProgID="Equation.3" ShapeID="_x0000_i1030" DrawAspect="Content" ObjectID="_1432304553" r:id="rId20"/>
              </w:object>
            </w:r>
          </w:p>
        </w:tc>
      </w:tr>
      <w:tr w:rsidR="00F1508D" w:rsidTr="00FE431A">
        <w:tc>
          <w:tcPr>
            <w:tcW w:w="567" w:type="dxa"/>
          </w:tcPr>
          <w:p w:rsidR="00F1508D" w:rsidRDefault="00F1508D" w:rsidP="00FE431A">
            <w:r>
              <w:t>B.</w:t>
            </w:r>
          </w:p>
        </w:tc>
        <w:tc>
          <w:tcPr>
            <w:tcW w:w="1984" w:type="dxa"/>
          </w:tcPr>
          <w:p w:rsidR="00F1508D" w:rsidRDefault="00F1508D" w:rsidP="00FE431A">
            <w:r w:rsidRPr="003C170B">
              <w:rPr>
                <w:position w:val="-6"/>
              </w:rPr>
              <w:object w:dxaOrig="1480" w:dyaOrig="320">
                <v:shape id="_x0000_i1031" type="#_x0000_t75" style="width:74.25pt;height:15.75pt" o:ole="">
                  <v:imagedata r:id="rId21" o:title=""/>
                </v:shape>
                <o:OLEObject Type="Embed" ProgID="Equation.3" ShapeID="_x0000_i1031" DrawAspect="Content" ObjectID="_1432304554" r:id="rId22"/>
              </w:object>
            </w:r>
          </w:p>
        </w:tc>
        <w:tc>
          <w:tcPr>
            <w:tcW w:w="567" w:type="dxa"/>
          </w:tcPr>
          <w:p w:rsidR="00F1508D" w:rsidRDefault="00F1508D" w:rsidP="00FE431A">
            <w:r>
              <w:t>F.</w:t>
            </w:r>
          </w:p>
        </w:tc>
        <w:tc>
          <w:tcPr>
            <w:tcW w:w="2126" w:type="dxa"/>
          </w:tcPr>
          <w:p w:rsidR="00F1508D" w:rsidRDefault="00F1508D" w:rsidP="00FE431A">
            <w:r w:rsidRPr="003C170B">
              <w:rPr>
                <w:position w:val="-6"/>
              </w:rPr>
              <w:object w:dxaOrig="680" w:dyaOrig="320">
                <v:shape id="_x0000_i1032" type="#_x0000_t75" style="width:33.75pt;height:15.75pt" o:ole="">
                  <v:imagedata r:id="rId23" o:title=""/>
                </v:shape>
                <o:OLEObject Type="Embed" ProgID="Equation.3" ShapeID="_x0000_i1032" DrawAspect="Content" ObjectID="_1432304555" r:id="rId24"/>
              </w:object>
            </w:r>
          </w:p>
        </w:tc>
      </w:tr>
      <w:tr w:rsidR="00F1508D" w:rsidTr="00FE431A">
        <w:tc>
          <w:tcPr>
            <w:tcW w:w="567" w:type="dxa"/>
          </w:tcPr>
          <w:p w:rsidR="00F1508D" w:rsidRDefault="00F1508D" w:rsidP="00FE431A">
            <w:r>
              <w:t>C.</w:t>
            </w:r>
          </w:p>
        </w:tc>
        <w:tc>
          <w:tcPr>
            <w:tcW w:w="1984" w:type="dxa"/>
          </w:tcPr>
          <w:p w:rsidR="00F1508D" w:rsidRDefault="00F1508D" w:rsidP="00FE431A">
            <w:r w:rsidRPr="003C170B">
              <w:rPr>
                <w:position w:val="-6"/>
              </w:rPr>
              <w:object w:dxaOrig="1160" w:dyaOrig="320">
                <v:shape id="_x0000_i1033" type="#_x0000_t75" style="width:57.75pt;height:15.75pt" o:ole="">
                  <v:imagedata r:id="rId25" o:title=""/>
                </v:shape>
                <o:OLEObject Type="Embed" ProgID="Equation.3" ShapeID="_x0000_i1033" DrawAspect="Content" ObjectID="_1432304556" r:id="rId26"/>
              </w:object>
            </w:r>
          </w:p>
        </w:tc>
        <w:tc>
          <w:tcPr>
            <w:tcW w:w="567" w:type="dxa"/>
          </w:tcPr>
          <w:p w:rsidR="00F1508D" w:rsidRDefault="00F1508D" w:rsidP="00FE431A">
            <w:r>
              <w:t>G.</w:t>
            </w:r>
          </w:p>
        </w:tc>
        <w:tc>
          <w:tcPr>
            <w:tcW w:w="2126" w:type="dxa"/>
          </w:tcPr>
          <w:p w:rsidR="00F1508D" w:rsidRDefault="00F1508D" w:rsidP="00FE431A">
            <w:r w:rsidRPr="003C170B">
              <w:rPr>
                <w:position w:val="-6"/>
              </w:rPr>
              <w:object w:dxaOrig="1620" w:dyaOrig="320">
                <v:shape id="_x0000_i1034" type="#_x0000_t75" style="width:81pt;height:15.75pt" o:ole="">
                  <v:imagedata r:id="rId27" o:title=""/>
                </v:shape>
                <o:OLEObject Type="Embed" ProgID="Equation.3" ShapeID="_x0000_i1034" DrawAspect="Content" ObjectID="_1432304557" r:id="rId28"/>
              </w:object>
            </w:r>
          </w:p>
        </w:tc>
      </w:tr>
      <w:tr w:rsidR="00F1508D" w:rsidTr="00FE431A">
        <w:tc>
          <w:tcPr>
            <w:tcW w:w="567" w:type="dxa"/>
          </w:tcPr>
          <w:p w:rsidR="00F1508D" w:rsidRDefault="00F1508D" w:rsidP="00FE431A">
            <w:r>
              <w:t>D.</w:t>
            </w:r>
          </w:p>
        </w:tc>
        <w:tc>
          <w:tcPr>
            <w:tcW w:w="1984" w:type="dxa"/>
          </w:tcPr>
          <w:p w:rsidR="00F1508D" w:rsidRDefault="00F1508D" w:rsidP="00FE431A">
            <w:r w:rsidRPr="003C170B">
              <w:rPr>
                <w:position w:val="-10"/>
              </w:rPr>
              <w:object w:dxaOrig="1160" w:dyaOrig="380">
                <v:shape id="_x0000_i1035" type="#_x0000_t75" style="width:57.75pt;height:18.75pt" o:ole="">
                  <v:imagedata r:id="rId29" o:title=""/>
                </v:shape>
                <o:OLEObject Type="Embed" ProgID="Equation.3" ShapeID="_x0000_i1035" DrawAspect="Content" ObjectID="_1432304558" r:id="rId30"/>
              </w:object>
            </w:r>
          </w:p>
        </w:tc>
        <w:tc>
          <w:tcPr>
            <w:tcW w:w="567" w:type="dxa"/>
          </w:tcPr>
          <w:p w:rsidR="00F1508D" w:rsidRDefault="00F1508D" w:rsidP="00FE431A">
            <w:r>
              <w:t>H.</w:t>
            </w:r>
          </w:p>
        </w:tc>
        <w:tc>
          <w:tcPr>
            <w:tcW w:w="2126" w:type="dxa"/>
          </w:tcPr>
          <w:p w:rsidR="00F1508D" w:rsidRDefault="00F1508D" w:rsidP="00FE431A">
            <w:r w:rsidRPr="003C170B">
              <w:rPr>
                <w:position w:val="-10"/>
              </w:rPr>
              <w:object w:dxaOrig="1820" w:dyaOrig="320">
                <v:shape id="_x0000_i1036" type="#_x0000_t75" style="width:90.75pt;height:15.75pt" o:ole="">
                  <v:imagedata r:id="rId31" o:title=""/>
                </v:shape>
                <o:OLEObject Type="Embed" ProgID="Equation.3" ShapeID="_x0000_i1036" DrawAspect="Content" ObjectID="_1432304559" r:id="rId32"/>
              </w:object>
            </w:r>
          </w:p>
        </w:tc>
      </w:tr>
    </w:tbl>
    <w:p w:rsidR="00F1508D" w:rsidRDefault="00F1508D" w:rsidP="00F1508D"/>
    <w:p w:rsidR="00F1508D" w:rsidRDefault="00F1508D" w:rsidP="00F1508D">
      <w:pPr>
        <w:pStyle w:val="Odstavecseseznamem"/>
        <w:numPr>
          <w:ilvl w:val="0"/>
          <w:numId w:val="43"/>
        </w:numPr>
      </w:pPr>
      <w:r>
        <w:t>Určete součet převrácených hodnot kořenů rovnic:</w:t>
      </w:r>
    </w:p>
    <w:p w:rsidR="00F1508D" w:rsidRDefault="00F1508D" w:rsidP="00F1508D">
      <w:pPr>
        <w:pStyle w:val="Odstavecseseznamem"/>
        <w:numPr>
          <w:ilvl w:val="0"/>
          <w:numId w:val="45"/>
        </w:numPr>
      </w:pPr>
      <w:r w:rsidRPr="003C170B">
        <w:rPr>
          <w:position w:val="-6"/>
        </w:rPr>
        <w:object w:dxaOrig="1620" w:dyaOrig="320">
          <v:shape id="_x0000_i1037" type="#_x0000_t75" style="width:81pt;height:15.75pt" o:ole="">
            <v:imagedata r:id="rId33" o:title=""/>
          </v:shape>
          <o:OLEObject Type="Embed" ProgID="Equation.3" ShapeID="_x0000_i1037" DrawAspect="Content" ObjectID="_1432304560" r:id="rId34"/>
        </w:object>
      </w:r>
    </w:p>
    <w:p w:rsidR="00F1508D" w:rsidRDefault="00F1508D" w:rsidP="00F1508D">
      <w:pPr>
        <w:pStyle w:val="Odstavecseseznamem"/>
        <w:numPr>
          <w:ilvl w:val="0"/>
          <w:numId w:val="45"/>
        </w:numPr>
      </w:pPr>
      <w:r w:rsidRPr="003C170B">
        <w:rPr>
          <w:position w:val="-6"/>
        </w:rPr>
        <w:object w:dxaOrig="999" w:dyaOrig="320">
          <v:shape id="_x0000_i1038" type="#_x0000_t75" style="width:49.5pt;height:15.75pt" o:ole="">
            <v:imagedata r:id="rId35" o:title=""/>
          </v:shape>
          <o:OLEObject Type="Embed" ProgID="Equation.3" ShapeID="_x0000_i1038" DrawAspect="Content" ObjectID="_1432304561" r:id="rId36"/>
        </w:object>
      </w:r>
      <w:r>
        <w:t>,</w:t>
      </w:r>
    </w:p>
    <w:p w:rsidR="00F1508D" w:rsidRDefault="00F1508D" w:rsidP="00F1508D">
      <w:pPr>
        <w:pStyle w:val="Odstavecseseznamem"/>
        <w:numPr>
          <w:ilvl w:val="0"/>
          <w:numId w:val="45"/>
        </w:numPr>
      </w:pPr>
      <w:r w:rsidRPr="003C170B">
        <w:rPr>
          <w:position w:val="-24"/>
        </w:rPr>
        <w:object w:dxaOrig="2820" w:dyaOrig="620">
          <v:shape id="_x0000_i1039" type="#_x0000_t75" style="width:141pt;height:30.75pt" o:ole="">
            <v:imagedata r:id="rId37" o:title=""/>
          </v:shape>
          <o:OLEObject Type="Embed" ProgID="Equation.3" ShapeID="_x0000_i1039" DrawAspect="Content" ObjectID="_1432304562" r:id="rId38"/>
        </w:object>
      </w:r>
    </w:p>
    <w:p w:rsidR="00F1508D" w:rsidRDefault="00F1508D" w:rsidP="00F1508D">
      <w:pPr>
        <w:pStyle w:val="Odstavecseseznamem"/>
        <w:ind w:left="1080"/>
      </w:pPr>
    </w:p>
    <w:p w:rsidR="00F1508D" w:rsidRDefault="00F1508D" w:rsidP="00F1508D">
      <w:pPr>
        <w:pStyle w:val="Odstavecseseznamem"/>
        <w:numPr>
          <w:ilvl w:val="0"/>
          <w:numId w:val="43"/>
        </w:numPr>
      </w:pPr>
      <w:r>
        <w:t xml:space="preserve">Je dána rovnice: </w:t>
      </w:r>
      <w:r w:rsidRPr="003C170B">
        <w:rPr>
          <w:position w:val="-10"/>
        </w:rPr>
        <w:object w:dxaOrig="1440" w:dyaOrig="360">
          <v:shape id="_x0000_i1040" type="#_x0000_t75" style="width:1in;height:18pt" o:ole="">
            <v:imagedata r:id="rId39" o:title=""/>
          </v:shape>
          <o:OLEObject Type="Embed" ProgID="Equation.3" ShapeID="_x0000_i1040" DrawAspect="Content" ObjectID="_1432304563" r:id="rId40"/>
        </w:object>
      </w:r>
      <w:r>
        <w:t xml:space="preserve">.Určete neznámou </w:t>
      </w:r>
      <m:oMath>
        <m:r>
          <m:rPr>
            <m:sty m:val="bi"/>
          </m:rPr>
          <w:rPr>
            <w:rFonts w:ascii="Cambria Math" w:hAnsi="Cambria Math"/>
          </w:rPr>
          <m:t>p∈R</m:t>
        </m:r>
      </m:oMath>
      <w:r>
        <w:t xml:space="preserve"> a </w:t>
      </w:r>
      <w:r w:rsidRPr="003C170B">
        <w:rPr>
          <w:b/>
          <w:i/>
        </w:rPr>
        <w:t>druhý kořen</w:t>
      </w:r>
      <w:r>
        <w:t xml:space="preserve"> rovnice, víte-li, že: </w:t>
      </w:r>
      <w:r w:rsidRPr="003C170B">
        <w:rPr>
          <w:position w:val="-10"/>
        </w:rPr>
        <w:object w:dxaOrig="639" w:dyaOrig="340">
          <v:shape id="_x0000_i1041" type="#_x0000_t75" style="width:31.5pt;height:16.5pt" o:ole="">
            <v:imagedata r:id="rId41" o:title=""/>
          </v:shape>
          <o:OLEObject Type="Embed" ProgID="Equation.3" ShapeID="_x0000_i1041" DrawAspect="Content" ObjectID="_1432304564" r:id="rId42"/>
        </w:object>
      </w:r>
      <w:r>
        <w:t xml:space="preserve">. </w:t>
      </w:r>
      <w:r>
        <w:br/>
      </w:r>
    </w:p>
    <w:p w:rsidR="00F1508D" w:rsidRDefault="00F1508D" w:rsidP="00F1508D">
      <w:pPr>
        <w:pStyle w:val="Odstavecseseznamem"/>
        <w:numPr>
          <w:ilvl w:val="0"/>
          <w:numId w:val="43"/>
        </w:numPr>
      </w:pPr>
      <w:r>
        <w:t xml:space="preserve">Je dána rovnice: </w:t>
      </w:r>
      <w:r w:rsidRPr="003C170B">
        <w:rPr>
          <w:position w:val="-10"/>
        </w:rPr>
        <w:object w:dxaOrig="1600" w:dyaOrig="360">
          <v:shape id="_x0000_i1042" type="#_x0000_t75" style="width:80.25pt;height:18pt" o:ole="">
            <v:imagedata r:id="rId43" o:title=""/>
          </v:shape>
          <o:OLEObject Type="Embed" ProgID="Equation.3" ShapeID="_x0000_i1042" DrawAspect="Content" ObjectID="_1432304565" r:id="rId44"/>
        </w:object>
      </w:r>
      <w:r>
        <w:t xml:space="preserve">.Určete neznámou </w:t>
      </w:r>
      <m:oMath>
        <m:r>
          <m:rPr>
            <m:sty m:val="bi"/>
          </m:rPr>
          <w:rPr>
            <w:rFonts w:ascii="Cambria Math" w:hAnsi="Cambria Math"/>
          </w:rPr>
          <m:t>q∈R</m:t>
        </m:r>
      </m:oMath>
      <w:r>
        <w:t>, tak, aby jeden kořen byl o tři menší než druhý. Uveďte všechny možnosti.</w:t>
      </w:r>
    </w:p>
    <w:p w:rsidR="00F1508D" w:rsidRDefault="00F1508D" w:rsidP="008A187B">
      <w:pPr>
        <w:pStyle w:val="Odstavecseseznamem"/>
        <w:ind w:left="0"/>
        <w:rPr>
          <w:rFonts w:ascii="Comic Sans MS" w:hAnsi="Comic Sans MS"/>
          <w:color w:val="0070C0"/>
          <w:sz w:val="54"/>
          <w:szCs w:val="54"/>
        </w:rPr>
      </w:pPr>
    </w:p>
    <w:sectPr w:rsidR="00F1508D" w:rsidSect="00C15951">
      <w:footerReference w:type="default" r:id="rId45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EA1" w:rsidRDefault="00DF6EA1" w:rsidP="00CA6778">
      <w:pPr>
        <w:spacing w:before="0" w:after="0"/>
      </w:pPr>
      <w:r>
        <w:separator/>
      </w:r>
    </w:p>
  </w:endnote>
  <w:endnote w:type="continuationSeparator" w:id="0">
    <w:p w:rsidR="00DF6EA1" w:rsidRDefault="00DF6EA1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>
      <w:rPr>
        <w:color w:val="808080" w:themeColor="background1" w:themeShade="80"/>
      </w:rPr>
      <w:t xml:space="preserve"> Mgr. Lucie </w:t>
    </w:r>
    <w:proofErr w:type="spellStart"/>
    <w:r>
      <w:rPr>
        <w:color w:val="808080" w:themeColor="background1" w:themeShade="80"/>
      </w:rPr>
      <w:t>Havrdová</w:t>
    </w:r>
    <w:proofErr w:type="spellEnd"/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474736" w:rsidRPr="0015164B" w:rsidRDefault="00474736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EA1" w:rsidRDefault="00DF6EA1" w:rsidP="00CA6778">
      <w:pPr>
        <w:spacing w:before="0" w:after="0"/>
      </w:pPr>
      <w:r>
        <w:separator/>
      </w:r>
    </w:p>
  </w:footnote>
  <w:footnote w:type="continuationSeparator" w:id="0">
    <w:p w:rsidR="00DF6EA1" w:rsidRDefault="00DF6EA1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011D3"/>
    <w:multiLevelType w:val="hybridMultilevel"/>
    <w:tmpl w:val="1D6AB8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9654A"/>
    <w:multiLevelType w:val="hybridMultilevel"/>
    <w:tmpl w:val="2E968C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7622E"/>
    <w:multiLevelType w:val="hybridMultilevel"/>
    <w:tmpl w:val="BDE45D3C"/>
    <w:lvl w:ilvl="0" w:tplc="464EAE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EE52F3"/>
    <w:multiLevelType w:val="hybridMultilevel"/>
    <w:tmpl w:val="D6AC2BA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D81D8D"/>
    <w:multiLevelType w:val="hybridMultilevel"/>
    <w:tmpl w:val="53402B7C"/>
    <w:lvl w:ilvl="0" w:tplc="6E46D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D5019B6"/>
    <w:multiLevelType w:val="hybridMultilevel"/>
    <w:tmpl w:val="89A86A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1E46C7"/>
    <w:multiLevelType w:val="hybridMultilevel"/>
    <w:tmpl w:val="E93C2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1562B0"/>
    <w:multiLevelType w:val="hybridMultilevel"/>
    <w:tmpl w:val="59765D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F27B4D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5840DC"/>
    <w:multiLevelType w:val="hybridMultilevel"/>
    <w:tmpl w:val="C3CAA60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E616B9"/>
    <w:multiLevelType w:val="hybridMultilevel"/>
    <w:tmpl w:val="F48C42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E3947E2"/>
    <w:multiLevelType w:val="hybridMultilevel"/>
    <w:tmpl w:val="55506E08"/>
    <w:lvl w:ilvl="0" w:tplc="AFDC4120">
      <w:start w:val="1"/>
      <w:numFmt w:val="lowerLetter"/>
      <w:lvlText w:val="%1."/>
      <w:lvlJc w:val="left"/>
      <w:pPr>
        <w:ind w:left="786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871515"/>
    <w:multiLevelType w:val="hybridMultilevel"/>
    <w:tmpl w:val="E0EE93F0"/>
    <w:lvl w:ilvl="0" w:tplc="80B628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3E1EBA"/>
    <w:multiLevelType w:val="hybridMultilevel"/>
    <w:tmpl w:val="4962B0D8"/>
    <w:lvl w:ilvl="0" w:tplc="F2F418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BD4E6C"/>
    <w:multiLevelType w:val="hybridMultilevel"/>
    <w:tmpl w:val="C6344A94"/>
    <w:lvl w:ilvl="0" w:tplc="A992B4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0E4A08"/>
    <w:multiLevelType w:val="hybridMultilevel"/>
    <w:tmpl w:val="D6C61408"/>
    <w:lvl w:ilvl="0" w:tplc="F5E8798E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color w:val="auto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416487"/>
    <w:multiLevelType w:val="hybridMultilevel"/>
    <w:tmpl w:val="DA7AFF82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F732232"/>
    <w:multiLevelType w:val="hybridMultilevel"/>
    <w:tmpl w:val="353A4E0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0"/>
  </w:num>
  <w:num w:numId="3">
    <w:abstractNumId w:val="9"/>
  </w:num>
  <w:num w:numId="4">
    <w:abstractNumId w:val="25"/>
  </w:num>
  <w:num w:numId="5">
    <w:abstractNumId w:val="42"/>
  </w:num>
  <w:num w:numId="6">
    <w:abstractNumId w:val="41"/>
  </w:num>
  <w:num w:numId="7">
    <w:abstractNumId w:val="17"/>
  </w:num>
  <w:num w:numId="8">
    <w:abstractNumId w:val="0"/>
  </w:num>
  <w:num w:numId="9">
    <w:abstractNumId w:val="3"/>
  </w:num>
  <w:num w:numId="10">
    <w:abstractNumId w:val="31"/>
  </w:num>
  <w:num w:numId="11">
    <w:abstractNumId w:val="7"/>
  </w:num>
  <w:num w:numId="12">
    <w:abstractNumId w:val="5"/>
  </w:num>
  <w:num w:numId="13">
    <w:abstractNumId w:val="38"/>
  </w:num>
  <w:num w:numId="14">
    <w:abstractNumId w:val="37"/>
  </w:num>
  <w:num w:numId="15">
    <w:abstractNumId w:val="34"/>
  </w:num>
  <w:num w:numId="16">
    <w:abstractNumId w:val="36"/>
  </w:num>
  <w:num w:numId="17">
    <w:abstractNumId w:val="29"/>
  </w:num>
  <w:num w:numId="18">
    <w:abstractNumId w:val="21"/>
  </w:num>
  <w:num w:numId="19">
    <w:abstractNumId w:val="4"/>
  </w:num>
  <w:num w:numId="20">
    <w:abstractNumId w:val="19"/>
  </w:num>
  <w:num w:numId="21">
    <w:abstractNumId w:val="33"/>
  </w:num>
  <w:num w:numId="22">
    <w:abstractNumId w:val="6"/>
  </w:num>
  <w:num w:numId="23">
    <w:abstractNumId w:val="14"/>
  </w:num>
  <w:num w:numId="24">
    <w:abstractNumId w:val="18"/>
  </w:num>
  <w:num w:numId="25">
    <w:abstractNumId w:val="12"/>
  </w:num>
  <w:num w:numId="26">
    <w:abstractNumId w:val="39"/>
  </w:num>
  <w:num w:numId="27">
    <w:abstractNumId w:val="11"/>
  </w:num>
  <w:num w:numId="28">
    <w:abstractNumId w:val="15"/>
  </w:num>
  <w:num w:numId="29">
    <w:abstractNumId w:val="23"/>
  </w:num>
  <w:num w:numId="30">
    <w:abstractNumId w:val="10"/>
  </w:num>
  <w:num w:numId="31">
    <w:abstractNumId w:val="1"/>
  </w:num>
  <w:num w:numId="32">
    <w:abstractNumId w:val="35"/>
  </w:num>
  <w:num w:numId="33">
    <w:abstractNumId w:val="16"/>
  </w:num>
  <w:num w:numId="34">
    <w:abstractNumId w:val="43"/>
  </w:num>
  <w:num w:numId="35">
    <w:abstractNumId w:val="26"/>
  </w:num>
  <w:num w:numId="36">
    <w:abstractNumId w:val="2"/>
  </w:num>
  <w:num w:numId="37">
    <w:abstractNumId w:val="30"/>
  </w:num>
  <w:num w:numId="38">
    <w:abstractNumId w:val="40"/>
  </w:num>
  <w:num w:numId="39">
    <w:abstractNumId w:val="28"/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8"/>
  </w:num>
  <w:num w:numId="43">
    <w:abstractNumId w:val="24"/>
  </w:num>
  <w:num w:numId="44">
    <w:abstractNumId w:val="13"/>
  </w:num>
  <w:num w:numId="45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342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285E"/>
    <w:rsid w:val="00080C09"/>
    <w:rsid w:val="00084AD2"/>
    <w:rsid w:val="00090B56"/>
    <w:rsid w:val="000944F5"/>
    <w:rsid w:val="000A018C"/>
    <w:rsid w:val="000A08BD"/>
    <w:rsid w:val="000D3640"/>
    <w:rsid w:val="00121571"/>
    <w:rsid w:val="001341A1"/>
    <w:rsid w:val="00135BA8"/>
    <w:rsid w:val="0015164B"/>
    <w:rsid w:val="001668A5"/>
    <w:rsid w:val="0017080B"/>
    <w:rsid w:val="00174211"/>
    <w:rsid w:val="00214EB6"/>
    <w:rsid w:val="0023398A"/>
    <w:rsid w:val="00235DCF"/>
    <w:rsid w:val="00247D1D"/>
    <w:rsid w:val="00252D2D"/>
    <w:rsid w:val="00261AC0"/>
    <w:rsid w:val="00262F05"/>
    <w:rsid w:val="0027725F"/>
    <w:rsid w:val="00281EB3"/>
    <w:rsid w:val="002B5994"/>
    <w:rsid w:val="002D5138"/>
    <w:rsid w:val="002E2C39"/>
    <w:rsid w:val="00320125"/>
    <w:rsid w:val="003264F3"/>
    <w:rsid w:val="003341FF"/>
    <w:rsid w:val="003713B0"/>
    <w:rsid w:val="00375125"/>
    <w:rsid w:val="003C040B"/>
    <w:rsid w:val="003D1D48"/>
    <w:rsid w:val="003E6A46"/>
    <w:rsid w:val="003F056D"/>
    <w:rsid w:val="003F6453"/>
    <w:rsid w:val="003F6AB0"/>
    <w:rsid w:val="00411899"/>
    <w:rsid w:val="00420013"/>
    <w:rsid w:val="00434C69"/>
    <w:rsid w:val="00441154"/>
    <w:rsid w:val="00443E11"/>
    <w:rsid w:val="004513CC"/>
    <w:rsid w:val="00460BB1"/>
    <w:rsid w:val="00474736"/>
    <w:rsid w:val="004B0AD8"/>
    <w:rsid w:val="00512822"/>
    <w:rsid w:val="00515C7A"/>
    <w:rsid w:val="005B5E98"/>
    <w:rsid w:val="005D4579"/>
    <w:rsid w:val="00620435"/>
    <w:rsid w:val="006347FB"/>
    <w:rsid w:val="006515B1"/>
    <w:rsid w:val="006516F6"/>
    <w:rsid w:val="006560B4"/>
    <w:rsid w:val="00657E02"/>
    <w:rsid w:val="00662EDD"/>
    <w:rsid w:val="00666590"/>
    <w:rsid w:val="00684206"/>
    <w:rsid w:val="006C2DD3"/>
    <w:rsid w:val="006E2885"/>
    <w:rsid w:val="006F3500"/>
    <w:rsid w:val="00706420"/>
    <w:rsid w:val="007206DE"/>
    <w:rsid w:val="007269D6"/>
    <w:rsid w:val="00730F2E"/>
    <w:rsid w:val="0074004A"/>
    <w:rsid w:val="00747487"/>
    <w:rsid w:val="00791797"/>
    <w:rsid w:val="007D352E"/>
    <w:rsid w:val="00801D09"/>
    <w:rsid w:val="00804CED"/>
    <w:rsid w:val="00866B21"/>
    <w:rsid w:val="0087574D"/>
    <w:rsid w:val="00887613"/>
    <w:rsid w:val="008A187B"/>
    <w:rsid w:val="008A460A"/>
    <w:rsid w:val="008D59C5"/>
    <w:rsid w:val="008E2CB0"/>
    <w:rsid w:val="008F4EAB"/>
    <w:rsid w:val="00934B4E"/>
    <w:rsid w:val="00947E9C"/>
    <w:rsid w:val="0098027E"/>
    <w:rsid w:val="00982168"/>
    <w:rsid w:val="00987473"/>
    <w:rsid w:val="00993A2F"/>
    <w:rsid w:val="009C77DA"/>
    <w:rsid w:val="009D706D"/>
    <w:rsid w:val="009F098D"/>
    <w:rsid w:val="00A11007"/>
    <w:rsid w:val="00A77D5A"/>
    <w:rsid w:val="00A92101"/>
    <w:rsid w:val="00AB09AC"/>
    <w:rsid w:val="00AE51C6"/>
    <w:rsid w:val="00AF1508"/>
    <w:rsid w:val="00B13334"/>
    <w:rsid w:val="00B4038E"/>
    <w:rsid w:val="00B5215E"/>
    <w:rsid w:val="00BB724A"/>
    <w:rsid w:val="00BC0DD5"/>
    <w:rsid w:val="00BD446E"/>
    <w:rsid w:val="00BD794B"/>
    <w:rsid w:val="00BE4FB8"/>
    <w:rsid w:val="00BF1791"/>
    <w:rsid w:val="00C0030D"/>
    <w:rsid w:val="00C05211"/>
    <w:rsid w:val="00C15951"/>
    <w:rsid w:val="00C273D0"/>
    <w:rsid w:val="00C51CA1"/>
    <w:rsid w:val="00C57176"/>
    <w:rsid w:val="00C6292A"/>
    <w:rsid w:val="00C64B74"/>
    <w:rsid w:val="00C74287"/>
    <w:rsid w:val="00C91339"/>
    <w:rsid w:val="00C94325"/>
    <w:rsid w:val="00CA1D28"/>
    <w:rsid w:val="00CA6778"/>
    <w:rsid w:val="00CA68AF"/>
    <w:rsid w:val="00CB5CB7"/>
    <w:rsid w:val="00CF6F9A"/>
    <w:rsid w:val="00D15C51"/>
    <w:rsid w:val="00D33595"/>
    <w:rsid w:val="00D74D1D"/>
    <w:rsid w:val="00DB452A"/>
    <w:rsid w:val="00DB78C5"/>
    <w:rsid w:val="00DF6EA1"/>
    <w:rsid w:val="00E22A19"/>
    <w:rsid w:val="00E240E0"/>
    <w:rsid w:val="00E31E92"/>
    <w:rsid w:val="00E4015A"/>
    <w:rsid w:val="00E45C90"/>
    <w:rsid w:val="00E74B42"/>
    <w:rsid w:val="00E764BF"/>
    <w:rsid w:val="00F1508D"/>
    <w:rsid w:val="00F23263"/>
    <w:rsid w:val="00F407FA"/>
    <w:rsid w:val="00F744FA"/>
    <w:rsid w:val="00F753EB"/>
    <w:rsid w:val="00F81058"/>
    <w:rsid w:val="00F97787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  <w:style w:type="character" w:customStyle="1" w:styleId="st">
    <w:name w:val="st"/>
    <w:basedOn w:val="Standardnpsmoodstavce"/>
    <w:rsid w:val="00C64B74"/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8D59C5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D59C5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8D59C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3D417-0359-4C07-9E92-9A54078B3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4</TotalTime>
  <Pages>2</Pages>
  <Words>118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5</cp:revision>
  <cp:lastPrinted>2013-06-03T19:48:00Z</cp:lastPrinted>
  <dcterms:created xsi:type="dcterms:W3CDTF">2013-06-05T19:05:00Z</dcterms:created>
  <dcterms:modified xsi:type="dcterms:W3CDTF">2013-06-09T15:32:00Z</dcterms:modified>
</cp:coreProperties>
</file>