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ABA" w:rsidRDefault="00A15ABA" w:rsidP="00A15AB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A15ABA" w:rsidRDefault="00A15ABA" w:rsidP="00A15AB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>
        <w:rPr>
          <w:b/>
          <w:sz w:val="28"/>
          <w:szCs w:val="28"/>
        </w:rPr>
        <w:t>Základní  škola</w:t>
      </w:r>
      <w:proofErr w:type="gramEnd"/>
      <w:r>
        <w:rPr>
          <w:b/>
          <w:sz w:val="28"/>
          <w:szCs w:val="28"/>
        </w:rPr>
        <w:t xml:space="preserve"> a mateřská škola J. A. Komenského</w:t>
      </w:r>
    </w:p>
    <w:p w:rsidR="00A15ABA" w:rsidRDefault="00A15ABA" w:rsidP="00A15AB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v </w:t>
      </w:r>
      <w:proofErr w:type="gramStart"/>
      <w:r>
        <w:rPr>
          <w:b/>
          <w:sz w:val="28"/>
          <w:szCs w:val="28"/>
        </w:rPr>
        <w:t>Novém  Strašecí</w:t>
      </w:r>
      <w:proofErr w:type="gramEnd"/>
      <w:r>
        <w:rPr>
          <w:sz w:val="28"/>
          <w:szCs w:val="28"/>
        </w:rPr>
        <w:t xml:space="preserve">                     </w:t>
      </w:r>
    </w:p>
    <w:p w:rsidR="00A15ABA" w:rsidRDefault="00A15ABA" w:rsidP="00A15ABA">
      <w:r>
        <w:t xml:space="preserve">                                                                  Komenského nám. 209, 271 01 Nové Strašecí</w:t>
      </w:r>
    </w:p>
    <w:p w:rsidR="00A15ABA" w:rsidRDefault="00A15ABA" w:rsidP="00A15ABA">
      <w:pPr>
        <w:widowControl w:val="0"/>
        <w:rPr>
          <w:snapToGrid w:val="0"/>
        </w:rPr>
      </w:pPr>
      <w:r>
        <w:rPr>
          <w:snapToGrid w:val="0"/>
        </w:rPr>
        <w:t xml:space="preserve">                          </w:t>
      </w:r>
      <w:r w:rsidR="00081416">
        <w:rPr>
          <w:snapToGrid w:val="0"/>
        </w:rPr>
        <w:t xml:space="preserve">                            </w:t>
      </w:r>
      <w:r>
        <w:rPr>
          <w:snapToGrid w:val="0"/>
        </w:rPr>
        <w:t xml:space="preserve"> tel. 311 240 401, 3</w:t>
      </w:r>
      <w:r w:rsidR="00081416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A15ABA" w:rsidRDefault="00A15ABA" w:rsidP="00A15ABA">
      <w:pPr>
        <w:ind w:left="360"/>
        <w:rPr>
          <w:sz w:val="28"/>
          <w:szCs w:val="28"/>
        </w:rPr>
      </w:pPr>
    </w:p>
    <w:p w:rsidR="00A15ABA" w:rsidRDefault="00A15ABA" w:rsidP="00A15AB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A15ABA" w:rsidRDefault="00A15ABA" w:rsidP="00A15ABA">
      <w:pPr>
        <w:ind w:left="360"/>
        <w:rPr>
          <w:sz w:val="28"/>
          <w:szCs w:val="28"/>
        </w:rPr>
      </w:pPr>
    </w:p>
    <w:p w:rsidR="00A15ABA" w:rsidRDefault="00A15ABA" w:rsidP="00A15ABA">
      <w:pPr>
        <w:ind w:left="360"/>
        <w:rPr>
          <w:sz w:val="28"/>
          <w:szCs w:val="28"/>
        </w:rPr>
      </w:pP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ČÍSLO PROJEKTU: 1.4 OP VK</w:t>
      </w:r>
    </w:p>
    <w:p w:rsidR="00A15ABA" w:rsidRDefault="009B6036" w:rsidP="00A15ABA">
      <w:pPr>
        <w:numPr>
          <w:ilvl w:val="0"/>
          <w:numId w:val="1"/>
        </w:numPr>
        <w:spacing w:line="360" w:lineRule="auto"/>
      </w:pPr>
      <w:r>
        <w:t>NÁZEV: VY_12_INOVACE_09</w:t>
      </w: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 xml:space="preserve">AUTOR: Mgr. Mária </w:t>
      </w:r>
      <w:proofErr w:type="spellStart"/>
      <w:r>
        <w:t>Bradnová</w:t>
      </w:r>
      <w:proofErr w:type="spellEnd"/>
      <w:r w:rsidR="00F028AD">
        <w:t xml:space="preserve">, </w:t>
      </w:r>
      <w:r w:rsidR="00F028AD">
        <w:t>Mgr. Zdeňka Baueorvá</w:t>
      </w:r>
      <w:bookmarkStart w:id="0" w:name="_GoBack"/>
      <w:bookmarkEnd w:id="0"/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OBDOBÍ: 2012 - 13</w:t>
      </w: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ROČNÍK: 4</w:t>
      </w:r>
      <w:r w:rsidR="00730508">
        <w:t>.</w:t>
      </w:r>
    </w:p>
    <w:p w:rsidR="00A15ABA" w:rsidRDefault="00A15ABA" w:rsidP="00A15ABA">
      <w:pPr>
        <w:spacing w:line="360" w:lineRule="auto"/>
        <w:ind w:left="360"/>
      </w:pP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VZDĚLÁVACÍ OBLAST: Člověk a jeho svět</w:t>
      </w: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VZDĚLÁVACÍ OBOR: 1. stupeň</w:t>
      </w: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TÉMATICKÝ OKRUH: Místo kde žijeme</w:t>
      </w: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>TÉMA: Jehličnaté stromy a keře</w:t>
      </w:r>
      <w:r w:rsidR="00131696">
        <w:t xml:space="preserve"> I.</w:t>
      </w:r>
    </w:p>
    <w:p w:rsidR="00A15ABA" w:rsidRDefault="00A15ABA" w:rsidP="00A15ABA">
      <w:pPr>
        <w:spacing w:line="360" w:lineRule="auto"/>
      </w:pPr>
    </w:p>
    <w:p w:rsidR="00A15ABA" w:rsidRDefault="00A15ABA" w:rsidP="00A15ABA">
      <w:pPr>
        <w:numPr>
          <w:ilvl w:val="0"/>
          <w:numId w:val="1"/>
        </w:numPr>
        <w:spacing w:line="360" w:lineRule="auto"/>
      </w:pPr>
      <w:r>
        <w:t xml:space="preserve">ANOTACE: </w:t>
      </w:r>
      <w:r w:rsidR="00E6122D">
        <w:t>Materiál je vhodný pro frontální výuku. Seznamuje žáky s novými pojmy</w:t>
      </w:r>
      <w:r w:rsidR="00730508">
        <w:t xml:space="preserve"> a pomáhá jim si je osvojit. Pracovní list lze použít k opakování učiva pro jednotlivce i ve skupinách.</w:t>
      </w:r>
    </w:p>
    <w:p w:rsidR="00A15ABA" w:rsidRDefault="00A15ABA" w:rsidP="00A15ABA">
      <w:pPr>
        <w:spacing w:line="360" w:lineRule="auto"/>
        <w:ind w:left="720"/>
      </w:pPr>
    </w:p>
    <w:p w:rsidR="00A15ABA" w:rsidRDefault="00A15ABA" w:rsidP="00A15ABA"/>
    <w:p w:rsidR="00A15ABA" w:rsidRDefault="00A15ABA" w:rsidP="00A15ABA">
      <w:pPr>
        <w:rPr>
          <w:b/>
          <w:sz w:val="40"/>
          <w:szCs w:val="40"/>
        </w:rPr>
      </w:pPr>
    </w:p>
    <w:p w:rsidR="00A15ABA" w:rsidRDefault="00A15ABA" w:rsidP="00A15ABA">
      <w:pPr>
        <w:rPr>
          <w:b/>
          <w:sz w:val="40"/>
          <w:szCs w:val="40"/>
        </w:rPr>
      </w:pPr>
    </w:p>
    <w:p w:rsidR="00A15ABA" w:rsidRDefault="00A15ABA" w:rsidP="00A15ABA">
      <w:pPr>
        <w:rPr>
          <w:b/>
          <w:sz w:val="40"/>
          <w:szCs w:val="40"/>
        </w:rPr>
      </w:pPr>
    </w:p>
    <w:p w:rsidR="00A15ABA" w:rsidRDefault="00A15ABA" w:rsidP="00A15ABA">
      <w:pPr>
        <w:rPr>
          <w:b/>
          <w:sz w:val="40"/>
          <w:szCs w:val="40"/>
        </w:rPr>
      </w:pPr>
    </w:p>
    <w:p w:rsidR="00A15ABA" w:rsidRDefault="00A15ABA" w:rsidP="00A15ABA">
      <w:pPr>
        <w:rPr>
          <w:b/>
          <w:sz w:val="40"/>
          <w:szCs w:val="40"/>
        </w:rPr>
      </w:pPr>
    </w:p>
    <w:p w:rsidR="00A15ABA" w:rsidRDefault="00A15ABA" w:rsidP="00A15ABA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C04" w:rsidRDefault="00A14C04" w:rsidP="00A15ABA">
      <w:pPr>
        <w:rPr>
          <w:b/>
          <w:sz w:val="40"/>
          <w:szCs w:val="40"/>
        </w:rPr>
      </w:pPr>
    </w:p>
    <w:p w:rsidR="00A15ABA" w:rsidRDefault="00A14C04" w:rsidP="00A15ABA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Jehličnaté stromy a keře</w:t>
      </w:r>
      <w:r w:rsidR="00131696">
        <w:rPr>
          <w:b/>
          <w:sz w:val="40"/>
          <w:szCs w:val="40"/>
        </w:rPr>
        <w:t xml:space="preserve"> I.</w:t>
      </w:r>
    </w:p>
    <w:p w:rsidR="00A14C04" w:rsidRDefault="00A14C04" w:rsidP="00A15ABA">
      <w:pPr>
        <w:rPr>
          <w:b/>
          <w:sz w:val="40"/>
          <w:szCs w:val="40"/>
        </w:rPr>
      </w:pP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>Vyberte správnou odpověď:</w:t>
      </w:r>
    </w:p>
    <w:p w:rsidR="00A14C04" w:rsidRDefault="00A14C04" w:rsidP="00A15ABA">
      <w:pPr>
        <w:rPr>
          <w:sz w:val="28"/>
          <w:szCs w:val="28"/>
        </w:rPr>
      </w:pP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 xml:space="preserve">1. Jehličnaté stromy a keře patří 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>: a) rostliny kvetoucí, dřeviny</w:t>
      </w: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b) rostliny nekvetoucí, dřeviny</w:t>
      </w: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c) rostliny kvetoucí, byliny</w:t>
      </w:r>
    </w:p>
    <w:p w:rsidR="00A14C04" w:rsidRDefault="00A14C04" w:rsidP="00A15ABA">
      <w:pPr>
        <w:rPr>
          <w:sz w:val="28"/>
          <w:szCs w:val="28"/>
        </w:rPr>
      </w:pP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>2. Z jehličnatých stromů poznáme: a) smrk, borovici, jedli, modřín</w:t>
      </w: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b) smrk, břízu, jedli, modřín</w:t>
      </w:r>
    </w:p>
    <w:p w:rsidR="00A14C04" w:rsidRDefault="00A14C04" w:rsidP="00A15AB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c) jedli, borovici, jalovec, tis</w:t>
      </w:r>
    </w:p>
    <w:p w:rsidR="00A14C04" w:rsidRDefault="00A14C04" w:rsidP="00A15ABA">
      <w:pPr>
        <w:rPr>
          <w:sz w:val="28"/>
          <w:szCs w:val="28"/>
        </w:rPr>
      </w:pP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>3. Který z níže jmenovaných stromů má kořeny mělce pod povrchem a vítr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    strom může vyvrátit: a) jedle bělokorá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b) borovice lesní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c) smrk ztepilý</w:t>
      </w:r>
    </w:p>
    <w:p w:rsidR="00A14C04" w:rsidRDefault="00A14C04" w:rsidP="00A14C04">
      <w:pPr>
        <w:rPr>
          <w:sz w:val="28"/>
          <w:szCs w:val="28"/>
        </w:rPr>
      </w:pP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>4. Který z níže jmenovaných stromů má hluboký kulovitý kořen a vítr ho může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    pouze zlomit, ale nevyvrátí ho: a) jedle bělokorá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b) borovice lesní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c) smrk ztepilý</w:t>
      </w:r>
    </w:p>
    <w:p w:rsidR="00A14C04" w:rsidRDefault="00A14C04" w:rsidP="00A14C04">
      <w:pPr>
        <w:rPr>
          <w:sz w:val="28"/>
          <w:szCs w:val="28"/>
        </w:rPr>
      </w:pP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5. Který z níže jmenovaných stromů si nikdy nedáme do bytu jako vánoční 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    strom: a) smrk ztepilý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b) borovice lesní</w:t>
      </w: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c) modřín opadavý</w:t>
      </w:r>
    </w:p>
    <w:p w:rsidR="00A14C04" w:rsidRDefault="00A14C04" w:rsidP="00A14C04">
      <w:pPr>
        <w:rPr>
          <w:sz w:val="28"/>
          <w:szCs w:val="28"/>
        </w:rPr>
      </w:pP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>Napište správnou odpověď:</w:t>
      </w:r>
    </w:p>
    <w:p w:rsidR="00A14C04" w:rsidRDefault="00A14C04" w:rsidP="00A14C04">
      <w:pPr>
        <w:rPr>
          <w:sz w:val="28"/>
          <w:szCs w:val="28"/>
        </w:rPr>
      </w:pPr>
    </w:p>
    <w:p w:rsidR="00A14C04" w:rsidRDefault="00A14C04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Šišky kterého</w:t>
      </w:r>
      <w:proofErr w:type="gramEnd"/>
      <w:r>
        <w:rPr>
          <w:sz w:val="28"/>
          <w:szCs w:val="28"/>
        </w:rPr>
        <w:t xml:space="preserve"> stromu nemůžeme sbírat </w:t>
      </w:r>
      <w:r w:rsidR="003D27F5">
        <w:rPr>
          <w:sz w:val="28"/>
          <w:szCs w:val="28"/>
        </w:rPr>
        <w:t xml:space="preserve">na zemi </w:t>
      </w:r>
      <w:r>
        <w:rPr>
          <w:sz w:val="28"/>
          <w:szCs w:val="28"/>
        </w:rPr>
        <w:t>u jeho kořenů:</w:t>
      </w:r>
    </w:p>
    <w:p w:rsidR="003D27F5" w:rsidRDefault="003D27F5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Zdůvodni proč: _________________________________________________ 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>2. Kterou část shazuje modřín opadavý před zimou?</w:t>
      </w: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Plody kterého</w:t>
      </w:r>
      <w:proofErr w:type="gramEnd"/>
      <w:r>
        <w:rPr>
          <w:sz w:val="28"/>
          <w:szCs w:val="28"/>
        </w:rPr>
        <w:t xml:space="preserve"> jehličnatého keře se používají jako koření k masu: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</w:t>
      </w:r>
    </w:p>
    <w:p w:rsidR="003D27F5" w:rsidRDefault="003D27F5" w:rsidP="003D27F5">
      <w:pPr>
        <w:rPr>
          <w:sz w:val="28"/>
          <w:szCs w:val="28"/>
        </w:rPr>
      </w:pPr>
    </w:p>
    <w:p w:rsidR="004E04A2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4. Tato dřevina může být strom i keř. Je celý jedovatý, kromě malého </w:t>
      </w:r>
      <w:proofErr w:type="spellStart"/>
      <w:r>
        <w:rPr>
          <w:sz w:val="28"/>
          <w:szCs w:val="28"/>
        </w:rPr>
        <w:t>míšku</w:t>
      </w:r>
      <w:proofErr w:type="spellEnd"/>
      <w:r w:rsidR="004E04A2">
        <w:rPr>
          <w:sz w:val="28"/>
          <w:szCs w:val="28"/>
        </w:rPr>
        <w:t xml:space="preserve"> </w:t>
      </w:r>
      <w:proofErr w:type="gramStart"/>
      <w:r w:rsidR="004E04A2">
        <w:rPr>
          <w:sz w:val="28"/>
          <w:szCs w:val="28"/>
        </w:rPr>
        <w:t>na</w:t>
      </w:r>
      <w:proofErr w:type="gramEnd"/>
    </w:p>
    <w:p w:rsidR="003D27F5" w:rsidRDefault="004E04A2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plodu</w:t>
      </w:r>
      <w:r w:rsidR="003D27F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D27F5">
        <w:rPr>
          <w:sz w:val="28"/>
          <w:szCs w:val="28"/>
        </w:rPr>
        <w:t>Jak se tato dřevina nazývá: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>5. Z plodů jalovce se na Slovensku vyrábí druh alkoholu</w:t>
      </w:r>
      <w:r w:rsidR="006B6846">
        <w:rPr>
          <w:sz w:val="28"/>
          <w:szCs w:val="28"/>
        </w:rPr>
        <w:t>. J</w:t>
      </w:r>
      <w:r>
        <w:rPr>
          <w:sz w:val="28"/>
          <w:szCs w:val="28"/>
        </w:rPr>
        <w:t xml:space="preserve">ak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tento </w:t>
      </w:r>
      <w:proofErr w:type="gramStart"/>
      <w:r>
        <w:rPr>
          <w:sz w:val="28"/>
          <w:szCs w:val="28"/>
        </w:rPr>
        <w:t>alkohol</w:t>
      </w:r>
      <w:proofErr w:type="gramEnd"/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jmenuje: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</w:t>
      </w:r>
    </w:p>
    <w:p w:rsidR="003D27F5" w:rsidRDefault="003D27F5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</w:p>
    <w:p w:rsidR="00E51BE9" w:rsidRDefault="00E51BE9" w:rsidP="003D27F5">
      <w:p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E51BE9" w:rsidRDefault="00E51BE9" w:rsidP="003D27F5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5"/>
        <w:gridCol w:w="685"/>
        <w:gridCol w:w="685"/>
        <w:gridCol w:w="685"/>
        <w:gridCol w:w="685"/>
      </w:tblGrid>
      <w:tr w:rsidR="00E51BE9" w:rsidTr="006B6846">
        <w:trPr>
          <w:trHeight w:val="328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E51BE9" w:rsidRPr="006B6846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gridSpan w:val="3"/>
            <w:tcBorders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gridSpan w:val="3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E51BE9">
        <w:trPr>
          <w:trHeight w:val="313"/>
        </w:trPr>
        <w:tc>
          <w:tcPr>
            <w:tcW w:w="61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28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vMerge w:val="restart"/>
            <w:tcBorders>
              <w:top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740" w:type="dxa"/>
            <w:gridSpan w:val="4"/>
            <w:vMerge/>
            <w:tcBorders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trHeight w:val="313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gridSpan w:val="3"/>
            <w:tcBorders>
              <w:top w:val="nil"/>
              <w:bottom w:val="nil"/>
              <w:right w:val="nil"/>
            </w:tcBorders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  <w:tr w:rsidR="00E51BE9" w:rsidTr="006B6846">
        <w:trPr>
          <w:gridAfter w:val="2"/>
          <w:wAfter w:w="1370" w:type="dxa"/>
          <w:trHeight w:val="328"/>
        </w:trPr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92D050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4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  <w:tc>
          <w:tcPr>
            <w:tcW w:w="685" w:type="dxa"/>
          </w:tcPr>
          <w:p w:rsidR="00E51BE9" w:rsidRDefault="00E51BE9" w:rsidP="003D27F5">
            <w:pPr>
              <w:rPr>
                <w:sz w:val="28"/>
                <w:szCs w:val="28"/>
              </w:rPr>
            </w:pPr>
          </w:p>
        </w:tc>
      </w:tr>
    </w:tbl>
    <w:p w:rsidR="00E51BE9" w:rsidRDefault="00E51BE9" w:rsidP="003D27F5">
      <w:pPr>
        <w:rPr>
          <w:sz w:val="28"/>
          <w:szCs w:val="28"/>
        </w:rPr>
      </w:pPr>
    </w:p>
    <w:p w:rsidR="003D27F5" w:rsidRDefault="003D27F5" w:rsidP="003D27F5">
      <w:pPr>
        <w:rPr>
          <w:sz w:val="28"/>
          <w:szCs w:val="28"/>
        </w:rPr>
      </w:pP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1. Jehličnan, který má malou dřevnatou šišku.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2. Tis červený je téměř celý…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3. Strom nám poskytuje především…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4. Jehličnan, kterého kořeny rostou mělce pod povrchem.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5. Část jehličnatého stromu, kde se nachází semínka.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6. Rostliny, které mají dřevnatý stonek.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7. „Zelené plíce“ krajiny…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8. Plodiny z ní čerpají živiny.</w:t>
      </w: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9. Základní tekutina pro všechno živé.</w:t>
      </w:r>
    </w:p>
    <w:p w:rsidR="00E51BE9" w:rsidRDefault="00E51BE9" w:rsidP="00A14C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10. Hvězda, která nám dává světlo a teplo.</w:t>
      </w:r>
    </w:p>
    <w:p w:rsidR="00E51BE9" w:rsidRDefault="00E51BE9" w:rsidP="00A14C04">
      <w:pPr>
        <w:rPr>
          <w:sz w:val="28"/>
          <w:szCs w:val="28"/>
        </w:rPr>
      </w:pPr>
      <w:r>
        <w:rPr>
          <w:sz w:val="28"/>
          <w:szCs w:val="28"/>
        </w:rPr>
        <w:t>11. Živiny pro zelené rostliny.</w:t>
      </w:r>
    </w:p>
    <w:p w:rsidR="00E51BE9" w:rsidRDefault="00E51BE9" w:rsidP="00A14C04">
      <w:pPr>
        <w:rPr>
          <w:sz w:val="28"/>
          <w:szCs w:val="28"/>
        </w:rPr>
      </w:pPr>
      <w:r>
        <w:rPr>
          <w:sz w:val="28"/>
          <w:szCs w:val="28"/>
        </w:rPr>
        <w:t>12. Nejúrodnější část půdy.</w:t>
      </w:r>
    </w:p>
    <w:p w:rsidR="00E51BE9" w:rsidRDefault="00E51BE9" w:rsidP="00A14C04">
      <w:pPr>
        <w:rPr>
          <w:sz w:val="28"/>
          <w:szCs w:val="28"/>
        </w:rPr>
      </w:pPr>
      <w:r>
        <w:rPr>
          <w:sz w:val="28"/>
          <w:szCs w:val="28"/>
        </w:rPr>
        <w:t>13. Plyn, bez kterého by nebyl život na naší planetě.</w:t>
      </w:r>
    </w:p>
    <w:p w:rsidR="00E51BE9" w:rsidRDefault="00E51BE9" w:rsidP="00A14C04">
      <w:pPr>
        <w:rPr>
          <w:sz w:val="28"/>
          <w:szCs w:val="28"/>
        </w:rPr>
      </w:pPr>
    </w:p>
    <w:p w:rsidR="00E51BE9" w:rsidRDefault="00E51BE9" w:rsidP="00A14C04">
      <w:pPr>
        <w:rPr>
          <w:sz w:val="28"/>
          <w:szCs w:val="28"/>
        </w:rPr>
      </w:pPr>
    </w:p>
    <w:p w:rsidR="00E51BE9" w:rsidRDefault="006B6846" w:rsidP="00A14C04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  <w:r>
        <w:rPr>
          <w:sz w:val="28"/>
          <w:szCs w:val="28"/>
        </w:rPr>
        <w:t>Vichřice může ve smrčinách způsobit rozsáhlé ___________________________</w:t>
      </w: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  <w:r>
        <w:rPr>
          <w:sz w:val="28"/>
          <w:szCs w:val="28"/>
        </w:rPr>
        <w:t>a v borovém lese __________________________________________________.</w:t>
      </w:r>
    </w:p>
    <w:p w:rsidR="003D27F5" w:rsidRDefault="003D27F5" w:rsidP="00A14C0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6B6846" w:rsidRDefault="006B6846" w:rsidP="006B6846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Jehličnaté stromy a keře</w:t>
      </w:r>
      <w:r w:rsidR="00131696">
        <w:rPr>
          <w:b/>
          <w:sz w:val="40"/>
          <w:szCs w:val="40"/>
        </w:rPr>
        <w:t xml:space="preserve"> I.</w:t>
      </w:r>
      <w:r>
        <w:rPr>
          <w:b/>
          <w:sz w:val="40"/>
          <w:szCs w:val="40"/>
        </w:rPr>
        <w:t xml:space="preserve"> - řešení</w:t>
      </w:r>
    </w:p>
    <w:p w:rsidR="006B6846" w:rsidRDefault="006B6846" w:rsidP="006B6846">
      <w:pPr>
        <w:rPr>
          <w:b/>
          <w:sz w:val="40"/>
          <w:szCs w:val="40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Vyberte správnou odpověď: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1. Jehličnaté stromy a keře patří 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 xml:space="preserve">: </w:t>
      </w:r>
      <w:r w:rsidRPr="006B6846">
        <w:rPr>
          <w:b/>
          <w:i/>
          <w:sz w:val="28"/>
          <w:szCs w:val="28"/>
        </w:rPr>
        <w:t>a) rostliny kvetoucí, dřeviny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b) rostliny nekvetoucí, dřeviny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c) rostliny kvetoucí, byliny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2. Z jehličnatých stromů poznáme: </w:t>
      </w:r>
      <w:r w:rsidRPr="006B6846">
        <w:rPr>
          <w:b/>
          <w:i/>
          <w:sz w:val="28"/>
          <w:szCs w:val="28"/>
        </w:rPr>
        <w:t>a) smrk, borovici, jedli, modřín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b) smrk, břízu, jedli, modřín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c) jedli, borovici, jalovec, tis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3. Který z níže jmenovaných stromů má kořeny mělce pod povrchem a vítr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strom může vyvrátit: a) jedle bělokorá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b) borovice lesní</w:t>
      </w: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6B6846">
        <w:rPr>
          <w:b/>
          <w:i/>
          <w:sz w:val="28"/>
          <w:szCs w:val="28"/>
        </w:rPr>
        <w:t>c) smrk ztepilý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4. Který z níže jmenovaných stromů má hluboký kulovitý kořen a vítr ho může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pouze zlomit, ale nevyvrátí ho: a) jedle bělokorá</w:t>
      </w: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6B6846">
        <w:rPr>
          <w:b/>
          <w:i/>
          <w:sz w:val="28"/>
          <w:szCs w:val="28"/>
        </w:rPr>
        <w:t>b) borovice lesní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c) smrk ztepilý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5. Který z níže jmenovaných stromů si nikdy nedáme do bytu jako vánoční 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strom: a) smrk ztepilý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b) borovice lesní</w:t>
      </w: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  <w:r w:rsidRPr="006B6846">
        <w:rPr>
          <w:b/>
          <w:i/>
          <w:sz w:val="28"/>
          <w:szCs w:val="28"/>
        </w:rPr>
        <w:t>c) modřín opadavý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Napište správnou odpověď: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Šišky kterého</w:t>
      </w:r>
      <w:proofErr w:type="gramEnd"/>
      <w:r>
        <w:rPr>
          <w:sz w:val="28"/>
          <w:szCs w:val="28"/>
        </w:rPr>
        <w:t xml:space="preserve"> stromu nemůžeme sbírat na zemi u jeho kořenů: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jedle bělokorá </w:t>
      </w:r>
      <w:r>
        <w:rPr>
          <w:sz w:val="28"/>
          <w:szCs w:val="28"/>
        </w:rPr>
        <w:t xml:space="preserve">    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Zdůvodni proč: </w:t>
      </w:r>
      <w:r>
        <w:rPr>
          <w:b/>
          <w:i/>
          <w:sz w:val="28"/>
          <w:szCs w:val="28"/>
        </w:rPr>
        <w:t xml:space="preserve">šišky se po uzrání rozpadnou na části již na stromě 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2. Kterou část shazuje modřín opadavý před zimou?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b/>
          <w:i/>
          <w:sz w:val="28"/>
          <w:szCs w:val="28"/>
        </w:rPr>
        <w:t>jehlice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Plody kterého</w:t>
      </w:r>
      <w:proofErr w:type="gramEnd"/>
      <w:r>
        <w:rPr>
          <w:sz w:val="28"/>
          <w:szCs w:val="28"/>
        </w:rPr>
        <w:t xml:space="preserve"> jehličnatého keře se používají jako koření k masu:</w:t>
      </w:r>
    </w:p>
    <w:p w:rsidR="006B6846" w:rsidRDefault="006B6846" w:rsidP="006B6846">
      <w:pPr>
        <w:rPr>
          <w:sz w:val="28"/>
          <w:szCs w:val="28"/>
        </w:rPr>
      </w:pP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jalovec obecný </w:t>
      </w:r>
    </w:p>
    <w:p w:rsidR="006B6846" w:rsidRDefault="006B6846" w:rsidP="006B6846">
      <w:pPr>
        <w:rPr>
          <w:sz w:val="28"/>
          <w:szCs w:val="28"/>
        </w:rPr>
      </w:pPr>
    </w:p>
    <w:p w:rsidR="004E04A2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4. Tato dřevina může být strom i keř. Je celý jedovatý, kromě malého </w:t>
      </w:r>
      <w:proofErr w:type="spellStart"/>
      <w:r>
        <w:rPr>
          <w:sz w:val="28"/>
          <w:szCs w:val="28"/>
        </w:rPr>
        <w:t>míšku</w:t>
      </w:r>
      <w:proofErr w:type="spellEnd"/>
      <w:r w:rsidR="004E04A2">
        <w:rPr>
          <w:sz w:val="28"/>
          <w:szCs w:val="28"/>
        </w:rPr>
        <w:t xml:space="preserve"> </w:t>
      </w:r>
      <w:proofErr w:type="gramStart"/>
      <w:r w:rsidR="004E04A2">
        <w:rPr>
          <w:sz w:val="28"/>
          <w:szCs w:val="28"/>
        </w:rPr>
        <w:t>na</w:t>
      </w:r>
      <w:proofErr w:type="gramEnd"/>
    </w:p>
    <w:p w:rsidR="006B6846" w:rsidRDefault="004E04A2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plodu</w:t>
      </w:r>
      <w:r w:rsidR="006B684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B6846">
        <w:rPr>
          <w:sz w:val="28"/>
          <w:szCs w:val="28"/>
        </w:rPr>
        <w:t>Jak se tato dřevina nazývá:</w:t>
      </w:r>
    </w:p>
    <w:p w:rsidR="006B6846" w:rsidRDefault="006B6846" w:rsidP="006B6846">
      <w:pPr>
        <w:rPr>
          <w:sz w:val="28"/>
          <w:szCs w:val="28"/>
        </w:rPr>
      </w:pP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 xml:space="preserve">tis červený 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5. Z plodů jalovce se na Slovensku vyrábí druh alkoholu. Jak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tento </w:t>
      </w:r>
      <w:proofErr w:type="gramStart"/>
      <w:r>
        <w:rPr>
          <w:sz w:val="28"/>
          <w:szCs w:val="28"/>
        </w:rPr>
        <w:t>alkohol</w:t>
      </w:r>
      <w:proofErr w:type="gramEnd"/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    jmenuje:</w:t>
      </w:r>
    </w:p>
    <w:p w:rsidR="006B6846" w:rsidRDefault="006B6846" w:rsidP="006B6846">
      <w:pPr>
        <w:rPr>
          <w:sz w:val="28"/>
          <w:szCs w:val="28"/>
        </w:rPr>
      </w:pPr>
    </w:p>
    <w:p w:rsidR="006B6846" w:rsidRPr="006B6846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>borovička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6B6846" w:rsidRDefault="006B6846" w:rsidP="006B6846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5"/>
        <w:gridCol w:w="685"/>
        <w:gridCol w:w="685"/>
        <w:gridCol w:w="685"/>
        <w:gridCol w:w="685"/>
      </w:tblGrid>
      <w:tr w:rsidR="006B6846" w:rsidTr="00EC63E2">
        <w:trPr>
          <w:trHeight w:val="328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  <w:shd w:val="clear" w:color="auto" w:fill="92D050"/>
          </w:tcPr>
          <w:p w:rsidR="006B6846" w:rsidRP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5" w:type="dxa"/>
            <w:shd w:val="clear" w:color="auto" w:fill="92D050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5" w:type="dxa"/>
            <w:shd w:val="clear" w:color="auto" w:fill="92D050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2055" w:type="dxa"/>
            <w:gridSpan w:val="3"/>
            <w:tcBorders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4" w:type="dxa"/>
            <w:shd w:val="clear" w:color="auto" w:fill="92D050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685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5" w:type="dxa"/>
            <w:shd w:val="clear" w:color="auto" w:fill="92D050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055" w:type="dxa"/>
            <w:gridSpan w:val="3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5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740" w:type="dxa"/>
            <w:gridSpan w:val="4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16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28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740" w:type="dxa"/>
            <w:gridSpan w:val="4"/>
            <w:vMerge w:val="restart"/>
            <w:tcBorders>
              <w:top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2740" w:type="dxa"/>
            <w:gridSpan w:val="4"/>
            <w:vMerge/>
            <w:tcBorders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370" w:type="dxa"/>
            <w:gridSpan w:val="2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85" w:type="dxa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trHeight w:val="313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2055" w:type="dxa"/>
            <w:gridSpan w:val="3"/>
            <w:tcBorders>
              <w:top w:val="nil"/>
              <w:bottom w:val="nil"/>
              <w:right w:val="nil"/>
            </w:tcBorders>
          </w:tcPr>
          <w:p w:rsidR="006B6846" w:rsidRDefault="006B6846" w:rsidP="00EC63E2">
            <w:pPr>
              <w:rPr>
                <w:sz w:val="28"/>
                <w:szCs w:val="28"/>
              </w:rPr>
            </w:pPr>
          </w:p>
        </w:tc>
      </w:tr>
      <w:tr w:rsidR="006B6846" w:rsidTr="00EC63E2">
        <w:trPr>
          <w:gridAfter w:val="2"/>
          <w:wAfter w:w="1370" w:type="dxa"/>
          <w:trHeight w:val="328"/>
        </w:trPr>
        <w:tc>
          <w:tcPr>
            <w:tcW w:w="684" w:type="dxa"/>
          </w:tcPr>
          <w:p w:rsidR="006B6846" w:rsidRDefault="006B6846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84" w:type="dxa"/>
            <w:shd w:val="clear" w:color="auto" w:fill="92D050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84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85" w:type="dxa"/>
          </w:tcPr>
          <w:p w:rsidR="006B6846" w:rsidRDefault="00257704" w:rsidP="00EC63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1. Jehličnan, který má malou dřevnatou šišku.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2. Tis červený je téměř celý…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3. Strom nám poskytuje především…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4. Jehličnan, kterého kořeny rostou mělce pod povrchem.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5. Část jehličnatého stromu, kde se nachází semínka.</w:t>
      </w:r>
    </w:p>
    <w:p w:rsidR="00257704" w:rsidRDefault="00257704" w:rsidP="006B6846">
      <w:pPr>
        <w:rPr>
          <w:sz w:val="28"/>
          <w:szCs w:val="28"/>
        </w:rPr>
      </w:pPr>
      <w:r>
        <w:rPr>
          <w:sz w:val="28"/>
          <w:szCs w:val="28"/>
        </w:rPr>
        <w:t>6. Rostliny, které mají dřevnatý stonek.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7. „Zelené plíce“ krajiny…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8. Plodiny z ní čerpají živiny.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9. Základní tekutina pro všechno živé.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lastRenderedPageBreak/>
        <w:t>10. Hvězda, která nám dává světlo a teplo.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11. Živiny pro zelené rostliny.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12. Nejúrodnější část půdy.</w:t>
      </w: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13. Plyn, bez kterého by nebyl život na naší planetě.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6B6846" w:rsidRDefault="006B6846" w:rsidP="006B6846">
      <w:pPr>
        <w:rPr>
          <w:sz w:val="28"/>
          <w:szCs w:val="28"/>
        </w:rPr>
      </w:pPr>
    </w:p>
    <w:p w:rsidR="006B6846" w:rsidRPr="00257704" w:rsidRDefault="006B6846" w:rsidP="006B6846">
      <w:pPr>
        <w:rPr>
          <w:b/>
          <w:i/>
          <w:sz w:val="28"/>
          <w:szCs w:val="28"/>
        </w:rPr>
      </w:pPr>
      <w:r>
        <w:rPr>
          <w:sz w:val="28"/>
          <w:szCs w:val="28"/>
        </w:rPr>
        <w:t>Vichřice může ve smrčinách způsobit rozs</w:t>
      </w:r>
      <w:r w:rsidR="00257704">
        <w:rPr>
          <w:sz w:val="28"/>
          <w:szCs w:val="28"/>
        </w:rPr>
        <w:t xml:space="preserve">áhlé </w:t>
      </w:r>
      <w:r w:rsidR="00257704">
        <w:rPr>
          <w:b/>
          <w:i/>
          <w:sz w:val="28"/>
          <w:szCs w:val="28"/>
        </w:rPr>
        <w:t>vývraty</w:t>
      </w:r>
    </w:p>
    <w:p w:rsidR="006B6846" w:rsidRDefault="006B6846" w:rsidP="006B6846">
      <w:pPr>
        <w:rPr>
          <w:sz w:val="28"/>
          <w:szCs w:val="28"/>
        </w:rPr>
      </w:pPr>
    </w:p>
    <w:p w:rsidR="006B6846" w:rsidRDefault="006B6846" w:rsidP="006B6846">
      <w:pPr>
        <w:rPr>
          <w:sz w:val="28"/>
          <w:szCs w:val="28"/>
        </w:rPr>
      </w:pPr>
      <w:r>
        <w:rPr>
          <w:sz w:val="28"/>
          <w:szCs w:val="28"/>
        </w:rPr>
        <w:t xml:space="preserve">a v borovém </w:t>
      </w:r>
      <w:r w:rsidR="00257704">
        <w:rPr>
          <w:sz w:val="28"/>
          <w:szCs w:val="28"/>
        </w:rPr>
        <w:t xml:space="preserve">lese </w:t>
      </w:r>
      <w:r w:rsidR="00257704">
        <w:rPr>
          <w:b/>
          <w:i/>
          <w:sz w:val="28"/>
          <w:szCs w:val="28"/>
        </w:rPr>
        <w:t>polomy</w:t>
      </w:r>
      <w:r>
        <w:rPr>
          <w:sz w:val="28"/>
          <w:szCs w:val="28"/>
        </w:rPr>
        <w:t>.</w:t>
      </w: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6B6846">
      <w:pPr>
        <w:rPr>
          <w:sz w:val="28"/>
          <w:szCs w:val="28"/>
        </w:rPr>
      </w:pPr>
    </w:p>
    <w:p w:rsidR="0025770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257704" w:rsidRDefault="00257704" w:rsidP="00257704">
      <w:pPr>
        <w:rPr>
          <w:sz w:val="28"/>
          <w:szCs w:val="28"/>
        </w:rPr>
      </w:pPr>
    </w:p>
    <w:p w:rsidR="00257704" w:rsidRPr="002E2DE4" w:rsidRDefault="00257704" w:rsidP="00257704">
      <w:pPr>
        <w:rPr>
          <w:sz w:val="28"/>
          <w:szCs w:val="28"/>
        </w:rPr>
      </w:pPr>
      <w:r>
        <w:rPr>
          <w:sz w:val="28"/>
          <w:szCs w:val="28"/>
        </w:rPr>
        <w:t>Vlastní archiv autora.</w:t>
      </w:r>
    </w:p>
    <w:p w:rsidR="00257704" w:rsidRDefault="00257704" w:rsidP="006B6846">
      <w:pPr>
        <w:rPr>
          <w:sz w:val="28"/>
          <w:szCs w:val="28"/>
        </w:rPr>
      </w:pPr>
    </w:p>
    <w:p w:rsidR="006B6846" w:rsidRDefault="006B6846" w:rsidP="00A14C04">
      <w:pPr>
        <w:rPr>
          <w:sz w:val="28"/>
          <w:szCs w:val="28"/>
        </w:rPr>
      </w:pPr>
    </w:p>
    <w:p w:rsidR="00A14C04" w:rsidRPr="00A14C04" w:rsidRDefault="00A14C04" w:rsidP="00A14C04">
      <w:pPr>
        <w:rPr>
          <w:sz w:val="28"/>
          <w:szCs w:val="28"/>
        </w:rPr>
      </w:pPr>
    </w:p>
    <w:p w:rsidR="00A14C04" w:rsidRDefault="00A14C04" w:rsidP="00A15ABA">
      <w:pPr>
        <w:rPr>
          <w:b/>
          <w:sz w:val="40"/>
          <w:szCs w:val="40"/>
        </w:rPr>
      </w:pPr>
    </w:p>
    <w:p w:rsidR="00A14C04" w:rsidRDefault="00A14C04" w:rsidP="00A15ABA">
      <w:pPr>
        <w:rPr>
          <w:b/>
          <w:sz w:val="40"/>
          <w:szCs w:val="40"/>
        </w:rPr>
      </w:pPr>
    </w:p>
    <w:p w:rsidR="00415529" w:rsidRDefault="00415529"/>
    <w:sectPr w:rsidR="00415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ABA"/>
    <w:rsid w:val="00081416"/>
    <w:rsid w:val="00131696"/>
    <w:rsid w:val="00257704"/>
    <w:rsid w:val="003870A6"/>
    <w:rsid w:val="003D27F5"/>
    <w:rsid w:val="00415529"/>
    <w:rsid w:val="004E04A2"/>
    <w:rsid w:val="004F7FD8"/>
    <w:rsid w:val="006B6846"/>
    <w:rsid w:val="00730508"/>
    <w:rsid w:val="009B6036"/>
    <w:rsid w:val="00A14C04"/>
    <w:rsid w:val="00A15ABA"/>
    <w:rsid w:val="00CB39B7"/>
    <w:rsid w:val="00E51BE9"/>
    <w:rsid w:val="00E6122D"/>
    <w:rsid w:val="00F0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5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AB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51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5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AB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51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880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9</cp:revision>
  <cp:lastPrinted>2013-06-05T20:51:00Z</cp:lastPrinted>
  <dcterms:created xsi:type="dcterms:W3CDTF">2013-02-03T15:50:00Z</dcterms:created>
  <dcterms:modified xsi:type="dcterms:W3CDTF">2013-06-09T14:57:00Z</dcterms:modified>
</cp:coreProperties>
</file>