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164" w:rsidRDefault="005B3164" w:rsidP="005B3164">
      <w:pPr>
        <w:rPr>
          <w:sz w:val="36"/>
          <w:szCs w:val="36"/>
        </w:rPr>
      </w:pPr>
      <w:r w:rsidRPr="0020026D">
        <w:rPr>
          <w:sz w:val="36"/>
          <w:szCs w:val="36"/>
        </w:rPr>
        <w:t>Tato práce je šířena pod licencí CC BY-SA 3.0. Odkazy a citace jsou platné k datu vytvoření této práce.</w:t>
      </w:r>
      <w:r w:rsidRPr="0020026D">
        <w:rPr>
          <w:sz w:val="36"/>
          <w:szCs w:val="36"/>
        </w:rPr>
        <w:br/>
        <w:t>Škola: Základní škola Trávníky Otrokovice, příspěvková organizace</w:t>
      </w:r>
      <w:r w:rsidRPr="0020026D">
        <w:rPr>
          <w:sz w:val="36"/>
          <w:szCs w:val="36"/>
        </w:rPr>
        <w:br/>
        <w:t>Číslo projektu: CZ.1.07/1.4.00/21.2637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Název výukového materiálu:</w:t>
      </w:r>
      <w:r w:rsidR="00E30228">
        <w:rPr>
          <w:sz w:val="36"/>
          <w:szCs w:val="36"/>
        </w:rPr>
        <w:tab/>
        <w:t xml:space="preserve">Obyvatelé </w:t>
      </w:r>
      <w:r w:rsidR="00FD095A" w:rsidRPr="00E30228">
        <w:rPr>
          <w:sz w:val="36"/>
          <w:szCs w:val="36"/>
        </w:rPr>
        <w:t>ČR</w:t>
      </w:r>
    </w:p>
    <w:p w:rsidR="00056B04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Autor:</w:t>
      </w:r>
      <w:r w:rsidR="00E26202">
        <w:rPr>
          <w:sz w:val="36"/>
          <w:szCs w:val="36"/>
        </w:rPr>
        <w:tab/>
      </w:r>
      <w:r w:rsidR="00E26202">
        <w:rPr>
          <w:sz w:val="36"/>
          <w:szCs w:val="36"/>
        </w:rPr>
        <w:tab/>
      </w:r>
      <w:r w:rsidR="00E26202">
        <w:rPr>
          <w:sz w:val="36"/>
          <w:szCs w:val="36"/>
        </w:rPr>
        <w:tab/>
      </w:r>
      <w:r w:rsidR="00E26202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Mgr. Aleš Kočenda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Vytvořeno:</w:t>
      </w:r>
      <w:r w:rsidR="00E26202">
        <w:rPr>
          <w:sz w:val="36"/>
          <w:szCs w:val="36"/>
        </w:rPr>
        <w:tab/>
      </w:r>
      <w:r w:rsidR="00E26202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5648D3">
        <w:rPr>
          <w:sz w:val="36"/>
          <w:szCs w:val="36"/>
        </w:rPr>
        <w:t>2</w:t>
      </w:r>
      <w:r w:rsidR="00882365" w:rsidRPr="00E30228">
        <w:rPr>
          <w:sz w:val="36"/>
          <w:szCs w:val="36"/>
        </w:rPr>
        <w:t>. 1</w:t>
      </w:r>
      <w:r w:rsidR="005648D3">
        <w:rPr>
          <w:sz w:val="36"/>
          <w:szCs w:val="36"/>
        </w:rPr>
        <w:t>2</w:t>
      </w:r>
      <w:r w:rsidR="00603BF8" w:rsidRPr="00E30228">
        <w:rPr>
          <w:sz w:val="36"/>
          <w:szCs w:val="36"/>
        </w:rPr>
        <w:t xml:space="preserve">. 2011 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Ročník:</w:t>
      </w:r>
      <w:r w:rsidR="00E26202">
        <w:rPr>
          <w:sz w:val="36"/>
          <w:szCs w:val="36"/>
        </w:rPr>
        <w:t xml:space="preserve"> </w:t>
      </w:r>
      <w:r w:rsidR="00E26202">
        <w:rPr>
          <w:sz w:val="36"/>
          <w:szCs w:val="36"/>
        </w:rPr>
        <w:tab/>
      </w:r>
      <w:r w:rsidR="00E26202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4. ročník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oblast:</w:t>
      </w:r>
      <w:r w:rsidR="00E26202">
        <w:rPr>
          <w:sz w:val="36"/>
          <w:szCs w:val="36"/>
        </w:rPr>
        <w:tab/>
      </w:r>
      <w:r w:rsidR="004C166D" w:rsidRPr="00E30228">
        <w:rPr>
          <w:sz w:val="36"/>
          <w:szCs w:val="36"/>
        </w:rPr>
        <w:tab/>
        <w:t>Člověk a jeho svět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obor:</w:t>
      </w:r>
      <w:r w:rsidR="00FD095A" w:rsidRPr="00E30228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Vlastivěda</w:t>
      </w:r>
    </w:p>
    <w:p w:rsidR="00E66C8C" w:rsidRPr="00E30228" w:rsidRDefault="00E26202">
      <w:pPr>
        <w:rPr>
          <w:sz w:val="36"/>
          <w:szCs w:val="36"/>
        </w:rPr>
      </w:pPr>
      <w:r>
        <w:rPr>
          <w:sz w:val="36"/>
          <w:szCs w:val="36"/>
        </w:rPr>
        <w:t>Tematický okru</w:t>
      </w:r>
      <w:r w:rsidR="00E66C8C" w:rsidRPr="00E30228">
        <w:rPr>
          <w:sz w:val="36"/>
          <w:szCs w:val="36"/>
        </w:rPr>
        <w:t>: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387B7E">
        <w:rPr>
          <w:sz w:val="36"/>
          <w:szCs w:val="36"/>
        </w:rPr>
        <w:t>Lidé kolem nás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Téma:</w:t>
      </w:r>
      <w:r w:rsidR="00E26202">
        <w:rPr>
          <w:sz w:val="36"/>
          <w:szCs w:val="36"/>
        </w:rPr>
        <w:tab/>
      </w:r>
      <w:r w:rsidR="00E26202">
        <w:rPr>
          <w:sz w:val="36"/>
          <w:szCs w:val="36"/>
        </w:rPr>
        <w:tab/>
      </w:r>
      <w:r w:rsidR="00E26202">
        <w:rPr>
          <w:sz w:val="36"/>
          <w:szCs w:val="36"/>
        </w:rPr>
        <w:tab/>
      </w:r>
      <w:r w:rsidR="00387B7E">
        <w:rPr>
          <w:sz w:val="36"/>
          <w:szCs w:val="36"/>
        </w:rPr>
        <w:tab/>
        <w:t>Národnosti</w:t>
      </w:r>
    </w:p>
    <w:p w:rsidR="00E30228" w:rsidRDefault="00E66C8C" w:rsidP="0061125E">
      <w:pPr>
        <w:ind w:left="4950" w:hanging="4950"/>
        <w:rPr>
          <w:sz w:val="36"/>
          <w:szCs w:val="36"/>
        </w:rPr>
      </w:pPr>
      <w:r w:rsidRPr="00E30228">
        <w:rPr>
          <w:sz w:val="36"/>
          <w:szCs w:val="36"/>
        </w:rPr>
        <w:t>Pomůcky:</w:t>
      </w:r>
      <w:r w:rsidR="00E26202">
        <w:rPr>
          <w:sz w:val="36"/>
          <w:szCs w:val="36"/>
        </w:rPr>
        <w:t xml:space="preserve">        </w:t>
      </w:r>
      <w:r w:rsidR="00FD095A" w:rsidRPr="00E30228">
        <w:rPr>
          <w:sz w:val="36"/>
          <w:szCs w:val="36"/>
        </w:rPr>
        <w:t xml:space="preserve">                  </w:t>
      </w:r>
      <w:r w:rsidR="00E30228">
        <w:rPr>
          <w:sz w:val="36"/>
          <w:szCs w:val="36"/>
        </w:rPr>
        <w:t>Dataprojektor, zvýrazňovače,</w:t>
      </w:r>
    </w:p>
    <w:p w:rsidR="008C55C3" w:rsidRPr="00E30228" w:rsidRDefault="00E26202" w:rsidP="0061125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</w:t>
      </w:r>
      <w:r w:rsidR="00E30228">
        <w:rPr>
          <w:sz w:val="36"/>
          <w:szCs w:val="36"/>
        </w:rPr>
        <w:t xml:space="preserve">                     </w:t>
      </w:r>
      <w:r w:rsidR="004C68EA">
        <w:rPr>
          <w:sz w:val="36"/>
          <w:szCs w:val="36"/>
        </w:rPr>
        <w:t>s</w:t>
      </w:r>
      <w:r w:rsidR="008C55C3" w:rsidRPr="00E30228">
        <w:rPr>
          <w:sz w:val="36"/>
          <w:szCs w:val="36"/>
        </w:rPr>
        <w:t>ešit</w:t>
      </w:r>
      <w:r w:rsidR="004C68EA">
        <w:rPr>
          <w:sz w:val="36"/>
          <w:szCs w:val="36"/>
        </w:rPr>
        <w:t>, pero</w:t>
      </w:r>
      <w:r w:rsidR="001B1E5F">
        <w:rPr>
          <w:sz w:val="36"/>
          <w:szCs w:val="36"/>
        </w:rPr>
        <w:t>, notebook</w:t>
      </w:r>
    </w:p>
    <w:p w:rsidR="00E26202" w:rsidRDefault="00E26202" w:rsidP="00E26202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Anotace:                            Žáci si osvojí nové učivo, provedou</w:t>
      </w:r>
    </w:p>
    <w:p w:rsidR="00E26202" w:rsidRDefault="00E26202" w:rsidP="00E26202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na</w:t>
      </w:r>
    </w:p>
    <w:p w:rsidR="00E26202" w:rsidRDefault="00E26202" w:rsidP="00E26202">
      <w:pPr>
        <w:ind w:left="2124" w:firstLine="708"/>
        <w:rPr>
          <w:sz w:val="36"/>
          <w:szCs w:val="36"/>
        </w:rPr>
      </w:pPr>
      <w:r>
        <w:rPr>
          <w:sz w:val="36"/>
          <w:szCs w:val="36"/>
        </w:rPr>
        <w:t xml:space="preserve">         otázky</w:t>
      </w:r>
    </w:p>
    <w:p w:rsidR="00E26202" w:rsidRDefault="00E26202" w:rsidP="00E26202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 Texty jsou vlastní originální tvorbou </w:t>
      </w:r>
    </w:p>
    <w:p w:rsidR="00E26202" w:rsidRDefault="00E26202" w:rsidP="00E26202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E26202" w:rsidRDefault="00E26202" w:rsidP="00E26202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E26202" w:rsidRDefault="00E26202" w:rsidP="00E26202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E26202" w:rsidRDefault="00E26202" w:rsidP="00E26202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E66C8C" w:rsidRPr="0061125E" w:rsidRDefault="00E66C8C">
      <w:pPr>
        <w:rPr>
          <w:sz w:val="48"/>
          <w:szCs w:val="48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E26202" w:rsidRDefault="00E26202" w:rsidP="00E26202">
      <w:pPr>
        <w:rPr>
          <w:sz w:val="40"/>
          <w:szCs w:val="40"/>
          <w:highlight w:val="lightGray"/>
        </w:rPr>
      </w:pPr>
    </w:p>
    <w:p w:rsidR="00E30228" w:rsidRDefault="00E30228" w:rsidP="00E26202">
      <w:pPr>
        <w:jc w:val="center"/>
        <w:rPr>
          <w:sz w:val="40"/>
          <w:szCs w:val="40"/>
        </w:rPr>
      </w:pPr>
      <w:r w:rsidRPr="00EA64BD">
        <w:rPr>
          <w:sz w:val="40"/>
          <w:szCs w:val="40"/>
          <w:highlight w:val="green"/>
        </w:rPr>
        <w:t>OBYVATELÉ ČR</w:t>
      </w:r>
    </w:p>
    <w:p w:rsidR="00E30228" w:rsidRDefault="00E30228" w:rsidP="00E30228">
      <w:pPr>
        <w:jc w:val="center"/>
        <w:rPr>
          <w:sz w:val="40"/>
          <w:szCs w:val="40"/>
        </w:rPr>
      </w:pPr>
    </w:p>
    <w:p w:rsidR="00E30228" w:rsidRDefault="00E30228" w:rsidP="00E30228">
      <w:pPr>
        <w:rPr>
          <w:sz w:val="40"/>
          <w:szCs w:val="40"/>
        </w:rPr>
      </w:pPr>
      <w:r>
        <w:rPr>
          <w:sz w:val="40"/>
          <w:szCs w:val="40"/>
        </w:rPr>
        <w:t xml:space="preserve">V ČR žije více než </w:t>
      </w:r>
      <w:r w:rsidRPr="00EA64BD">
        <w:rPr>
          <w:sz w:val="40"/>
          <w:szCs w:val="40"/>
          <w:highlight w:val="yellow"/>
        </w:rPr>
        <w:t>10 milionu</w:t>
      </w:r>
      <w:r>
        <w:rPr>
          <w:sz w:val="40"/>
          <w:szCs w:val="40"/>
        </w:rPr>
        <w:t xml:space="preserve"> obyvatel. Jsou to </w:t>
      </w:r>
      <w:r w:rsidRPr="00EA64BD">
        <w:rPr>
          <w:sz w:val="40"/>
          <w:szCs w:val="40"/>
          <w:highlight w:val="cyan"/>
        </w:rPr>
        <w:t>Češi</w:t>
      </w:r>
      <w:r>
        <w:rPr>
          <w:sz w:val="40"/>
          <w:szCs w:val="40"/>
        </w:rPr>
        <w:t xml:space="preserve">, </w:t>
      </w:r>
    </w:p>
    <w:p w:rsidR="00E30228" w:rsidRDefault="00E30228" w:rsidP="00E30228">
      <w:pPr>
        <w:rPr>
          <w:sz w:val="40"/>
          <w:szCs w:val="40"/>
        </w:rPr>
      </w:pPr>
    </w:p>
    <w:p w:rsidR="00E30228" w:rsidRDefault="00E30228" w:rsidP="00E30228">
      <w:pPr>
        <w:rPr>
          <w:sz w:val="40"/>
          <w:szCs w:val="40"/>
        </w:rPr>
      </w:pPr>
      <w:r w:rsidRPr="00EA64BD">
        <w:rPr>
          <w:sz w:val="40"/>
          <w:szCs w:val="40"/>
          <w:highlight w:val="yellow"/>
        </w:rPr>
        <w:t>Moravané</w:t>
      </w:r>
      <w:r>
        <w:rPr>
          <w:sz w:val="40"/>
          <w:szCs w:val="40"/>
        </w:rPr>
        <w:t xml:space="preserve"> a </w:t>
      </w:r>
      <w:r w:rsidRPr="00EA64BD">
        <w:rPr>
          <w:sz w:val="40"/>
          <w:szCs w:val="40"/>
          <w:highlight w:val="lightGray"/>
        </w:rPr>
        <w:t>Slezané</w:t>
      </w:r>
      <w:r>
        <w:rPr>
          <w:sz w:val="40"/>
          <w:szCs w:val="40"/>
        </w:rPr>
        <w:t xml:space="preserve">. Také v ČR žijí příslušníci </w:t>
      </w:r>
    </w:p>
    <w:p w:rsidR="00E30228" w:rsidRDefault="00E30228" w:rsidP="00E30228">
      <w:pPr>
        <w:rPr>
          <w:sz w:val="40"/>
          <w:szCs w:val="40"/>
        </w:rPr>
      </w:pPr>
    </w:p>
    <w:p w:rsidR="00E30228" w:rsidRDefault="00E30228" w:rsidP="00E30228">
      <w:pPr>
        <w:rPr>
          <w:sz w:val="40"/>
          <w:szCs w:val="40"/>
        </w:rPr>
      </w:pPr>
      <w:r w:rsidRPr="00EA64BD">
        <w:rPr>
          <w:sz w:val="40"/>
          <w:szCs w:val="40"/>
          <w:highlight w:val="cyan"/>
        </w:rPr>
        <w:t>národnostních menšin</w:t>
      </w:r>
      <w:r>
        <w:rPr>
          <w:sz w:val="40"/>
          <w:szCs w:val="40"/>
        </w:rPr>
        <w:t xml:space="preserve"> (Slováci, Poláci, Němci, </w:t>
      </w:r>
    </w:p>
    <w:p w:rsidR="00E30228" w:rsidRDefault="00E30228" w:rsidP="00E30228">
      <w:pPr>
        <w:rPr>
          <w:sz w:val="40"/>
          <w:szCs w:val="40"/>
        </w:rPr>
      </w:pPr>
    </w:p>
    <w:p w:rsidR="00E30228" w:rsidRDefault="00E30228" w:rsidP="00E30228">
      <w:pPr>
        <w:rPr>
          <w:sz w:val="40"/>
          <w:szCs w:val="40"/>
        </w:rPr>
      </w:pPr>
      <w:r>
        <w:rPr>
          <w:sz w:val="40"/>
          <w:szCs w:val="40"/>
        </w:rPr>
        <w:t xml:space="preserve">Romové). Úředním jazykem v ČR je </w:t>
      </w:r>
      <w:r w:rsidRPr="00EA64BD">
        <w:rPr>
          <w:sz w:val="40"/>
          <w:szCs w:val="40"/>
          <w:highlight w:val="green"/>
        </w:rPr>
        <w:t>čeština</w:t>
      </w:r>
      <w:r>
        <w:rPr>
          <w:sz w:val="40"/>
          <w:szCs w:val="40"/>
        </w:rPr>
        <w:t>.</w:t>
      </w:r>
    </w:p>
    <w:p w:rsidR="001D5E35" w:rsidRDefault="001D5E35" w:rsidP="00E30228">
      <w:pPr>
        <w:rPr>
          <w:sz w:val="40"/>
          <w:szCs w:val="40"/>
        </w:rPr>
      </w:pPr>
    </w:p>
    <w:p w:rsidR="001D5E35" w:rsidRDefault="001D5E35" w:rsidP="00E30228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1D5E35" w:rsidRDefault="001D5E35" w:rsidP="00E30228">
      <w:pPr>
        <w:rPr>
          <w:sz w:val="40"/>
          <w:szCs w:val="40"/>
        </w:rPr>
      </w:pPr>
      <w:r>
        <w:rPr>
          <w:noProof/>
          <w:color w:val="0000FF"/>
          <w:lang w:eastAsia="cs-CZ"/>
        </w:rPr>
        <w:t xml:space="preserve">                           </w:t>
      </w:r>
    </w:p>
    <w:p w:rsidR="00E30228" w:rsidRDefault="007A5C80" w:rsidP="00E30228">
      <w:pPr>
        <w:rPr>
          <w:sz w:val="40"/>
          <w:szCs w:val="40"/>
        </w:rPr>
      </w:pPr>
      <w:r w:rsidRPr="007A5C80">
        <w:rPr>
          <w:noProof/>
          <w:sz w:val="40"/>
          <w:szCs w:val="40"/>
          <w:lang w:eastAsia="cs-CZ"/>
        </w:rPr>
        <w:drawing>
          <wp:inline distT="0" distB="0" distL="0" distR="0">
            <wp:extent cx="5759450" cy="3556460"/>
            <wp:effectExtent l="0" t="0" r="0" b="0"/>
            <wp:docPr id="2" name="Obrázek 2" descr="Soubor:Czech Republic dem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zech Republic dem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5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A5C80" w:rsidRDefault="007A5C80" w:rsidP="00E30228">
      <w:pPr>
        <w:rPr>
          <w:sz w:val="40"/>
          <w:szCs w:val="40"/>
        </w:rPr>
      </w:pPr>
    </w:p>
    <w:p w:rsidR="00E30228" w:rsidRDefault="00E30228" w:rsidP="00E30228">
      <w:pPr>
        <w:rPr>
          <w:sz w:val="40"/>
          <w:szCs w:val="40"/>
        </w:rPr>
      </w:pPr>
    </w:p>
    <w:p w:rsidR="007A5C80" w:rsidRDefault="007A5C80" w:rsidP="00E30228">
      <w:pPr>
        <w:rPr>
          <w:sz w:val="40"/>
          <w:szCs w:val="40"/>
        </w:rPr>
      </w:pPr>
      <w:r>
        <w:rPr>
          <w:sz w:val="40"/>
          <w:szCs w:val="40"/>
        </w:rPr>
        <w:lastRenderedPageBreak/>
        <w:t>Úkoly:</w:t>
      </w:r>
    </w:p>
    <w:p w:rsidR="007A5C80" w:rsidRDefault="007A5C80" w:rsidP="007A5C80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Kolik obyvatel přibližně žije v ČR?</w:t>
      </w:r>
    </w:p>
    <w:p w:rsidR="007A5C80" w:rsidRDefault="007A5C80" w:rsidP="007A5C80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Na které tři národnostní skupiny se rozlišují obyvatelé ČR?</w:t>
      </w:r>
    </w:p>
    <w:p w:rsidR="007A5C80" w:rsidRDefault="007A5C80" w:rsidP="007A5C80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Které další národnostní menšiny žijí na území ČR?</w:t>
      </w:r>
    </w:p>
    <w:p w:rsidR="007A5C80" w:rsidRDefault="007A5C80" w:rsidP="007A5C80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Jaký je úřední jazyk v ČR?</w:t>
      </w:r>
    </w:p>
    <w:p w:rsidR="007A5C80" w:rsidRPr="007A5C80" w:rsidRDefault="007A5C80" w:rsidP="007A5C80">
      <w:pPr>
        <w:rPr>
          <w:sz w:val="40"/>
          <w:szCs w:val="40"/>
        </w:rPr>
      </w:pPr>
    </w:p>
    <w:p w:rsidR="00E30228" w:rsidRDefault="001D5E35" w:rsidP="00E30228">
      <w:pPr>
        <w:rPr>
          <w:sz w:val="40"/>
          <w:szCs w:val="40"/>
        </w:rPr>
      </w:pPr>
      <w:r>
        <w:rPr>
          <w:sz w:val="40"/>
          <w:szCs w:val="40"/>
        </w:rPr>
        <w:t>ZDROJE:</w:t>
      </w:r>
    </w:p>
    <w:p w:rsidR="004C68EA" w:rsidRPr="004C68EA" w:rsidRDefault="001B1E5F" w:rsidP="004C68EA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 w:val="22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DATA FAOSTAT. Wikipedia.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[online]. 21. September</w:t>
      </w:r>
      <w:r w:rsidR="00064E88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2009. [cit. 2011-12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-</w:t>
      </w:r>
      <w:r w:rsidR="00961DD4">
        <w:rPr>
          <w:rStyle w:val="apple-style-span"/>
          <w:rFonts w:ascii="Arial" w:hAnsi="Arial" w:cs="Arial"/>
          <w:color w:val="000000"/>
          <w:sz w:val="20"/>
          <w:szCs w:val="20"/>
        </w:rPr>
        <w:t>0</w:t>
      </w:r>
      <w:r w:rsidR="00064E88">
        <w:rPr>
          <w:rStyle w:val="apple-style-span"/>
          <w:rFonts w:ascii="Arial" w:hAnsi="Arial" w:cs="Arial"/>
          <w:color w:val="000000"/>
          <w:sz w:val="20"/>
          <w:szCs w:val="20"/>
        </w:rPr>
        <w:t>2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http://cs.wikipedia.org/wiki/Soubor:Czech_Republic_demo.png</w:t>
      </w:r>
    </w:p>
    <w:p w:rsidR="009C68E8" w:rsidRDefault="009C68E8" w:rsidP="00E30228">
      <w:pPr>
        <w:tabs>
          <w:tab w:val="left" w:pos="12206"/>
        </w:tabs>
      </w:pPr>
    </w:p>
    <w:p w:rsidR="007D77AE" w:rsidRDefault="007D77AE"/>
    <w:sectPr w:rsidR="007D77AE" w:rsidSect="00E30228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1CD" w:rsidRDefault="002201CD" w:rsidP="00B603E9">
      <w:r>
        <w:separator/>
      </w:r>
    </w:p>
  </w:endnote>
  <w:endnote w:type="continuationSeparator" w:id="0">
    <w:p w:rsidR="002201CD" w:rsidRDefault="002201CD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E30228">
    <w:pPr>
      <w:pStyle w:val="Zpat"/>
      <w:rPr>
        <w:sz w:val="20"/>
        <w:szCs w:val="20"/>
      </w:rPr>
    </w:pPr>
    <w:r>
      <w:rPr>
        <w:sz w:val="20"/>
        <w:szCs w:val="20"/>
      </w:rPr>
      <w:t>VY_32_INOVACE_02</w:t>
    </w:r>
    <w:r w:rsidR="007D77AE">
      <w:rPr>
        <w:sz w:val="20"/>
        <w:szCs w:val="20"/>
      </w:rPr>
      <w:t>_21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1CD" w:rsidRDefault="002201CD" w:rsidP="00B603E9">
      <w:r>
        <w:separator/>
      </w:r>
    </w:p>
  </w:footnote>
  <w:footnote w:type="continuationSeparator" w:id="0">
    <w:p w:rsidR="002201CD" w:rsidRDefault="002201CD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9B3CE9"/>
    <w:multiLevelType w:val="hybridMultilevel"/>
    <w:tmpl w:val="E9EEE6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56B3"/>
    <w:rsid w:val="00056B04"/>
    <w:rsid w:val="00064E88"/>
    <w:rsid w:val="00176C39"/>
    <w:rsid w:val="001B1E5F"/>
    <w:rsid w:val="001B37FB"/>
    <w:rsid w:val="001D5E35"/>
    <w:rsid w:val="001F4D91"/>
    <w:rsid w:val="002201CD"/>
    <w:rsid w:val="00227730"/>
    <w:rsid w:val="00294A70"/>
    <w:rsid w:val="002B27B7"/>
    <w:rsid w:val="00387B7E"/>
    <w:rsid w:val="00397651"/>
    <w:rsid w:val="003A37B1"/>
    <w:rsid w:val="004131CC"/>
    <w:rsid w:val="00443DD9"/>
    <w:rsid w:val="004C166D"/>
    <w:rsid w:val="004C68EA"/>
    <w:rsid w:val="00500AC8"/>
    <w:rsid w:val="00510D45"/>
    <w:rsid w:val="00525517"/>
    <w:rsid w:val="005648D3"/>
    <w:rsid w:val="005B3164"/>
    <w:rsid w:val="005F2D72"/>
    <w:rsid w:val="006028C6"/>
    <w:rsid w:val="00603BF8"/>
    <w:rsid w:val="0061125E"/>
    <w:rsid w:val="0066629A"/>
    <w:rsid w:val="007A5C80"/>
    <w:rsid w:val="007D77AE"/>
    <w:rsid w:val="007F624B"/>
    <w:rsid w:val="00882365"/>
    <w:rsid w:val="00893DF2"/>
    <w:rsid w:val="008C55C3"/>
    <w:rsid w:val="00961DD4"/>
    <w:rsid w:val="009A49BE"/>
    <w:rsid w:val="009C68E8"/>
    <w:rsid w:val="00B603E9"/>
    <w:rsid w:val="00BA2823"/>
    <w:rsid w:val="00BE5923"/>
    <w:rsid w:val="00C60CED"/>
    <w:rsid w:val="00CE1C3A"/>
    <w:rsid w:val="00D30225"/>
    <w:rsid w:val="00DC366F"/>
    <w:rsid w:val="00DD00C9"/>
    <w:rsid w:val="00E26202"/>
    <w:rsid w:val="00E30228"/>
    <w:rsid w:val="00E66C8C"/>
    <w:rsid w:val="00E6704E"/>
    <w:rsid w:val="00E6770E"/>
    <w:rsid w:val="00EC22BD"/>
    <w:rsid w:val="00F3127A"/>
    <w:rsid w:val="00F335A4"/>
    <w:rsid w:val="00FD0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C68EA"/>
    <w:rPr>
      <w:i/>
      <w:iCs/>
    </w:rPr>
  </w:style>
  <w:style w:type="character" w:customStyle="1" w:styleId="apple-style-span">
    <w:name w:val="apple-style-span"/>
    <w:basedOn w:val="Standardnpsmoodstavce"/>
    <w:rsid w:val="001B1E5F"/>
  </w:style>
  <w:style w:type="character" w:customStyle="1" w:styleId="apple-converted-space">
    <w:name w:val="apple-converted-space"/>
    <w:basedOn w:val="Standardnpsmoodstavce"/>
    <w:rsid w:val="001B1E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0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8915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14291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EA711-3624-4C07-BF20-E671E573D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225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oem</cp:lastModifiedBy>
  <cp:revision>26</cp:revision>
  <dcterms:created xsi:type="dcterms:W3CDTF">2011-08-10T09:58:00Z</dcterms:created>
  <dcterms:modified xsi:type="dcterms:W3CDTF">2013-06-25T17:01:00Z</dcterms:modified>
</cp:coreProperties>
</file>