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8CC" w:rsidRDefault="004478CC" w:rsidP="004478CC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4478CC" w:rsidRDefault="004478CC" w:rsidP="004478CC">
      <w:pPr>
        <w:rPr>
          <w:sz w:val="40"/>
          <w:szCs w:val="40"/>
        </w:rPr>
      </w:pPr>
      <w:r>
        <w:rPr>
          <w:sz w:val="40"/>
          <w:szCs w:val="40"/>
        </w:rPr>
        <w:t>Autor: Mgr. Helena Špinarová</w:t>
      </w:r>
    </w:p>
    <w:p w:rsidR="004478CC" w:rsidRDefault="004478CC" w:rsidP="004478CC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478CC">
        <w:rPr>
          <w:b/>
          <w:sz w:val="40"/>
          <w:szCs w:val="40"/>
        </w:rPr>
        <w:t>VY_52_INOVACE_16 Bingo – živočichové vod</w:t>
      </w:r>
    </w:p>
    <w:p w:rsidR="004478CC" w:rsidRDefault="004478CC" w:rsidP="004478CC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Téma: Člověk a jeho svět - Přírodověda</w:t>
      </w:r>
    </w:p>
    <w:p w:rsidR="004478CC" w:rsidRDefault="004478CC" w:rsidP="004478C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>
      <w:pPr>
        <w:rPr>
          <w:b/>
        </w:rPr>
      </w:pPr>
    </w:p>
    <w:p w:rsidR="00AB76F7" w:rsidRDefault="00AB76F7" w:rsidP="00AB76F7">
      <w:pPr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740C1F" wp14:editId="4A01E54A">
            <wp:simplePos x="0" y="0"/>
            <wp:positionH relativeFrom="column">
              <wp:posOffset>33655</wp:posOffset>
            </wp:positionH>
            <wp:positionV relativeFrom="paragraph">
              <wp:posOffset>7367905</wp:posOffset>
            </wp:positionV>
            <wp:extent cx="5760720" cy="938530"/>
            <wp:effectExtent l="0" t="0" r="0" b="0"/>
            <wp:wrapNone/>
            <wp:docPr id="193" name="Obrázek 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Obrázek 19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8CC" w:rsidRDefault="004478CC" w:rsidP="00AB76F7">
      <w:pPr>
        <w:jc w:val="center"/>
        <w:rPr>
          <w:b/>
        </w:rPr>
      </w:pPr>
      <w:r>
        <w:rPr>
          <w:b/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 wp14:anchorId="6D7B3A56" wp14:editId="2B79EB41">
            <wp:simplePos x="0" y="0"/>
            <wp:positionH relativeFrom="column">
              <wp:posOffset>-4445</wp:posOffset>
            </wp:positionH>
            <wp:positionV relativeFrom="paragraph">
              <wp:posOffset>140335</wp:posOffset>
            </wp:positionV>
            <wp:extent cx="5761355" cy="93916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8CC" w:rsidRDefault="004478CC" w:rsidP="00AB76F7">
      <w:pPr>
        <w:jc w:val="center"/>
        <w:rPr>
          <w:b/>
        </w:rPr>
      </w:pPr>
    </w:p>
    <w:p w:rsidR="004478CC" w:rsidRDefault="004478CC" w:rsidP="00AB76F7">
      <w:pPr>
        <w:jc w:val="center"/>
        <w:rPr>
          <w:b/>
        </w:rPr>
      </w:pPr>
    </w:p>
    <w:p w:rsidR="00ED3613" w:rsidRPr="00ED3613" w:rsidRDefault="00ED3613">
      <w:pPr>
        <w:rPr>
          <w:b/>
        </w:rPr>
      </w:pPr>
      <w:r>
        <w:rPr>
          <w:b/>
        </w:rPr>
        <w:lastRenderedPageBreak/>
        <w:t xml:space="preserve">Vyber si některé z těchto živočichové žijící u vody nebo ve vodě a zapiš je do tabulky – umístění je na tobě. Poznáš-li podle popisu učitele, o jaké zvíře se jedná, škrtni ho. Vyhráváš, máš-li </w:t>
      </w:r>
      <w:proofErr w:type="gramStart"/>
      <w:r>
        <w:rPr>
          <w:b/>
        </w:rPr>
        <w:t>vyškrtaný  celý</w:t>
      </w:r>
      <w:proofErr w:type="gramEnd"/>
      <w:r>
        <w:rPr>
          <w:b/>
        </w:rPr>
        <w:t xml:space="preserve"> sloupec nebo řádku a zvoláš Bingo! Bonusový bod dostaneš po vyškrtání celé tabulky.</w:t>
      </w:r>
    </w:p>
    <w:p w:rsidR="00ED3613" w:rsidRDefault="00ED3613"/>
    <w:p w:rsidR="00ED3613" w:rsidRDefault="00ED3613">
      <w:pPr>
        <w:rPr>
          <w:u w:val="single"/>
        </w:rPr>
      </w:pPr>
      <w:r>
        <w:rPr>
          <w:u w:val="single"/>
        </w:rPr>
        <w:t>Živočichové našich vod:</w:t>
      </w:r>
    </w:p>
    <w:p w:rsidR="005E3873" w:rsidRDefault="00ED3613">
      <w:r w:rsidRPr="00ED3613">
        <w:t>Okoun říční, pstruh potoční, ledňáček říční, vydra říční, kapr obecný, štika obecná, skokan zelený, užovka obojková, kachna divoká, lyska černá, labuť velká, hryzec vodní, ondatra pižmová</w:t>
      </w:r>
    </w:p>
    <w:p w:rsidR="00ED3613" w:rsidRDefault="00ED361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D3613" w:rsidRPr="00ED3613" w:rsidTr="00ED3613">
        <w:tc>
          <w:tcPr>
            <w:tcW w:w="3070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</w:tr>
      <w:tr w:rsidR="00ED3613" w:rsidRPr="00ED3613" w:rsidTr="00ED3613">
        <w:tc>
          <w:tcPr>
            <w:tcW w:w="3070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</w:tr>
      <w:tr w:rsidR="00ED3613" w:rsidRPr="00ED3613" w:rsidTr="00ED3613">
        <w:tc>
          <w:tcPr>
            <w:tcW w:w="3070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  <w:tc>
          <w:tcPr>
            <w:tcW w:w="3071" w:type="dxa"/>
          </w:tcPr>
          <w:p w:rsidR="00ED3613" w:rsidRPr="00ED3613" w:rsidRDefault="00ED3613">
            <w:pPr>
              <w:rPr>
                <w:sz w:val="144"/>
                <w:szCs w:val="144"/>
              </w:rPr>
            </w:pPr>
          </w:p>
        </w:tc>
      </w:tr>
    </w:tbl>
    <w:p w:rsidR="00ED3613" w:rsidRDefault="00ED3613"/>
    <w:p w:rsidR="00ED3613" w:rsidRDefault="00ED3613"/>
    <w:p w:rsidR="00ED3613" w:rsidRDefault="00ED3613"/>
    <w:p w:rsidR="00ED3613" w:rsidRDefault="00ED3613"/>
    <w:p w:rsidR="00ED3613" w:rsidRDefault="00ED3613"/>
    <w:p w:rsidR="00ED3613" w:rsidRDefault="00ED3613"/>
    <w:p w:rsidR="00ED3613" w:rsidRDefault="00ED3613"/>
    <w:p w:rsidR="00ED3613" w:rsidRDefault="00ED3613"/>
    <w:p w:rsidR="00ED3613" w:rsidRDefault="00ED3613"/>
    <w:p w:rsidR="00ED3613" w:rsidRDefault="00ED3613"/>
    <w:p w:rsidR="00ED3613" w:rsidRDefault="00ED3613">
      <w:r>
        <w:rPr>
          <w:u w:val="single"/>
        </w:rPr>
        <w:lastRenderedPageBreak/>
        <w:t xml:space="preserve">Pro učitele – informace o zvířatech (převzato z učebnice přírodovědy </w:t>
      </w:r>
      <w:proofErr w:type="gramStart"/>
      <w:r>
        <w:rPr>
          <w:u w:val="single"/>
        </w:rPr>
        <w:t>pro 4.ročník</w:t>
      </w:r>
      <w:proofErr w:type="gramEnd"/>
      <w:r>
        <w:rPr>
          <w:u w:val="single"/>
        </w:rPr>
        <w:t xml:space="preserve"> – Nová škola)</w:t>
      </w:r>
    </w:p>
    <w:p w:rsidR="00ED3613" w:rsidRDefault="00ED3613"/>
    <w:p w:rsidR="00ED3613" w:rsidRDefault="00ED3613">
      <w:r>
        <w:t>Má plovací blány a zadní ocas používá jako kormidlo. Je to všežravec. Staví si nory na březích rybníků i řek. Potápí se pod hladinu, kde hledá potravu. (Ondatra pižmová)</w:t>
      </w:r>
    </w:p>
    <w:p w:rsidR="00ED3613" w:rsidRDefault="00ED3613">
      <w:r>
        <w:t>Je naším nejhojnějším vodním ptákem. Samec je výrazně zbarvený, samice je hnědá. Je to všežravec, za potravou se může i potápět. V zimě přebývá na nezamrzajících vodách. (Kachna divoká)</w:t>
      </w:r>
    </w:p>
    <w:p w:rsidR="00ED3613" w:rsidRDefault="00ED3613">
      <w:r>
        <w:t>Je naší nejčastější dravou rybou. Je masožravá  -živí se hmyzem a drobnými rybkami. Na těle má drobné proužky a ostrou hřbetní ploutev. (Okoun říční)</w:t>
      </w:r>
    </w:p>
    <w:p w:rsidR="00ED3613" w:rsidRDefault="00ED3613">
      <w:r>
        <w:t>Je to modře zbarvený ptáček, který vysedává na větvích nad hladinou řek a za kořistí se střemhlav potápí. Vyhrabává si v hliněných březích hnízdní noru. Je chráněný. (Ledňáček říční)</w:t>
      </w:r>
    </w:p>
    <w:p w:rsidR="00ED3613" w:rsidRDefault="00ED3613">
      <w:r>
        <w:t xml:space="preserve">Žije v březích rybníků, kde si buduje chodby. Je to býložravý hlodavec. </w:t>
      </w:r>
      <w:r w:rsidR="005575F1">
        <w:t>Lze ho někdy spatřit i na zahradách, kde ohryzává kořeny ovocných stromů. (Hryzec vodní)</w:t>
      </w:r>
    </w:p>
    <w:p w:rsidR="005575F1" w:rsidRDefault="005575F1">
      <w:r>
        <w:t>Je to zeleně zbarvený obojživelník. Živí se drobnými živočichy. (Skokan zelený)</w:t>
      </w:r>
    </w:p>
    <w:p w:rsidR="005575F1" w:rsidRDefault="005575F1">
      <w:r>
        <w:t>Staví si hnízda na březích rybníků.  Tento pták je celý černý, má jen bílou lysinku na hlavě. Je všežravý a stálý. (Lyska černá)</w:t>
      </w:r>
    </w:p>
    <w:p w:rsidR="005575F1" w:rsidRDefault="005575F1">
      <w:r>
        <w:t>Žije v čistých horských potocích a říčkách. Je to masožravá ryba. Živí se hmyzem i drobnými rybami. Jeho příbuzný druh se chová uměle v líhních. (Pstruh potoční)</w:t>
      </w:r>
    </w:p>
    <w:p w:rsidR="005575F1" w:rsidRDefault="005575F1">
      <w:r>
        <w:t>Jedná se o nejznámější rybu našich rybníků. Je všežravá. K hmatání potravy jí slouží čtyři vousky u tlamy. Bývá často jedním z chodů na štědrovečerní večeři. (Kapr obecný)</w:t>
      </w:r>
    </w:p>
    <w:p w:rsidR="005575F1" w:rsidRDefault="005575F1">
      <w:r>
        <w:t>Tohoto plaza poznáte podle zbarvení – má totiž žluté půlměsíčky za hlavou. Umí dobře plavat. Živí se žábami a hmyzem. Svou kořist polyká celou. (Užovka obojková)</w:t>
      </w:r>
    </w:p>
    <w:p w:rsidR="005575F1" w:rsidRDefault="005575F1">
      <w:r>
        <w:t>Je to náš největší vodní pták. V zimě se zdržuje v hejnech na nezamrzajících vodách. Její mláďata mají šedou barvu, dospělý pták je krásně bílý. O této proměně napsal pohádku Hans Christian Andersen. (Labuť velká)</w:t>
      </w:r>
    </w:p>
    <w:p w:rsidR="008126BD" w:rsidRDefault="008126BD">
      <w:r>
        <w:t>Tento savec žije v tekoucích i stojatých vodách. Rád loví ryby, za kterými se potápí. Má plovací blány a mastný kožíšek, o který neustále pečuje. Umí si krásně hrát.  Byl o něm natočen jeden z večerníčků. (Vydra říční)</w:t>
      </w:r>
    </w:p>
    <w:p w:rsidR="008126BD" w:rsidRDefault="008126BD">
      <w:r>
        <w:t>Je známou dravou rybou našich řek i rybníků. Má plno ostrých zubů a dlouhé válcovité tělo. Loví drobné rybky. Sama se chytá na třpytku. (Štika obecná)</w:t>
      </w:r>
    </w:p>
    <w:p w:rsidR="008126BD" w:rsidRDefault="008126BD"/>
    <w:p w:rsidR="005575F1" w:rsidRDefault="005575F1"/>
    <w:p w:rsidR="00ED3613" w:rsidRDefault="00ED3613"/>
    <w:sectPr w:rsidR="00ED3613" w:rsidSect="005E3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613"/>
    <w:rsid w:val="004478CC"/>
    <w:rsid w:val="005575F1"/>
    <w:rsid w:val="005E3873"/>
    <w:rsid w:val="008126BD"/>
    <w:rsid w:val="00AB76F7"/>
    <w:rsid w:val="00ED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D36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7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6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D36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B7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76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Heli</dc:creator>
  <cp:lastModifiedBy>Heli</cp:lastModifiedBy>
  <cp:revision>2</cp:revision>
  <dcterms:created xsi:type="dcterms:W3CDTF">2011-09-12T16:39:00Z</dcterms:created>
  <dcterms:modified xsi:type="dcterms:W3CDTF">2011-09-12T16:39:00Z</dcterms:modified>
</cp:coreProperties>
</file>